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C1684" w14:textId="77777777" w:rsidR="008C33B8" w:rsidRDefault="002B4064">
      <w:pPr>
        <w:rPr>
          <w:lang w:val="en-GB"/>
        </w:rPr>
      </w:pPr>
      <w:r w:rsidRPr="00182158">
        <w:rPr>
          <w:noProof/>
          <w:lang w:val="it-IT" w:eastAsia="it-IT"/>
        </w:rPr>
        <mc:AlternateContent>
          <mc:Choice Requires="wpg">
            <w:drawing>
              <wp:anchor distT="0" distB="0" distL="114300" distR="114300" simplePos="0" relativeHeight="251659264" behindDoc="0" locked="0" layoutInCell="1" allowOverlap="1" wp14:anchorId="60E9A337" wp14:editId="3A692340">
                <wp:simplePos x="0" y="0"/>
                <wp:positionH relativeFrom="column">
                  <wp:posOffset>-906780</wp:posOffset>
                </wp:positionH>
                <wp:positionV relativeFrom="paragraph">
                  <wp:posOffset>-898525</wp:posOffset>
                </wp:positionV>
                <wp:extent cx="7546975" cy="10678795"/>
                <wp:effectExtent l="0" t="0" r="0" b="8255"/>
                <wp:wrapNone/>
                <wp:docPr id="5" name="Group 5"/>
                <wp:cNvGraphicFramePr/>
                <a:graphic xmlns:a="http://schemas.openxmlformats.org/drawingml/2006/main">
                  <a:graphicData uri="http://schemas.microsoft.com/office/word/2010/wordprocessingGroup">
                    <wpg:wgp>
                      <wpg:cNvGrpSpPr/>
                      <wpg:grpSpPr>
                        <a:xfrm>
                          <a:off x="0" y="0"/>
                          <a:ext cx="7546975" cy="10678795"/>
                          <a:chOff x="0" y="0"/>
                          <a:chExt cx="7546975" cy="1067879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6975" cy="10678795"/>
                          </a:xfrm>
                          <a:prstGeom prst="rect">
                            <a:avLst/>
                          </a:prstGeom>
                        </pic:spPr>
                      </pic:pic>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256862" y="9740900"/>
                            <a:ext cx="355600" cy="408305"/>
                          </a:xfrm>
                          <a:prstGeom prst="rect">
                            <a:avLst/>
                          </a:prstGeom>
                        </pic:spPr>
                      </pic:pic>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765304" y="9898555"/>
                            <a:ext cx="1308100" cy="215265"/>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group id="Group 5" style="position:absolute;margin-left:-71.4pt;margin-top:-70.75pt;width:594.25pt;height:840.85pt;z-index:251659264" coordsize="75469,106787"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" w14:anchorId="44866EC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width:75469;height:10678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">
                  <v:imagedata o:title="" r:id="rId12"/>
                </v:shape>
                <v:shape id="Picture 4" style="position:absolute;left:12568;top:97409;width:3556;height:408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">
                  <v:imagedata o:title="" r:id="rId13"/>
                </v:shape>
                <v:shape id="Picture 3" style="position:absolute;left:17653;top:98985;width:13081;height:215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">
                  <v:imagedata o:title="" r:id="rId14"/>
                </v:shape>
              </v:group>
            </w:pict>
          </mc:Fallback>
        </mc:AlternateContent>
      </w:r>
      <w:r w:rsidR="009B4A45" w:rsidRPr="00182158">
        <w:rPr>
          <w:noProof/>
          <w:lang w:val="it-IT" w:eastAsia="it-IT"/>
        </w:rPr>
        <mc:AlternateContent>
          <mc:Choice Requires="wps">
            <w:drawing>
              <wp:anchor distT="45720" distB="45720" distL="114300" distR="114300" simplePos="0" relativeHeight="251663360" behindDoc="0" locked="0" layoutInCell="1" allowOverlap="1" wp14:anchorId="4E11213F" wp14:editId="2A5BAB54">
                <wp:simplePos x="0" y="0"/>
                <wp:positionH relativeFrom="margin">
                  <wp:posOffset>0</wp:posOffset>
                </wp:positionH>
                <wp:positionV relativeFrom="paragraph">
                  <wp:posOffset>5919139</wp:posOffset>
                </wp:positionV>
                <wp:extent cx="5308600" cy="1404620"/>
                <wp:effectExtent l="0" t="0"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1404620"/>
                        </a:xfrm>
                        <a:prstGeom prst="rect">
                          <a:avLst/>
                        </a:prstGeom>
                        <a:noFill/>
                        <a:ln w="9525">
                          <a:noFill/>
                          <a:miter lim="800000"/>
                          <a:headEnd/>
                          <a:tailEnd/>
                        </a:ln>
                      </wps:spPr>
                      <wps:txbx>
                        <w:txbxContent>
                          <w:p w14:paraId="78DEC463" w14:textId="77777777" w:rsidR="002B4064" w:rsidRDefault="002B4064">
                            <w:pPr>
                              <w:rPr>
                                <w:rFonts w:ascii="Roboto" w:hAnsi="Roboto"/>
                                <w:sz w:val="28"/>
                                <w:szCs w:val="28"/>
                              </w:rPr>
                            </w:pPr>
                            <w:r>
                              <w:rPr>
                                <w:rFonts w:ascii="Roboto" w:hAnsi="Roboto"/>
                                <w:sz w:val="28"/>
                                <w:szCs w:val="28"/>
                              </w:rPr>
                              <w:t>WP 3</w:t>
                            </w:r>
                          </w:p>
                          <w:p w14:paraId="152102C1" w14:textId="77777777" w:rsidR="002B4064" w:rsidRDefault="002B4064">
                            <w:pPr>
                              <w:rPr>
                                <w:rFonts w:ascii="Roboto" w:hAnsi="Roboto"/>
                                <w:sz w:val="28"/>
                                <w:szCs w:val="28"/>
                              </w:rPr>
                            </w:pPr>
                            <w:r>
                              <w:rPr>
                                <w:rFonts w:ascii="Roboto" w:hAnsi="Roboto"/>
                                <w:sz w:val="28"/>
                                <w:szCs w:val="28"/>
                              </w:rPr>
                              <w:t>Ergebnis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11213F" id="_x0000_t202" coordsize="21600,21600" o:spt="202" path="m,l,21600r21600,l21600,xe">
                <v:stroke joinstyle="miter"/>
                <v:path gradientshapeok="t" o:connecttype="rect"/>
              </v:shapetype>
              <v:shape id="Text Box 2" o:spid="_x0000_s1026" type="#_x0000_t202" style="position:absolute;margin-left:0;margin-top:466.05pt;width:41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" filled="f" stroked="f">
                <v:textbox style="mso-fit-shape-to-text:t">
                  <w:txbxContent>
                    <w:p w14:paraId="78DEC463" w14:textId="77777777" w:rsidR="002B4064" w:rsidRDefault="002B4064">
                      <w:pPr>
                        <w:rPr>
                          <w:rFonts w:ascii="Roboto" w:hAnsi="Roboto"/>
                          <w:sz w:val="28"/>
                          <w:szCs w:val="28"/>
                        </w:rPr>
                      </w:pPr>
                      <w:r>
                        <w:rPr>
                          <w:rFonts w:ascii="Roboto" w:hAnsi="Roboto"/>
                          <w:sz w:val="28"/>
                          <w:szCs w:val="28"/>
                        </w:rPr>
                        <w:t>WP 3</w:t>
                      </w:r>
                    </w:p>
                    <w:p w14:paraId="152102C1" w14:textId="77777777" w:rsidR="002B4064" w:rsidRDefault="002B4064">
                      <w:pPr>
                        <w:rPr>
                          <w:rFonts w:ascii="Roboto" w:hAnsi="Roboto"/>
                          <w:sz w:val="28"/>
                          <w:szCs w:val="28"/>
                        </w:rPr>
                      </w:pPr>
                      <w:r>
                        <w:rPr>
                          <w:rFonts w:ascii="Roboto" w:hAnsi="Roboto"/>
                          <w:sz w:val="28"/>
                          <w:szCs w:val="28"/>
                        </w:rPr>
                        <w:t>Ergebnis 6</w:t>
                      </w:r>
                    </w:p>
                  </w:txbxContent>
                </v:textbox>
                <w10:wrap type="square" anchorx="margin"/>
              </v:shape>
            </w:pict>
          </mc:Fallback>
        </mc:AlternateContent>
      </w:r>
      <w:r w:rsidR="009B4A45" w:rsidRPr="00182158">
        <w:rPr>
          <w:noProof/>
          <w:lang w:val="it-IT" w:eastAsia="it-IT"/>
        </w:rPr>
        <mc:AlternateContent>
          <mc:Choice Requires="wps">
            <w:drawing>
              <wp:anchor distT="45720" distB="45720" distL="114300" distR="114300" simplePos="0" relativeHeight="251666432" behindDoc="0" locked="0" layoutInCell="1" allowOverlap="1" wp14:anchorId="2E7528D9" wp14:editId="6EB5E7B4">
                <wp:simplePos x="0" y="0"/>
                <wp:positionH relativeFrom="margin">
                  <wp:align>left</wp:align>
                </wp:positionH>
                <wp:positionV relativeFrom="paragraph">
                  <wp:posOffset>0</wp:posOffset>
                </wp:positionV>
                <wp:extent cx="2360930" cy="1404620"/>
                <wp:effectExtent l="0" t="0" r="0" b="6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EB2025E" w14:textId="68E05B53" w:rsidR="002B4064" w:rsidRDefault="002B4064">
                            <w:pPr>
                              <w:rPr>
                                <w:rFonts w:ascii="Roboto" w:hAnsi="Roboto"/>
                                <w:color w:val="F4F4F4"/>
                              </w:rPr>
                            </w:pPr>
                            <w:r>
                              <w:rPr>
                                <w:rFonts w:ascii="Roboto" w:hAnsi="Roboto"/>
                                <w:color w:val="F4F4F4"/>
                              </w:rPr>
                              <w:fldChar w:fldCharType="begin"/>
                            </w:r>
                            <w:r>
                              <w:rPr>
                                <w:rFonts w:ascii="Roboto" w:hAnsi="Roboto"/>
                                <w:color w:val="F4F4F4"/>
                                <w:lang w:val="en-US"/>
                              </w:rPr>
                              <w:instrText xml:space="preserve"> DATE  \@ "dddd, MMMM d, yyyy"  \* MERGEFORMAT </w:instrText>
                            </w:r>
                            <w:r>
                              <w:rPr>
                                <w:rFonts w:ascii="Roboto" w:hAnsi="Roboto"/>
                                <w:color w:val="F4F4F4"/>
                              </w:rPr>
                              <w:fldChar w:fldCharType="separate"/>
                            </w:r>
                            <w:r>
                              <w:rPr>
                                <w:rFonts w:ascii="Roboto" w:hAnsi="Roboto"/>
                                <w:noProof/>
                                <w:color w:val="F4F4F4"/>
                                <w:lang w:val="en-US"/>
                              </w:rPr>
                              <w:t>Thursday, October 19, 2023</w:t>
                            </w:r>
                            <w:r>
                              <w:rPr>
                                <w:rFonts w:ascii="Roboto" w:hAnsi="Roboto"/>
                                <w:color w:val="F4F4F4"/>
                              </w:rPr>
                              <w:fldChar w:fldCharType="end"/>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7528D9" id="_x0000_s1027" type="#_x0000_t202" style="position:absolute;margin-left:0;margin-top:0;width:185.9pt;height:110.6pt;z-index:25166643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" filled="f" stroked="f">
                <v:textbox style="mso-fit-shape-to-text:t">
                  <w:txbxContent>
                    <w:p w14:paraId="2EB2025E" w14:textId="68E05B53" w:rsidR="002B4064" w:rsidRDefault="002B4064">
                      <w:pPr>
                        <w:rPr>
                          <w:rFonts w:ascii="Roboto" w:hAnsi="Roboto"/>
                          <w:color w:val="F4F4F4"/>
                        </w:rPr>
                      </w:pPr>
                      <w:r>
                        <w:rPr>
                          <w:rFonts w:ascii="Roboto" w:hAnsi="Roboto"/>
                          <w:color w:val="F4F4F4"/>
                        </w:rPr>
                        <w:fldChar w:fldCharType="begin"/>
                      </w:r>
                      <w:r>
                        <w:rPr>
                          <w:rFonts w:ascii="Roboto" w:hAnsi="Roboto"/>
                          <w:color w:val="F4F4F4"/>
                          <w:lang w:val="en-US"/>
                        </w:rPr>
                        <w:instrText xml:space="preserve"> DATE  \@ "dddd, MMMM d, yyyy"  \* MERGEFORMAT </w:instrText>
                      </w:r>
                      <w:r>
                        <w:rPr>
                          <w:rFonts w:ascii="Roboto" w:hAnsi="Roboto"/>
                          <w:color w:val="F4F4F4"/>
                        </w:rPr>
                        <w:fldChar w:fldCharType="separate"/>
                      </w:r>
                      <w:r>
                        <w:rPr>
                          <w:rFonts w:ascii="Roboto" w:hAnsi="Roboto"/>
                          <w:noProof/>
                          <w:color w:val="F4F4F4"/>
                          <w:lang w:val="en-US"/>
                        </w:rPr>
                        <w:t>Thursday, October 19, 2023</w:t>
                      </w:r>
                      <w:r>
                        <w:rPr>
                          <w:rFonts w:ascii="Roboto" w:hAnsi="Roboto"/>
                          <w:color w:val="F4F4F4"/>
                        </w:rPr>
                        <w:fldChar w:fldCharType="end"/>
                      </w:r>
                    </w:p>
                  </w:txbxContent>
                </v:textbox>
                <w10:wrap type="square" anchorx="margin"/>
              </v:shape>
            </w:pict>
          </mc:Fallback>
        </mc:AlternateContent>
      </w:r>
      <w:r w:rsidR="00A358FC" w:rsidRPr="00182158">
        <w:rPr>
          <w:noProof/>
          <w:lang w:val="it-IT" w:eastAsia="it-IT"/>
        </w:rPr>
        <mc:AlternateContent>
          <mc:Choice Requires="wps">
            <w:drawing>
              <wp:anchor distT="45720" distB="45720" distL="114300" distR="114300" simplePos="0" relativeHeight="251668480" behindDoc="0" locked="0" layoutInCell="1" allowOverlap="1" wp14:anchorId="33816A50" wp14:editId="17CEAFCC">
                <wp:simplePos x="0" y="0"/>
                <wp:positionH relativeFrom="margin">
                  <wp:posOffset>0</wp:posOffset>
                </wp:positionH>
                <wp:positionV relativeFrom="paragraph">
                  <wp:posOffset>322580</wp:posOffset>
                </wp:positionV>
                <wp:extent cx="2360930" cy="1404620"/>
                <wp:effectExtent l="0" t="0" r="0" b="63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7A0A73B" w14:textId="77777777" w:rsidR="002B4064" w:rsidRDefault="002B4064">
                            <w:pPr>
                              <w:rPr>
                                <w:rFonts w:ascii="Roboto" w:hAnsi="Roboto"/>
                                <w:color w:val="F4F4F4"/>
                              </w:rPr>
                            </w:pPr>
                            <w:r>
                              <w:rPr>
                                <w:rFonts w:ascii="Roboto" w:hAnsi="Roboto"/>
                                <w:color w:val="F4F4F4"/>
                              </w:rPr>
                              <w:t>UAB - Vielfalt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816A50" id="_x0000_s1028" type="#_x0000_t202" style="position:absolute;margin-left:0;margin-top:25.4pt;width:185.9pt;height:110.6pt;z-index:25166848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" filled="f" stroked="f">
                <v:textbox style="mso-fit-shape-to-text:t">
                  <w:txbxContent>
                    <w:p w14:paraId="07A0A73B" w14:textId="77777777" w:rsidR="002B4064" w:rsidRDefault="002B4064">
                      <w:pPr>
                        <w:rPr>
                          <w:rFonts w:ascii="Roboto" w:hAnsi="Roboto"/>
                          <w:color w:val="F4F4F4"/>
                        </w:rPr>
                      </w:pPr>
                      <w:r>
                        <w:rPr>
                          <w:rFonts w:ascii="Roboto" w:hAnsi="Roboto"/>
                          <w:color w:val="F4F4F4"/>
                        </w:rPr>
                        <w:t>UAB - Vielfalt</w:t>
                      </w:r>
                    </w:p>
                  </w:txbxContent>
                </v:textbox>
                <w10:wrap type="square" anchorx="margin"/>
              </v:shape>
            </w:pict>
          </mc:Fallback>
        </mc:AlternateContent>
      </w:r>
      <w:r w:rsidR="009946CE" w:rsidRPr="00182158">
        <w:rPr>
          <w:noProof/>
          <w:lang w:val="it-IT" w:eastAsia="it-IT"/>
        </w:rPr>
        <mc:AlternateContent>
          <mc:Choice Requires="wps">
            <w:drawing>
              <wp:anchor distT="45720" distB="45720" distL="114300" distR="114300" simplePos="0" relativeHeight="251661312" behindDoc="0" locked="0" layoutInCell="1" allowOverlap="1" wp14:anchorId="36BCFFB7" wp14:editId="66642E98">
                <wp:simplePos x="0" y="0"/>
                <wp:positionH relativeFrom="margin">
                  <wp:align>left</wp:align>
                </wp:positionH>
                <wp:positionV relativeFrom="paragraph">
                  <wp:posOffset>2540000</wp:posOffset>
                </wp:positionV>
                <wp:extent cx="575500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1404620"/>
                        </a:xfrm>
                        <a:prstGeom prst="rect">
                          <a:avLst/>
                        </a:prstGeom>
                        <a:noFill/>
                        <a:ln w="9525">
                          <a:noFill/>
                          <a:miter lim="800000"/>
                          <a:headEnd/>
                          <a:tailEnd/>
                        </a:ln>
                      </wps:spPr>
                      <wps:txbx>
                        <w:txbxContent>
                          <w:p w14:paraId="65AF10CF" w14:textId="2A719D46" w:rsidR="002B4064" w:rsidRDefault="00D47EE1">
                            <w:pPr>
                              <w:rPr>
                                <w:rFonts w:ascii="Roboto" w:hAnsi="Roboto"/>
                                <w:b/>
                                <w:bCs/>
                                <w:sz w:val="104"/>
                                <w:szCs w:val="104"/>
                              </w:rPr>
                            </w:pPr>
                            <w:r>
                              <w:rPr>
                                <w:rFonts w:ascii="Roboto" w:hAnsi="Roboto"/>
                                <w:b/>
                                <w:bCs/>
                                <w:sz w:val="104"/>
                                <w:szCs w:val="104"/>
                              </w:rPr>
                              <w:t>Programm zum Kompetenz-erwerb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BCFFB7" id="_x0000_s1029" type="#_x0000_t202" style="position:absolute;margin-left:0;margin-top:200pt;width:453.1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" filled="f" stroked="f">
                <v:textbox style="mso-fit-shape-to-text:t">
                  <w:txbxContent>
                    <w:p w14:paraId="65AF10CF" w14:textId="2A719D46" w:rsidR="002B4064" w:rsidRDefault="00D47EE1">
                      <w:pPr>
                        <w:rPr>
                          <w:rFonts w:ascii="Roboto" w:hAnsi="Roboto"/>
                          <w:b/>
                          <w:bCs/>
                          <w:sz w:val="104"/>
                          <w:szCs w:val="104"/>
                        </w:rPr>
                      </w:pPr>
                      <w:r>
                        <w:rPr>
                          <w:rFonts w:ascii="Roboto" w:hAnsi="Roboto"/>
                          <w:b/>
                          <w:bCs/>
                          <w:sz w:val="104"/>
                          <w:szCs w:val="104"/>
                        </w:rPr>
                        <w:t>Programm zum Kompetenz-erwerb</w:t>
                      </w:r>
                    </w:p>
                  </w:txbxContent>
                </v:textbox>
                <w10:wrap type="square" anchorx="margin"/>
              </v:shape>
            </w:pict>
          </mc:Fallback>
        </mc:AlternateContent>
      </w:r>
      <w:sdt>
        <w:sdtPr>
          <w:rPr>
            <w:lang w:val="en-GB"/>
          </w:rPr>
          <w:id w:val="1508479420"/>
          <w:docPartObj>
            <w:docPartGallery w:val="Cover Pages"/>
            <w:docPartUnique/>
          </w:docPartObj>
        </w:sdtPr>
        <w:sdtContent>
          <w:r w:rsidR="009946CE" w:rsidRPr="00182158">
            <w:rPr>
              <w:lang w:val="en-GB"/>
            </w:rPr>
            <w:br w:type="page"/>
          </w:r>
        </w:sdtContent>
      </w:sdt>
    </w:p>
    <w:p w14:paraId="410D3EF0" w14:textId="77777777" w:rsidR="00F95A49" w:rsidRPr="00182158" w:rsidRDefault="00F95A49" w:rsidP="00F95A49">
      <w:pPr>
        <w:pStyle w:val="Titel"/>
        <w:rPr>
          <w:rFonts w:ascii="Roboto" w:eastAsia="Roboto" w:hAnsi="Roboto" w:cs="Roboto"/>
          <w:b/>
          <w:sz w:val="60"/>
          <w:szCs w:val="60"/>
          <w:lang w:val="en-GB"/>
        </w:rPr>
      </w:pPr>
      <w:bookmarkStart w:id="0" w:name="_Hlk107245444"/>
    </w:p>
    <w:p w14:paraId="0824B33D" w14:textId="77777777" w:rsidR="008C33B8" w:rsidRDefault="002B4064">
      <w:pPr>
        <w:pStyle w:val="Titel"/>
        <w:rPr>
          <w:rFonts w:ascii="Roboto" w:eastAsia="Roboto" w:hAnsi="Roboto" w:cs="Roboto"/>
          <w:b/>
          <w:sz w:val="60"/>
          <w:szCs w:val="60"/>
          <w:lang w:val="en-GB"/>
        </w:rPr>
      </w:pPr>
      <w:r w:rsidRPr="00182158">
        <w:rPr>
          <w:rFonts w:ascii="Roboto" w:eastAsia="Roboto" w:hAnsi="Roboto" w:cs="Roboto"/>
          <w:b/>
          <w:sz w:val="60"/>
          <w:szCs w:val="60"/>
          <w:lang w:val="en-GB"/>
        </w:rPr>
        <w:t xml:space="preserve">INDEX </w:t>
      </w:r>
    </w:p>
    <w:sdt>
      <w:sdtPr>
        <w:rPr>
          <w:rFonts w:asciiTheme="minorHAnsi" w:eastAsiaTheme="minorHAnsi" w:hAnsiTheme="minorHAnsi" w:cstheme="minorBidi"/>
          <w:b w:val="0"/>
          <w:bCs w:val="0"/>
          <w:color w:val="auto"/>
          <w:sz w:val="22"/>
          <w:szCs w:val="22"/>
          <w:lang w:val="en-GB" w:eastAsia="en-US"/>
        </w:rPr>
        <w:id w:val="612093305"/>
        <w:docPartObj>
          <w:docPartGallery w:val="Table of Contents"/>
          <w:docPartUnique/>
        </w:docPartObj>
      </w:sdtPr>
      <w:sdtEndPr>
        <w:rPr>
          <w:rFonts w:ascii="Times New Roman" w:eastAsia="Times New Roman" w:hAnsi="Times New Roman" w:cs="Times New Roman"/>
          <w:noProof/>
          <w:sz w:val="24"/>
          <w:szCs w:val="24"/>
          <w:lang w:eastAsia="es-ES_tradnl"/>
        </w:rPr>
      </w:sdtEndPr>
      <w:sdtContent>
        <w:p w14:paraId="2EA64305" w14:textId="066D0B90" w:rsidR="00B16E6B" w:rsidRPr="00182158" w:rsidRDefault="00B16E6B" w:rsidP="00B16E6B">
          <w:pPr>
            <w:pStyle w:val="Inhaltsverzeichnisberschrift"/>
            <w:spacing w:before="0"/>
            <w:rPr>
              <w:lang w:val="en-GB"/>
            </w:rPr>
          </w:pPr>
        </w:p>
        <w:p w14:paraId="02FCDD11" w14:textId="77777777" w:rsidR="008C33B8" w:rsidRDefault="00B16E6B">
          <w:pPr>
            <w:pStyle w:val="Verzeichnis1"/>
            <w:tabs>
              <w:tab w:val="left" w:pos="430"/>
              <w:tab w:val="right" w:leader="dot" w:pos="9016"/>
            </w:tabs>
            <w:rPr>
              <w:rFonts w:eastAsiaTheme="minorEastAsia" w:cstheme="minorBidi"/>
              <w:b w:val="0"/>
              <w:bCs w:val="0"/>
              <w:caps w:val="0"/>
              <w:noProof/>
              <w:color w:val="5A4DEF"/>
              <w:kern w:val="2"/>
              <w:u w:val="none"/>
              <w:lang w:val="en-GB"/>
              <w14:ligatures w14:val="standardContextual"/>
            </w:rPr>
          </w:pPr>
          <w:r w:rsidRPr="00182158">
            <w:rPr>
              <w:b w:val="0"/>
              <w:bCs w:val="0"/>
              <w:lang w:val="en-GB"/>
            </w:rPr>
            <w:fldChar w:fldCharType="begin"/>
          </w:r>
          <w:r w:rsidR="002B4064" w:rsidRPr="00182158">
            <w:rPr>
              <w:lang w:val="en-GB"/>
            </w:rPr>
            <w:instrText>TOC \o "1-3" \h \z \u</w:instrText>
          </w:r>
          <w:r w:rsidRPr="00182158">
            <w:rPr>
              <w:b w:val="0"/>
              <w:bCs w:val="0"/>
              <w:lang w:val="en-GB"/>
            </w:rPr>
            <w:fldChar w:fldCharType="separate"/>
          </w:r>
          <w:hyperlink w:anchor="_Toc143078302" w:history="1">
            <w:r w:rsidR="002B4064" w:rsidRPr="00182158">
              <w:rPr>
                <w:rStyle w:val="Hyperlink"/>
                <w:rFonts w:ascii="Roboto" w:hAnsi="Roboto"/>
                <w:noProof/>
                <w:color w:val="5A4DEF"/>
                <w:u w:val="none"/>
                <w:lang w:val="en-GB"/>
              </w:rPr>
              <w:t>1.</w:t>
            </w:r>
            <w:r w:rsidR="002B4064" w:rsidRPr="00182158">
              <w:rPr>
                <w:rFonts w:eastAsiaTheme="minorEastAsia" w:cstheme="minorBidi"/>
                <w:b w:val="0"/>
                <w:bCs w:val="0"/>
                <w:caps w:val="0"/>
                <w:noProof/>
                <w:color w:val="5A4DEF"/>
                <w:kern w:val="2"/>
                <w:u w:val="none"/>
                <w:lang w:val="en-GB"/>
                <w14:ligatures w14:val="standardContextual"/>
              </w:rPr>
              <w:tab/>
            </w:r>
            <w:r w:rsidR="002B4064" w:rsidRPr="00182158">
              <w:rPr>
                <w:rStyle w:val="Hyperlink"/>
                <w:rFonts w:ascii="Roboto" w:hAnsi="Roboto"/>
                <w:noProof/>
                <w:color w:val="5A4DEF"/>
                <w:u w:val="none"/>
                <w:lang w:val="en-GB"/>
              </w:rPr>
              <w:t>Einführung</w:t>
            </w:r>
            <w:r w:rsidR="002B4064" w:rsidRPr="00182158">
              <w:rPr>
                <w:noProof/>
                <w:webHidden/>
                <w:color w:val="5A4DEF"/>
                <w:u w:val="none"/>
                <w:lang w:val="en-GB"/>
              </w:rPr>
              <w:tab/>
            </w:r>
            <w:r w:rsidR="002B4064" w:rsidRPr="00182158">
              <w:rPr>
                <w:noProof/>
                <w:webHidden/>
                <w:color w:val="5A4DEF"/>
                <w:u w:val="none"/>
                <w:lang w:val="en-GB"/>
              </w:rPr>
              <w:fldChar w:fldCharType="begin"/>
            </w:r>
            <w:r w:rsidR="002B4064" w:rsidRPr="00182158">
              <w:rPr>
                <w:noProof/>
                <w:webHidden/>
                <w:color w:val="5A4DEF"/>
                <w:u w:val="none"/>
                <w:lang w:val="en-GB"/>
              </w:rPr>
              <w:instrText xml:space="preserve"> PAGEREF _Toc143078302 \h </w:instrText>
            </w:r>
            <w:r w:rsidR="002B4064" w:rsidRPr="00182158">
              <w:rPr>
                <w:noProof/>
                <w:webHidden/>
                <w:color w:val="5A4DEF"/>
                <w:u w:val="none"/>
                <w:lang w:val="en-GB"/>
              </w:rPr>
            </w:r>
            <w:r w:rsidR="002B4064" w:rsidRPr="00182158">
              <w:rPr>
                <w:noProof/>
                <w:webHidden/>
                <w:color w:val="5A4DEF"/>
                <w:u w:val="none"/>
                <w:lang w:val="en-GB"/>
              </w:rPr>
              <w:fldChar w:fldCharType="separate"/>
            </w:r>
            <w:r w:rsidR="002B4064" w:rsidRPr="00182158">
              <w:rPr>
                <w:noProof/>
                <w:webHidden/>
                <w:color w:val="5A4DEF"/>
                <w:u w:val="none"/>
                <w:lang w:val="en-GB"/>
              </w:rPr>
              <w:t>2</w:t>
            </w:r>
            <w:r w:rsidR="002B4064" w:rsidRPr="00182158">
              <w:rPr>
                <w:noProof/>
                <w:webHidden/>
                <w:color w:val="5A4DEF"/>
                <w:u w:val="none"/>
                <w:lang w:val="en-GB"/>
              </w:rPr>
              <w:fldChar w:fldCharType="end"/>
            </w:r>
          </w:hyperlink>
        </w:p>
        <w:p w14:paraId="39B9879A" w14:textId="77777777" w:rsidR="008C33B8" w:rsidRDefault="002B4064">
          <w:pPr>
            <w:pStyle w:val="Verzeichnis1"/>
            <w:tabs>
              <w:tab w:val="left" w:pos="430"/>
              <w:tab w:val="right" w:leader="dot" w:pos="9016"/>
            </w:tabs>
            <w:rPr>
              <w:rFonts w:eastAsiaTheme="minorEastAsia" w:cstheme="minorBidi"/>
              <w:b w:val="0"/>
              <w:bCs w:val="0"/>
              <w:caps w:val="0"/>
              <w:noProof/>
              <w:color w:val="5A4DEF"/>
              <w:kern w:val="2"/>
              <w:u w:val="none"/>
              <w:lang w:val="en-GB"/>
              <w14:ligatures w14:val="standardContextual"/>
            </w:rPr>
          </w:pPr>
          <w:hyperlink w:anchor="_Toc143078303" w:history="1">
            <w:r w:rsidR="00B16E6B" w:rsidRPr="00182158">
              <w:rPr>
                <w:rStyle w:val="Hyperlink"/>
                <w:rFonts w:ascii="Roboto" w:hAnsi="Roboto"/>
                <w:noProof/>
                <w:color w:val="5A4DEF"/>
                <w:u w:val="none"/>
                <w:lang w:val="en-GB"/>
              </w:rPr>
              <w:t>2.</w:t>
            </w:r>
            <w:r w:rsidR="00B16E6B" w:rsidRPr="00182158">
              <w:rPr>
                <w:rFonts w:eastAsiaTheme="minorEastAsia" w:cstheme="minorBidi"/>
                <w:b w:val="0"/>
                <w:bCs w:val="0"/>
                <w:caps w:val="0"/>
                <w:noProof/>
                <w:color w:val="5A4DEF"/>
                <w:kern w:val="2"/>
                <w:u w:val="none"/>
                <w:lang w:val="en-GB"/>
                <w14:ligatures w14:val="standardContextual"/>
              </w:rPr>
              <w:tab/>
            </w:r>
            <w:r w:rsidR="00B16E6B" w:rsidRPr="00182158">
              <w:rPr>
                <w:rStyle w:val="Hyperlink"/>
                <w:rFonts w:ascii="Roboto" w:hAnsi="Roboto"/>
                <w:noProof/>
                <w:color w:val="5A4DEF"/>
                <w:u w:val="none"/>
                <w:lang w:val="en-GB"/>
              </w:rPr>
              <w:t>Methoden</w:t>
            </w:r>
            <w:r w:rsidR="00B16E6B" w:rsidRPr="00182158">
              <w:rPr>
                <w:noProof/>
                <w:webHidden/>
                <w:color w:val="5A4DEF"/>
                <w:u w:val="none"/>
                <w:lang w:val="en-GB"/>
              </w:rPr>
              <w:tab/>
            </w:r>
            <w:r w:rsidR="00B16E6B" w:rsidRPr="00182158">
              <w:rPr>
                <w:noProof/>
                <w:webHidden/>
                <w:color w:val="5A4DEF"/>
                <w:u w:val="none"/>
                <w:lang w:val="en-GB"/>
              </w:rPr>
              <w:fldChar w:fldCharType="begin"/>
            </w:r>
            <w:r w:rsidR="00B16E6B" w:rsidRPr="00182158">
              <w:rPr>
                <w:noProof/>
                <w:webHidden/>
                <w:color w:val="5A4DEF"/>
                <w:u w:val="none"/>
                <w:lang w:val="en-GB"/>
              </w:rPr>
              <w:instrText xml:space="preserve"> PAGEREF _Toc143078303 \h </w:instrText>
            </w:r>
            <w:r w:rsidR="00B16E6B" w:rsidRPr="00182158">
              <w:rPr>
                <w:noProof/>
                <w:webHidden/>
                <w:color w:val="5A4DEF"/>
                <w:u w:val="none"/>
                <w:lang w:val="en-GB"/>
              </w:rPr>
            </w:r>
            <w:r w:rsidR="00B16E6B" w:rsidRPr="00182158">
              <w:rPr>
                <w:noProof/>
                <w:webHidden/>
                <w:color w:val="5A4DEF"/>
                <w:u w:val="none"/>
                <w:lang w:val="en-GB"/>
              </w:rPr>
              <w:fldChar w:fldCharType="separate"/>
            </w:r>
            <w:r w:rsidR="00B16E6B" w:rsidRPr="00182158">
              <w:rPr>
                <w:noProof/>
                <w:webHidden/>
                <w:color w:val="5A4DEF"/>
                <w:u w:val="none"/>
                <w:lang w:val="en-GB"/>
              </w:rPr>
              <w:t>3</w:t>
            </w:r>
            <w:r w:rsidR="00B16E6B" w:rsidRPr="00182158">
              <w:rPr>
                <w:noProof/>
                <w:webHidden/>
                <w:color w:val="5A4DEF"/>
                <w:u w:val="none"/>
                <w:lang w:val="en-GB"/>
              </w:rPr>
              <w:fldChar w:fldCharType="end"/>
            </w:r>
          </w:hyperlink>
        </w:p>
        <w:p w14:paraId="1D940228" w14:textId="77777777" w:rsidR="008C33B8" w:rsidRDefault="002B4064">
          <w:pPr>
            <w:pStyle w:val="Verzeichnis2"/>
            <w:tabs>
              <w:tab w:val="right" w:leader="dot" w:pos="9016"/>
            </w:tabs>
            <w:rPr>
              <w:rFonts w:eastAsiaTheme="minorEastAsia" w:cstheme="minorBidi"/>
              <w:b w:val="0"/>
              <w:bCs w:val="0"/>
              <w:smallCaps w:val="0"/>
              <w:noProof/>
              <w:color w:val="5A4DEF"/>
              <w:kern w:val="2"/>
              <w:lang w:val="en-GB"/>
              <w14:ligatures w14:val="standardContextual"/>
            </w:rPr>
          </w:pPr>
          <w:hyperlink w:anchor="_Toc143078304" w:history="1">
            <w:r w:rsidR="00B16E6B" w:rsidRPr="00182158">
              <w:rPr>
                <w:rStyle w:val="Hyperlink"/>
                <w:rFonts w:ascii="Roboto" w:eastAsia="Roboto" w:hAnsi="Roboto"/>
                <w:noProof/>
                <w:color w:val="5A4DEF"/>
                <w:u w:val="none"/>
                <w:lang w:val="en-GB"/>
              </w:rPr>
              <w:t>Gemeinde Offenbach</w:t>
            </w:r>
            <w:r w:rsidR="00B16E6B" w:rsidRPr="00182158">
              <w:rPr>
                <w:noProof/>
                <w:webHidden/>
                <w:color w:val="5A4DEF"/>
                <w:lang w:val="en-GB"/>
              </w:rPr>
              <w:tab/>
            </w:r>
            <w:r w:rsidR="00B16E6B" w:rsidRPr="00182158">
              <w:rPr>
                <w:noProof/>
                <w:webHidden/>
                <w:color w:val="5A4DEF"/>
                <w:lang w:val="en-GB"/>
              </w:rPr>
              <w:fldChar w:fldCharType="begin"/>
            </w:r>
            <w:r w:rsidR="00B16E6B" w:rsidRPr="00182158">
              <w:rPr>
                <w:noProof/>
                <w:webHidden/>
                <w:color w:val="5A4DEF"/>
                <w:lang w:val="en-GB"/>
              </w:rPr>
              <w:instrText xml:space="preserve"> PAGEREF _Toc143078304 \h </w:instrText>
            </w:r>
            <w:r w:rsidR="00B16E6B" w:rsidRPr="00182158">
              <w:rPr>
                <w:noProof/>
                <w:webHidden/>
                <w:color w:val="5A4DEF"/>
                <w:lang w:val="en-GB"/>
              </w:rPr>
            </w:r>
            <w:r w:rsidR="00B16E6B" w:rsidRPr="00182158">
              <w:rPr>
                <w:noProof/>
                <w:webHidden/>
                <w:color w:val="5A4DEF"/>
                <w:lang w:val="en-GB"/>
              </w:rPr>
              <w:fldChar w:fldCharType="separate"/>
            </w:r>
            <w:r w:rsidR="00B16E6B" w:rsidRPr="00182158">
              <w:rPr>
                <w:noProof/>
                <w:webHidden/>
                <w:color w:val="5A4DEF"/>
                <w:lang w:val="en-GB"/>
              </w:rPr>
              <w:t>4</w:t>
            </w:r>
            <w:r w:rsidR="00B16E6B" w:rsidRPr="00182158">
              <w:rPr>
                <w:noProof/>
                <w:webHidden/>
                <w:color w:val="5A4DEF"/>
                <w:lang w:val="en-GB"/>
              </w:rPr>
              <w:fldChar w:fldCharType="end"/>
            </w:r>
          </w:hyperlink>
        </w:p>
        <w:p w14:paraId="52236F87" w14:textId="77777777" w:rsidR="008C33B8" w:rsidRDefault="002B4064">
          <w:pPr>
            <w:pStyle w:val="Verzeichnis2"/>
            <w:tabs>
              <w:tab w:val="right" w:leader="dot" w:pos="9016"/>
            </w:tabs>
            <w:rPr>
              <w:rFonts w:eastAsiaTheme="minorEastAsia" w:cstheme="minorBidi"/>
              <w:b w:val="0"/>
              <w:bCs w:val="0"/>
              <w:smallCaps w:val="0"/>
              <w:noProof/>
              <w:color w:val="5A4DEF"/>
              <w:kern w:val="2"/>
              <w:lang w:val="en-GB"/>
              <w14:ligatures w14:val="standardContextual"/>
            </w:rPr>
          </w:pPr>
          <w:hyperlink w:anchor="_Toc143078305" w:history="1">
            <w:r w:rsidR="00B16E6B" w:rsidRPr="00182158">
              <w:rPr>
                <w:rStyle w:val="Hyperlink"/>
                <w:rFonts w:ascii="Roboto" w:eastAsia="Roboto" w:hAnsi="Roboto"/>
                <w:noProof/>
                <w:color w:val="5A4DEF"/>
                <w:u w:val="none"/>
                <w:lang w:val="en-GB"/>
              </w:rPr>
              <w:t>Gemeinde Ravenna</w:t>
            </w:r>
            <w:r w:rsidR="00B16E6B" w:rsidRPr="00182158">
              <w:rPr>
                <w:noProof/>
                <w:webHidden/>
                <w:color w:val="5A4DEF"/>
                <w:lang w:val="en-GB"/>
              </w:rPr>
              <w:tab/>
            </w:r>
            <w:r w:rsidR="00B16E6B" w:rsidRPr="00182158">
              <w:rPr>
                <w:noProof/>
                <w:webHidden/>
                <w:color w:val="5A4DEF"/>
                <w:lang w:val="en-GB"/>
              </w:rPr>
              <w:fldChar w:fldCharType="begin"/>
            </w:r>
            <w:r w:rsidR="00B16E6B" w:rsidRPr="00182158">
              <w:rPr>
                <w:noProof/>
                <w:webHidden/>
                <w:color w:val="5A4DEF"/>
                <w:lang w:val="en-GB"/>
              </w:rPr>
              <w:instrText xml:space="preserve"> PAGEREF _Toc143078305 \h </w:instrText>
            </w:r>
            <w:r w:rsidR="00B16E6B" w:rsidRPr="00182158">
              <w:rPr>
                <w:noProof/>
                <w:webHidden/>
                <w:color w:val="5A4DEF"/>
                <w:lang w:val="en-GB"/>
              </w:rPr>
            </w:r>
            <w:r w:rsidR="00B16E6B" w:rsidRPr="00182158">
              <w:rPr>
                <w:noProof/>
                <w:webHidden/>
                <w:color w:val="5A4DEF"/>
                <w:lang w:val="en-GB"/>
              </w:rPr>
              <w:fldChar w:fldCharType="separate"/>
            </w:r>
            <w:r w:rsidR="00B16E6B" w:rsidRPr="00182158">
              <w:rPr>
                <w:noProof/>
                <w:webHidden/>
                <w:color w:val="5A4DEF"/>
                <w:lang w:val="en-GB"/>
              </w:rPr>
              <w:t>6</w:t>
            </w:r>
            <w:r w:rsidR="00B16E6B" w:rsidRPr="00182158">
              <w:rPr>
                <w:noProof/>
                <w:webHidden/>
                <w:color w:val="5A4DEF"/>
                <w:lang w:val="en-GB"/>
              </w:rPr>
              <w:fldChar w:fldCharType="end"/>
            </w:r>
          </w:hyperlink>
        </w:p>
        <w:p w14:paraId="347A7452" w14:textId="77777777" w:rsidR="008C33B8" w:rsidRDefault="002B4064">
          <w:pPr>
            <w:pStyle w:val="Verzeichnis2"/>
            <w:tabs>
              <w:tab w:val="right" w:leader="dot" w:pos="9016"/>
            </w:tabs>
            <w:rPr>
              <w:rFonts w:eastAsiaTheme="minorEastAsia" w:cstheme="minorBidi"/>
              <w:b w:val="0"/>
              <w:bCs w:val="0"/>
              <w:smallCaps w:val="0"/>
              <w:noProof/>
              <w:color w:val="5A4DEF"/>
              <w:kern w:val="2"/>
              <w:lang w:val="en-GB"/>
              <w14:ligatures w14:val="standardContextual"/>
            </w:rPr>
          </w:pPr>
          <w:hyperlink w:anchor="_Toc143078306" w:history="1">
            <w:r w:rsidR="00B16E6B" w:rsidRPr="00182158">
              <w:rPr>
                <w:rStyle w:val="Hyperlink"/>
                <w:rFonts w:ascii="Roboto" w:eastAsia="Roboto" w:hAnsi="Roboto"/>
                <w:noProof/>
                <w:color w:val="5A4DEF"/>
                <w:u w:val="none"/>
                <w:lang w:val="en-GB"/>
              </w:rPr>
              <w:t>Gemeinde Santa Coloma de Gramenet</w:t>
            </w:r>
            <w:r w:rsidR="00B16E6B" w:rsidRPr="00182158">
              <w:rPr>
                <w:noProof/>
                <w:webHidden/>
                <w:color w:val="5A4DEF"/>
                <w:lang w:val="en-GB"/>
              </w:rPr>
              <w:tab/>
            </w:r>
            <w:r w:rsidR="00B16E6B" w:rsidRPr="00182158">
              <w:rPr>
                <w:noProof/>
                <w:webHidden/>
                <w:color w:val="5A4DEF"/>
                <w:lang w:val="en-GB"/>
              </w:rPr>
              <w:fldChar w:fldCharType="begin"/>
            </w:r>
            <w:r w:rsidR="00B16E6B" w:rsidRPr="00182158">
              <w:rPr>
                <w:noProof/>
                <w:webHidden/>
                <w:color w:val="5A4DEF"/>
                <w:lang w:val="en-GB"/>
              </w:rPr>
              <w:instrText xml:space="preserve"> PAGEREF _Toc143078306 \h </w:instrText>
            </w:r>
            <w:r w:rsidR="00B16E6B" w:rsidRPr="00182158">
              <w:rPr>
                <w:noProof/>
                <w:webHidden/>
                <w:color w:val="5A4DEF"/>
                <w:lang w:val="en-GB"/>
              </w:rPr>
            </w:r>
            <w:r w:rsidR="00B16E6B" w:rsidRPr="00182158">
              <w:rPr>
                <w:noProof/>
                <w:webHidden/>
                <w:color w:val="5A4DEF"/>
                <w:lang w:val="en-GB"/>
              </w:rPr>
              <w:fldChar w:fldCharType="separate"/>
            </w:r>
            <w:r w:rsidR="00B16E6B" w:rsidRPr="00182158">
              <w:rPr>
                <w:noProof/>
                <w:webHidden/>
                <w:color w:val="5A4DEF"/>
                <w:lang w:val="en-GB"/>
              </w:rPr>
              <w:t>10</w:t>
            </w:r>
            <w:r w:rsidR="00B16E6B" w:rsidRPr="00182158">
              <w:rPr>
                <w:noProof/>
                <w:webHidden/>
                <w:color w:val="5A4DEF"/>
                <w:lang w:val="en-GB"/>
              </w:rPr>
              <w:fldChar w:fldCharType="end"/>
            </w:r>
          </w:hyperlink>
        </w:p>
        <w:p w14:paraId="58CD454E" w14:textId="77777777" w:rsidR="008C33B8" w:rsidRDefault="002B4064">
          <w:pPr>
            <w:pStyle w:val="Verzeichnis1"/>
            <w:tabs>
              <w:tab w:val="left" w:pos="430"/>
              <w:tab w:val="right" w:leader="dot" w:pos="9016"/>
            </w:tabs>
            <w:rPr>
              <w:rFonts w:ascii="Roboto" w:eastAsiaTheme="minorEastAsia" w:hAnsi="Roboto" w:cstheme="minorBidi"/>
              <w:b w:val="0"/>
              <w:bCs w:val="0"/>
              <w:caps w:val="0"/>
              <w:noProof/>
              <w:color w:val="5A4DEF"/>
              <w:kern w:val="2"/>
              <w:u w:val="none"/>
              <w:lang w:val="en-GB"/>
              <w14:ligatures w14:val="standardContextual"/>
            </w:rPr>
          </w:pPr>
          <w:hyperlink w:anchor="_Toc143078307" w:history="1">
            <w:r w:rsidR="00B16E6B" w:rsidRPr="00182158">
              <w:rPr>
                <w:rStyle w:val="Hyperlink"/>
                <w:rFonts w:ascii="Roboto" w:hAnsi="Roboto"/>
                <w:noProof/>
                <w:color w:val="5A4DEF"/>
                <w:u w:val="none"/>
                <w:lang w:val="en-GB"/>
              </w:rPr>
              <w:t>3.</w:t>
            </w:r>
            <w:r w:rsidR="00B16E6B" w:rsidRPr="00182158">
              <w:rPr>
                <w:rFonts w:ascii="Roboto" w:eastAsiaTheme="minorEastAsia" w:hAnsi="Roboto" w:cstheme="minorBidi"/>
                <w:b w:val="0"/>
                <w:bCs w:val="0"/>
                <w:caps w:val="0"/>
                <w:noProof/>
                <w:color w:val="5A4DEF"/>
                <w:kern w:val="2"/>
                <w:u w:val="none"/>
                <w:lang w:val="en-GB"/>
                <w14:ligatures w14:val="standardContextual"/>
              </w:rPr>
              <w:tab/>
            </w:r>
            <w:r w:rsidR="00B16E6B" w:rsidRPr="00182158">
              <w:rPr>
                <w:rStyle w:val="Hyperlink"/>
                <w:rFonts w:ascii="Roboto" w:hAnsi="Roboto"/>
                <w:noProof/>
                <w:color w:val="5A4DEF"/>
                <w:u w:val="none"/>
                <w:lang w:val="en-GB"/>
              </w:rPr>
              <w:t>Lernmaterialien</w:t>
            </w:r>
            <w:r w:rsidR="00B16E6B" w:rsidRPr="00182158">
              <w:rPr>
                <w:rFonts w:ascii="Roboto" w:hAnsi="Roboto"/>
                <w:noProof/>
                <w:webHidden/>
                <w:color w:val="5A4DEF"/>
                <w:u w:val="none"/>
                <w:lang w:val="en-GB"/>
              </w:rPr>
              <w:tab/>
            </w:r>
            <w:r w:rsidR="00B16E6B" w:rsidRPr="00182158">
              <w:rPr>
                <w:rFonts w:ascii="Roboto" w:hAnsi="Roboto"/>
                <w:noProof/>
                <w:webHidden/>
                <w:color w:val="5A4DEF"/>
                <w:u w:val="none"/>
                <w:lang w:val="en-GB"/>
              </w:rPr>
              <w:fldChar w:fldCharType="begin"/>
            </w:r>
            <w:r w:rsidR="00B16E6B" w:rsidRPr="00182158">
              <w:rPr>
                <w:rFonts w:ascii="Roboto" w:hAnsi="Roboto"/>
                <w:noProof/>
                <w:webHidden/>
                <w:color w:val="5A4DEF"/>
                <w:u w:val="none"/>
                <w:lang w:val="en-GB"/>
              </w:rPr>
              <w:instrText xml:space="preserve"> PAGEREF _Toc143078307 \h </w:instrText>
            </w:r>
            <w:r w:rsidR="00B16E6B" w:rsidRPr="00182158">
              <w:rPr>
                <w:rFonts w:ascii="Roboto" w:hAnsi="Roboto"/>
                <w:noProof/>
                <w:webHidden/>
                <w:color w:val="5A4DEF"/>
                <w:u w:val="none"/>
                <w:lang w:val="en-GB"/>
              </w:rPr>
            </w:r>
            <w:r w:rsidR="00B16E6B" w:rsidRPr="00182158">
              <w:rPr>
                <w:rFonts w:ascii="Roboto" w:hAnsi="Roboto"/>
                <w:noProof/>
                <w:webHidden/>
                <w:color w:val="5A4DEF"/>
                <w:u w:val="none"/>
                <w:lang w:val="en-GB"/>
              </w:rPr>
              <w:fldChar w:fldCharType="separate"/>
            </w:r>
            <w:r w:rsidR="00B16E6B" w:rsidRPr="00182158">
              <w:rPr>
                <w:rFonts w:ascii="Roboto" w:hAnsi="Roboto"/>
                <w:noProof/>
                <w:webHidden/>
                <w:color w:val="5A4DEF"/>
                <w:u w:val="none"/>
                <w:lang w:val="en-GB"/>
              </w:rPr>
              <w:t>13</w:t>
            </w:r>
            <w:r w:rsidR="00B16E6B" w:rsidRPr="00182158">
              <w:rPr>
                <w:rFonts w:ascii="Roboto" w:hAnsi="Roboto"/>
                <w:noProof/>
                <w:webHidden/>
                <w:color w:val="5A4DEF"/>
                <w:u w:val="none"/>
                <w:lang w:val="en-GB"/>
              </w:rPr>
              <w:fldChar w:fldCharType="end"/>
            </w:r>
          </w:hyperlink>
        </w:p>
        <w:p w14:paraId="55E8A12B" w14:textId="77777777" w:rsidR="008C33B8" w:rsidRDefault="002B4064">
          <w:pPr>
            <w:pStyle w:val="Verzeichnis2"/>
            <w:tabs>
              <w:tab w:val="right" w:leader="dot" w:pos="9016"/>
            </w:tabs>
            <w:rPr>
              <w:rFonts w:ascii="Roboto" w:eastAsiaTheme="minorEastAsia" w:hAnsi="Roboto" w:cstheme="minorBidi"/>
              <w:b w:val="0"/>
              <w:bCs w:val="0"/>
              <w:smallCaps w:val="0"/>
              <w:noProof/>
              <w:color w:val="5A4DEF"/>
              <w:kern w:val="2"/>
              <w:lang w:val="en-GB"/>
              <w14:ligatures w14:val="standardContextual"/>
            </w:rPr>
          </w:pPr>
          <w:hyperlink w:anchor="_Toc143078308" w:history="1">
            <w:r w:rsidR="00B16E6B" w:rsidRPr="00182158">
              <w:rPr>
                <w:rStyle w:val="Hyperlink"/>
                <w:rFonts w:ascii="Roboto" w:eastAsia="Roboto" w:hAnsi="Roboto"/>
                <w:noProof/>
                <w:color w:val="5A4DEF"/>
                <w:u w:val="none"/>
                <w:lang w:val="en-GB"/>
              </w:rPr>
              <w:t>Gemeinde Offenbach</w:t>
            </w:r>
            <w:r w:rsidR="00B16E6B" w:rsidRPr="00182158">
              <w:rPr>
                <w:rFonts w:ascii="Roboto" w:hAnsi="Roboto"/>
                <w:noProof/>
                <w:webHidden/>
                <w:color w:val="5A4DEF"/>
                <w:lang w:val="en-GB"/>
              </w:rPr>
              <w:tab/>
            </w:r>
            <w:r w:rsidR="00B16E6B" w:rsidRPr="00182158">
              <w:rPr>
                <w:rFonts w:ascii="Roboto" w:hAnsi="Roboto"/>
                <w:noProof/>
                <w:webHidden/>
                <w:color w:val="5A4DEF"/>
                <w:lang w:val="en-GB"/>
              </w:rPr>
              <w:fldChar w:fldCharType="begin"/>
            </w:r>
            <w:r w:rsidR="00B16E6B" w:rsidRPr="00182158">
              <w:rPr>
                <w:rFonts w:ascii="Roboto" w:hAnsi="Roboto"/>
                <w:noProof/>
                <w:webHidden/>
                <w:color w:val="5A4DEF"/>
                <w:lang w:val="en-GB"/>
              </w:rPr>
              <w:instrText xml:space="preserve"> PAGEREF _Toc143078308 \h </w:instrText>
            </w:r>
            <w:r w:rsidR="00B16E6B" w:rsidRPr="00182158">
              <w:rPr>
                <w:rFonts w:ascii="Roboto" w:hAnsi="Roboto"/>
                <w:noProof/>
                <w:webHidden/>
                <w:color w:val="5A4DEF"/>
                <w:lang w:val="en-GB"/>
              </w:rPr>
            </w:r>
            <w:r w:rsidR="00B16E6B" w:rsidRPr="00182158">
              <w:rPr>
                <w:rFonts w:ascii="Roboto" w:hAnsi="Roboto"/>
                <w:noProof/>
                <w:webHidden/>
                <w:color w:val="5A4DEF"/>
                <w:lang w:val="en-GB"/>
              </w:rPr>
              <w:fldChar w:fldCharType="separate"/>
            </w:r>
            <w:r w:rsidR="00B16E6B" w:rsidRPr="00182158">
              <w:rPr>
                <w:rFonts w:ascii="Roboto" w:hAnsi="Roboto"/>
                <w:noProof/>
                <w:webHidden/>
                <w:color w:val="5A4DEF"/>
                <w:lang w:val="en-GB"/>
              </w:rPr>
              <w:t>13</w:t>
            </w:r>
            <w:r w:rsidR="00B16E6B" w:rsidRPr="00182158">
              <w:rPr>
                <w:rFonts w:ascii="Roboto" w:hAnsi="Roboto"/>
                <w:noProof/>
                <w:webHidden/>
                <w:color w:val="5A4DEF"/>
                <w:lang w:val="en-GB"/>
              </w:rPr>
              <w:fldChar w:fldCharType="end"/>
            </w:r>
          </w:hyperlink>
        </w:p>
        <w:p w14:paraId="587BD4AC" w14:textId="77777777" w:rsidR="008C33B8" w:rsidRDefault="002B4064">
          <w:pPr>
            <w:pStyle w:val="Verzeichnis2"/>
            <w:tabs>
              <w:tab w:val="right" w:leader="dot" w:pos="9016"/>
            </w:tabs>
            <w:rPr>
              <w:rFonts w:ascii="Roboto" w:eastAsiaTheme="minorEastAsia" w:hAnsi="Roboto" w:cstheme="minorBidi"/>
              <w:b w:val="0"/>
              <w:bCs w:val="0"/>
              <w:smallCaps w:val="0"/>
              <w:noProof/>
              <w:color w:val="5A4DEF"/>
              <w:kern w:val="2"/>
              <w:lang w:val="en-GB"/>
              <w14:ligatures w14:val="standardContextual"/>
            </w:rPr>
          </w:pPr>
          <w:hyperlink w:anchor="_Toc143078309" w:history="1">
            <w:r w:rsidR="00B16E6B" w:rsidRPr="00182158">
              <w:rPr>
                <w:rStyle w:val="Hyperlink"/>
                <w:rFonts w:ascii="Roboto" w:eastAsia="Roboto" w:hAnsi="Roboto"/>
                <w:noProof/>
                <w:color w:val="5A4DEF"/>
                <w:u w:val="none"/>
                <w:lang w:val="en-GB"/>
              </w:rPr>
              <w:t>Gemeinde Ravenna</w:t>
            </w:r>
            <w:r w:rsidR="00B16E6B" w:rsidRPr="00182158">
              <w:rPr>
                <w:rFonts w:ascii="Roboto" w:hAnsi="Roboto"/>
                <w:noProof/>
                <w:webHidden/>
                <w:color w:val="5A4DEF"/>
                <w:lang w:val="en-GB"/>
              </w:rPr>
              <w:tab/>
            </w:r>
            <w:r w:rsidR="00B16E6B" w:rsidRPr="00182158">
              <w:rPr>
                <w:rFonts w:ascii="Roboto" w:hAnsi="Roboto"/>
                <w:noProof/>
                <w:webHidden/>
                <w:color w:val="5A4DEF"/>
                <w:lang w:val="en-GB"/>
              </w:rPr>
              <w:fldChar w:fldCharType="begin"/>
            </w:r>
            <w:r w:rsidR="00B16E6B" w:rsidRPr="00182158">
              <w:rPr>
                <w:rFonts w:ascii="Roboto" w:hAnsi="Roboto"/>
                <w:noProof/>
                <w:webHidden/>
                <w:color w:val="5A4DEF"/>
                <w:lang w:val="en-GB"/>
              </w:rPr>
              <w:instrText xml:space="preserve"> PAGEREF _Toc143078309 \h </w:instrText>
            </w:r>
            <w:r w:rsidR="00B16E6B" w:rsidRPr="00182158">
              <w:rPr>
                <w:rFonts w:ascii="Roboto" w:hAnsi="Roboto"/>
                <w:noProof/>
                <w:webHidden/>
                <w:color w:val="5A4DEF"/>
                <w:lang w:val="en-GB"/>
              </w:rPr>
            </w:r>
            <w:r w:rsidR="00B16E6B" w:rsidRPr="00182158">
              <w:rPr>
                <w:rFonts w:ascii="Roboto" w:hAnsi="Roboto"/>
                <w:noProof/>
                <w:webHidden/>
                <w:color w:val="5A4DEF"/>
                <w:lang w:val="en-GB"/>
              </w:rPr>
              <w:fldChar w:fldCharType="separate"/>
            </w:r>
            <w:r w:rsidR="00B16E6B" w:rsidRPr="00182158">
              <w:rPr>
                <w:rFonts w:ascii="Roboto" w:hAnsi="Roboto"/>
                <w:noProof/>
                <w:webHidden/>
                <w:color w:val="5A4DEF"/>
                <w:lang w:val="en-GB"/>
              </w:rPr>
              <w:t>14</w:t>
            </w:r>
            <w:r w:rsidR="00B16E6B" w:rsidRPr="00182158">
              <w:rPr>
                <w:rFonts w:ascii="Roboto" w:hAnsi="Roboto"/>
                <w:noProof/>
                <w:webHidden/>
                <w:color w:val="5A4DEF"/>
                <w:lang w:val="en-GB"/>
              </w:rPr>
              <w:fldChar w:fldCharType="end"/>
            </w:r>
          </w:hyperlink>
        </w:p>
        <w:p w14:paraId="219AB376" w14:textId="77777777" w:rsidR="008C33B8" w:rsidRDefault="002B4064">
          <w:pPr>
            <w:pStyle w:val="Verzeichnis2"/>
            <w:tabs>
              <w:tab w:val="right" w:leader="dot" w:pos="9016"/>
            </w:tabs>
            <w:rPr>
              <w:rFonts w:ascii="Roboto" w:eastAsiaTheme="minorEastAsia" w:hAnsi="Roboto" w:cstheme="minorBidi"/>
              <w:b w:val="0"/>
              <w:bCs w:val="0"/>
              <w:smallCaps w:val="0"/>
              <w:noProof/>
              <w:color w:val="5A4DEF"/>
              <w:kern w:val="2"/>
              <w:lang w:val="en-GB"/>
              <w14:ligatures w14:val="standardContextual"/>
            </w:rPr>
          </w:pPr>
          <w:hyperlink w:anchor="_Toc143078310" w:history="1">
            <w:r w:rsidR="00B16E6B" w:rsidRPr="00182158">
              <w:rPr>
                <w:rStyle w:val="Hyperlink"/>
                <w:rFonts w:ascii="Roboto" w:eastAsia="Roboto" w:hAnsi="Roboto"/>
                <w:noProof/>
                <w:color w:val="5A4DEF"/>
                <w:u w:val="none"/>
                <w:lang w:val="en-GB"/>
              </w:rPr>
              <w:t>Gemeinde Santa Coloma</w:t>
            </w:r>
            <w:r w:rsidR="00B16E6B" w:rsidRPr="00182158">
              <w:rPr>
                <w:rFonts w:ascii="Roboto" w:hAnsi="Roboto"/>
                <w:noProof/>
                <w:webHidden/>
                <w:color w:val="5A4DEF"/>
                <w:lang w:val="en-GB"/>
              </w:rPr>
              <w:tab/>
            </w:r>
            <w:r w:rsidR="00B16E6B" w:rsidRPr="00182158">
              <w:rPr>
                <w:rFonts w:ascii="Roboto" w:hAnsi="Roboto"/>
                <w:noProof/>
                <w:webHidden/>
                <w:color w:val="5A4DEF"/>
                <w:lang w:val="en-GB"/>
              </w:rPr>
              <w:fldChar w:fldCharType="begin"/>
            </w:r>
            <w:r w:rsidR="00B16E6B" w:rsidRPr="00182158">
              <w:rPr>
                <w:rFonts w:ascii="Roboto" w:hAnsi="Roboto"/>
                <w:noProof/>
                <w:webHidden/>
                <w:color w:val="5A4DEF"/>
                <w:lang w:val="en-GB"/>
              </w:rPr>
              <w:instrText xml:space="preserve"> PAGEREF _Toc143078310 \h </w:instrText>
            </w:r>
            <w:r w:rsidR="00B16E6B" w:rsidRPr="00182158">
              <w:rPr>
                <w:rFonts w:ascii="Roboto" w:hAnsi="Roboto"/>
                <w:noProof/>
                <w:webHidden/>
                <w:color w:val="5A4DEF"/>
                <w:lang w:val="en-GB"/>
              </w:rPr>
            </w:r>
            <w:r w:rsidR="00B16E6B" w:rsidRPr="00182158">
              <w:rPr>
                <w:rFonts w:ascii="Roboto" w:hAnsi="Roboto"/>
                <w:noProof/>
                <w:webHidden/>
                <w:color w:val="5A4DEF"/>
                <w:lang w:val="en-GB"/>
              </w:rPr>
              <w:fldChar w:fldCharType="separate"/>
            </w:r>
            <w:r w:rsidR="00B16E6B" w:rsidRPr="00182158">
              <w:rPr>
                <w:rFonts w:ascii="Roboto" w:hAnsi="Roboto"/>
                <w:noProof/>
                <w:webHidden/>
                <w:color w:val="5A4DEF"/>
                <w:lang w:val="en-GB"/>
              </w:rPr>
              <w:t>14</w:t>
            </w:r>
            <w:r w:rsidR="00B16E6B" w:rsidRPr="00182158">
              <w:rPr>
                <w:rFonts w:ascii="Roboto" w:hAnsi="Roboto"/>
                <w:noProof/>
                <w:webHidden/>
                <w:color w:val="5A4DEF"/>
                <w:lang w:val="en-GB"/>
              </w:rPr>
              <w:fldChar w:fldCharType="end"/>
            </w:r>
          </w:hyperlink>
        </w:p>
        <w:p w14:paraId="46E37BB3" w14:textId="77777777" w:rsidR="008C33B8" w:rsidRDefault="002B4064">
          <w:pPr>
            <w:pStyle w:val="Verzeichnis1"/>
            <w:tabs>
              <w:tab w:val="left" w:pos="430"/>
              <w:tab w:val="right" w:leader="dot" w:pos="9016"/>
            </w:tabs>
            <w:rPr>
              <w:rFonts w:ascii="Roboto" w:eastAsiaTheme="minorEastAsia" w:hAnsi="Roboto" w:cstheme="minorBidi"/>
              <w:b w:val="0"/>
              <w:bCs w:val="0"/>
              <w:caps w:val="0"/>
              <w:noProof/>
              <w:color w:val="5A4DEF"/>
              <w:kern w:val="2"/>
              <w:u w:val="none"/>
              <w:lang w:val="en-GB"/>
              <w14:ligatures w14:val="standardContextual"/>
            </w:rPr>
          </w:pPr>
          <w:hyperlink w:anchor="_Toc143078311" w:history="1">
            <w:r w:rsidR="00B16E6B" w:rsidRPr="00182158">
              <w:rPr>
                <w:rStyle w:val="Hyperlink"/>
                <w:rFonts w:ascii="Roboto" w:hAnsi="Roboto"/>
                <w:noProof/>
                <w:color w:val="5A4DEF"/>
                <w:u w:val="none"/>
                <w:lang w:val="en-GB"/>
              </w:rPr>
              <w:t>4.</w:t>
            </w:r>
            <w:r w:rsidR="00B16E6B" w:rsidRPr="00182158">
              <w:rPr>
                <w:rFonts w:ascii="Roboto" w:eastAsiaTheme="minorEastAsia" w:hAnsi="Roboto" w:cstheme="minorBidi"/>
                <w:b w:val="0"/>
                <w:bCs w:val="0"/>
                <w:caps w:val="0"/>
                <w:noProof/>
                <w:color w:val="5A4DEF"/>
                <w:kern w:val="2"/>
                <w:u w:val="none"/>
                <w:lang w:val="en-GB"/>
                <w14:ligatures w14:val="standardContextual"/>
              </w:rPr>
              <w:tab/>
            </w:r>
            <w:r w:rsidR="00B16E6B" w:rsidRPr="00182158">
              <w:rPr>
                <w:rStyle w:val="Hyperlink"/>
                <w:rFonts w:ascii="Roboto" w:hAnsi="Roboto"/>
                <w:noProof/>
                <w:color w:val="5A4DEF"/>
                <w:u w:val="none"/>
                <w:lang w:val="en-GB"/>
              </w:rPr>
              <w:t>Einblicke aus der Gemeinschaft</w:t>
            </w:r>
            <w:r w:rsidR="00B16E6B" w:rsidRPr="00182158">
              <w:rPr>
                <w:rFonts w:ascii="Roboto" w:hAnsi="Roboto"/>
                <w:noProof/>
                <w:webHidden/>
                <w:color w:val="5A4DEF"/>
                <w:u w:val="none"/>
                <w:lang w:val="en-GB"/>
              </w:rPr>
              <w:tab/>
            </w:r>
            <w:r w:rsidR="00B16E6B" w:rsidRPr="00182158">
              <w:rPr>
                <w:rFonts w:ascii="Roboto" w:hAnsi="Roboto"/>
                <w:noProof/>
                <w:webHidden/>
                <w:color w:val="5A4DEF"/>
                <w:u w:val="none"/>
                <w:lang w:val="en-GB"/>
              </w:rPr>
              <w:fldChar w:fldCharType="begin"/>
            </w:r>
            <w:r w:rsidR="00B16E6B" w:rsidRPr="00182158">
              <w:rPr>
                <w:rFonts w:ascii="Roboto" w:hAnsi="Roboto"/>
                <w:noProof/>
                <w:webHidden/>
                <w:color w:val="5A4DEF"/>
                <w:u w:val="none"/>
                <w:lang w:val="en-GB"/>
              </w:rPr>
              <w:instrText xml:space="preserve"> PAGEREF _Toc143078311 \h </w:instrText>
            </w:r>
            <w:r w:rsidR="00B16E6B" w:rsidRPr="00182158">
              <w:rPr>
                <w:rFonts w:ascii="Roboto" w:hAnsi="Roboto"/>
                <w:noProof/>
                <w:webHidden/>
                <w:color w:val="5A4DEF"/>
                <w:u w:val="none"/>
                <w:lang w:val="en-GB"/>
              </w:rPr>
            </w:r>
            <w:r w:rsidR="00B16E6B" w:rsidRPr="00182158">
              <w:rPr>
                <w:rFonts w:ascii="Roboto" w:hAnsi="Roboto"/>
                <w:noProof/>
                <w:webHidden/>
                <w:color w:val="5A4DEF"/>
                <w:u w:val="none"/>
                <w:lang w:val="en-GB"/>
              </w:rPr>
              <w:fldChar w:fldCharType="separate"/>
            </w:r>
            <w:r w:rsidR="00B16E6B" w:rsidRPr="00182158">
              <w:rPr>
                <w:rFonts w:ascii="Roboto" w:hAnsi="Roboto"/>
                <w:noProof/>
                <w:webHidden/>
                <w:color w:val="5A4DEF"/>
                <w:u w:val="none"/>
                <w:lang w:val="en-GB"/>
              </w:rPr>
              <w:t>15</w:t>
            </w:r>
            <w:r w:rsidR="00B16E6B" w:rsidRPr="00182158">
              <w:rPr>
                <w:rFonts w:ascii="Roboto" w:hAnsi="Roboto"/>
                <w:noProof/>
                <w:webHidden/>
                <w:color w:val="5A4DEF"/>
                <w:u w:val="none"/>
                <w:lang w:val="en-GB"/>
              </w:rPr>
              <w:fldChar w:fldCharType="end"/>
            </w:r>
          </w:hyperlink>
        </w:p>
        <w:p w14:paraId="200D66F5" w14:textId="77777777" w:rsidR="008C33B8" w:rsidRDefault="002B4064">
          <w:pPr>
            <w:pStyle w:val="Verzeichnis2"/>
            <w:tabs>
              <w:tab w:val="right" w:leader="dot" w:pos="9016"/>
            </w:tabs>
            <w:rPr>
              <w:rFonts w:ascii="Roboto" w:eastAsiaTheme="minorEastAsia" w:hAnsi="Roboto" w:cstheme="minorBidi"/>
              <w:b w:val="0"/>
              <w:bCs w:val="0"/>
              <w:smallCaps w:val="0"/>
              <w:noProof/>
              <w:color w:val="5A4DEF"/>
              <w:kern w:val="2"/>
              <w:lang w:val="en-GB"/>
              <w14:ligatures w14:val="standardContextual"/>
            </w:rPr>
          </w:pPr>
          <w:hyperlink w:anchor="_Toc143078312" w:history="1">
            <w:r w:rsidR="00B16E6B" w:rsidRPr="00182158">
              <w:rPr>
                <w:rStyle w:val="Hyperlink"/>
                <w:rFonts w:ascii="Roboto" w:eastAsia="Roboto" w:hAnsi="Roboto"/>
                <w:noProof/>
                <w:color w:val="5A4DEF"/>
                <w:u w:val="none"/>
                <w:lang w:val="en-GB"/>
              </w:rPr>
              <w:t>Die wichtigsten Herausforderungen</w:t>
            </w:r>
            <w:r w:rsidR="00B16E6B" w:rsidRPr="00182158">
              <w:rPr>
                <w:rFonts w:ascii="Roboto" w:hAnsi="Roboto"/>
                <w:noProof/>
                <w:webHidden/>
                <w:color w:val="5A4DEF"/>
                <w:lang w:val="en-GB"/>
              </w:rPr>
              <w:tab/>
            </w:r>
            <w:r w:rsidR="00B16E6B" w:rsidRPr="00182158">
              <w:rPr>
                <w:rFonts w:ascii="Roboto" w:hAnsi="Roboto"/>
                <w:noProof/>
                <w:webHidden/>
                <w:color w:val="5A4DEF"/>
                <w:lang w:val="en-GB"/>
              </w:rPr>
              <w:fldChar w:fldCharType="begin"/>
            </w:r>
            <w:r w:rsidR="00B16E6B" w:rsidRPr="00182158">
              <w:rPr>
                <w:rFonts w:ascii="Roboto" w:hAnsi="Roboto"/>
                <w:noProof/>
                <w:webHidden/>
                <w:color w:val="5A4DEF"/>
                <w:lang w:val="en-GB"/>
              </w:rPr>
              <w:instrText xml:space="preserve"> PAGEREF _Toc143078312 \h </w:instrText>
            </w:r>
            <w:r w:rsidR="00B16E6B" w:rsidRPr="00182158">
              <w:rPr>
                <w:rFonts w:ascii="Roboto" w:hAnsi="Roboto"/>
                <w:noProof/>
                <w:webHidden/>
                <w:color w:val="5A4DEF"/>
                <w:lang w:val="en-GB"/>
              </w:rPr>
            </w:r>
            <w:r w:rsidR="00B16E6B" w:rsidRPr="00182158">
              <w:rPr>
                <w:rFonts w:ascii="Roboto" w:hAnsi="Roboto"/>
                <w:noProof/>
                <w:webHidden/>
                <w:color w:val="5A4DEF"/>
                <w:lang w:val="en-GB"/>
              </w:rPr>
              <w:fldChar w:fldCharType="separate"/>
            </w:r>
            <w:r w:rsidR="00B16E6B" w:rsidRPr="00182158">
              <w:rPr>
                <w:rFonts w:ascii="Roboto" w:hAnsi="Roboto"/>
                <w:noProof/>
                <w:webHidden/>
                <w:color w:val="5A4DEF"/>
                <w:lang w:val="en-GB"/>
              </w:rPr>
              <w:t>15</w:t>
            </w:r>
            <w:r w:rsidR="00B16E6B" w:rsidRPr="00182158">
              <w:rPr>
                <w:rFonts w:ascii="Roboto" w:hAnsi="Roboto"/>
                <w:noProof/>
                <w:webHidden/>
                <w:color w:val="5A4DEF"/>
                <w:lang w:val="en-GB"/>
              </w:rPr>
              <w:fldChar w:fldCharType="end"/>
            </w:r>
          </w:hyperlink>
        </w:p>
        <w:p w14:paraId="3D33922E" w14:textId="77777777" w:rsidR="008C33B8" w:rsidRDefault="002B4064">
          <w:pPr>
            <w:pStyle w:val="Verzeichnis1"/>
            <w:tabs>
              <w:tab w:val="left" w:pos="430"/>
              <w:tab w:val="right" w:leader="dot" w:pos="9016"/>
            </w:tabs>
            <w:rPr>
              <w:rFonts w:ascii="Roboto" w:eastAsiaTheme="minorEastAsia" w:hAnsi="Roboto" w:cstheme="minorBidi"/>
              <w:b w:val="0"/>
              <w:bCs w:val="0"/>
              <w:caps w:val="0"/>
              <w:noProof/>
              <w:color w:val="5A4DEF"/>
              <w:kern w:val="2"/>
              <w:u w:val="none"/>
              <w:lang w:val="en-GB"/>
              <w14:ligatures w14:val="standardContextual"/>
            </w:rPr>
          </w:pPr>
          <w:hyperlink w:anchor="_Toc143078313" w:history="1">
            <w:r w:rsidR="00B16E6B" w:rsidRPr="00182158">
              <w:rPr>
                <w:rStyle w:val="Hyperlink"/>
                <w:rFonts w:ascii="Roboto" w:hAnsi="Roboto"/>
                <w:noProof/>
                <w:color w:val="5A4DEF"/>
                <w:u w:val="none"/>
                <w:lang w:val="en-GB"/>
              </w:rPr>
              <w:t>5.</w:t>
            </w:r>
            <w:r w:rsidR="00B16E6B" w:rsidRPr="00182158">
              <w:rPr>
                <w:rFonts w:ascii="Roboto" w:eastAsiaTheme="minorEastAsia" w:hAnsi="Roboto" w:cstheme="minorBidi"/>
                <w:b w:val="0"/>
                <w:bCs w:val="0"/>
                <w:caps w:val="0"/>
                <w:noProof/>
                <w:color w:val="5A4DEF"/>
                <w:kern w:val="2"/>
                <w:u w:val="none"/>
                <w:lang w:val="en-GB"/>
                <w14:ligatures w14:val="standardContextual"/>
              </w:rPr>
              <w:tab/>
            </w:r>
            <w:r w:rsidR="00B16E6B" w:rsidRPr="00182158">
              <w:rPr>
                <w:rStyle w:val="Hyperlink"/>
                <w:rFonts w:ascii="Roboto" w:hAnsi="Roboto"/>
                <w:noProof/>
                <w:color w:val="5A4DEF"/>
                <w:u w:val="none"/>
                <w:lang w:val="en-GB"/>
              </w:rPr>
              <w:t>Empfehlungen und Fahrplan</w:t>
            </w:r>
            <w:r w:rsidR="00B16E6B" w:rsidRPr="00182158">
              <w:rPr>
                <w:rFonts w:ascii="Roboto" w:hAnsi="Roboto"/>
                <w:noProof/>
                <w:webHidden/>
                <w:color w:val="5A4DEF"/>
                <w:u w:val="none"/>
                <w:lang w:val="en-GB"/>
              </w:rPr>
              <w:tab/>
            </w:r>
            <w:r w:rsidR="00B16E6B" w:rsidRPr="00182158">
              <w:rPr>
                <w:rFonts w:ascii="Roboto" w:hAnsi="Roboto"/>
                <w:noProof/>
                <w:webHidden/>
                <w:color w:val="5A4DEF"/>
                <w:u w:val="none"/>
                <w:lang w:val="en-GB"/>
              </w:rPr>
              <w:fldChar w:fldCharType="begin"/>
            </w:r>
            <w:r w:rsidR="00B16E6B" w:rsidRPr="00182158">
              <w:rPr>
                <w:rFonts w:ascii="Roboto" w:hAnsi="Roboto"/>
                <w:noProof/>
                <w:webHidden/>
                <w:color w:val="5A4DEF"/>
                <w:u w:val="none"/>
                <w:lang w:val="en-GB"/>
              </w:rPr>
              <w:instrText xml:space="preserve"> PAGEREF _Toc143078313 \h </w:instrText>
            </w:r>
            <w:r w:rsidR="00B16E6B" w:rsidRPr="00182158">
              <w:rPr>
                <w:rFonts w:ascii="Roboto" w:hAnsi="Roboto"/>
                <w:noProof/>
                <w:webHidden/>
                <w:color w:val="5A4DEF"/>
                <w:u w:val="none"/>
                <w:lang w:val="en-GB"/>
              </w:rPr>
            </w:r>
            <w:r w:rsidR="00B16E6B" w:rsidRPr="00182158">
              <w:rPr>
                <w:rFonts w:ascii="Roboto" w:hAnsi="Roboto"/>
                <w:noProof/>
                <w:webHidden/>
                <w:color w:val="5A4DEF"/>
                <w:u w:val="none"/>
                <w:lang w:val="en-GB"/>
              </w:rPr>
              <w:fldChar w:fldCharType="separate"/>
            </w:r>
            <w:r w:rsidR="00B16E6B" w:rsidRPr="00182158">
              <w:rPr>
                <w:rFonts w:ascii="Roboto" w:hAnsi="Roboto"/>
                <w:noProof/>
                <w:webHidden/>
                <w:color w:val="5A4DEF"/>
                <w:u w:val="none"/>
                <w:lang w:val="en-GB"/>
              </w:rPr>
              <w:t>17</w:t>
            </w:r>
            <w:r w:rsidR="00B16E6B" w:rsidRPr="00182158">
              <w:rPr>
                <w:rFonts w:ascii="Roboto" w:hAnsi="Roboto"/>
                <w:noProof/>
                <w:webHidden/>
                <w:color w:val="5A4DEF"/>
                <w:u w:val="none"/>
                <w:lang w:val="en-GB"/>
              </w:rPr>
              <w:fldChar w:fldCharType="end"/>
            </w:r>
          </w:hyperlink>
        </w:p>
        <w:p w14:paraId="7E7BCBFE" w14:textId="77777777" w:rsidR="008C33B8" w:rsidRDefault="002B4064">
          <w:pPr>
            <w:pStyle w:val="Verzeichnis1"/>
            <w:tabs>
              <w:tab w:val="right" w:leader="dot" w:pos="9016"/>
            </w:tabs>
            <w:rPr>
              <w:rFonts w:ascii="Roboto" w:eastAsiaTheme="minorEastAsia" w:hAnsi="Roboto" w:cstheme="minorBidi"/>
              <w:b w:val="0"/>
              <w:bCs w:val="0"/>
              <w:caps w:val="0"/>
              <w:noProof/>
              <w:color w:val="5A4DEF"/>
              <w:kern w:val="2"/>
              <w:u w:val="none"/>
              <w:lang w:val="en-GB"/>
              <w14:ligatures w14:val="standardContextual"/>
            </w:rPr>
          </w:pPr>
          <w:hyperlink w:anchor="_Toc143078314" w:history="1">
            <w:r w:rsidR="00B16E6B" w:rsidRPr="00182158">
              <w:rPr>
                <w:rStyle w:val="Hyperlink"/>
                <w:rFonts w:ascii="Roboto" w:hAnsi="Roboto"/>
                <w:noProof/>
                <w:color w:val="5A4DEF"/>
                <w:u w:val="none"/>
                <w:lang w:val="en-GB"/>
              </w:rPr>
              <w:t>Anhänge</w:t>
            </w:r>
            <w:r w:rsidR="00B16E6B" w:rsidRPr="00182158">
              <w:rPr>
                <w:rFonts w:ascii="Roboto" w:hAnsi="Roboto"/>
                <w:noProof/>
                <w:webHidden/>
                <w:color w:val="5A4DEF"/>
                <w:u w:val="none"/>
                <w:lang w:val="en-GB"/>
              </w:rPr>
              <w:tab/>
            </w:r>
            <w:r w:rsidR="00B16E6B" w:rsidRPr="00182158">
              <w:rPr>
                <w:rFonts w:ascii="Roboto" w:hAnsi="Roboto"/>
                <w:noProof/>
                <w:webHidden/>
                <w:color w:val="5A4DEF"/>
                <w:u w:val="none"/>
                <w:lang w:val="en-GB"/>
              </w:rPr>
              <w:fldChar w:fldCharType="begin"/>
            </w:r>
            <w:r w:rsidR="00B16E6B" w:rsidRPr="00182158">
              <w:rPr>
                <w:rFonts w:ascii="Roboto" w:hAnsi="Roboto"/>
                <w:noProof/>
                <w:webHidden/>
                <w:color w:val="5A4DEF"/>
                <w:u w:val="none"/>
                <w:lang w:val="en-GB"/>
              </w:rPr>
              <w:instrText xml:space="preserve"> PAGEREF _Toc143078314 \h </w:instrText>
            </w:r>
            <w:r w:rsidR="00B16E6B" w:rsidRPr="00182158">
              <w:rPr>
                <w:rFonts w:ascii="Roboto" w:hAnsi="Roboto"/>
                <w:noProof/>
                <w:webHidden/>
                <w:color w:val="5A4DEF"/>
                <w:u w:val="none"/>
                <w:lang w:val="en-GB"/>
              </w:rPr>
            </w:r>
            <w:r w:rsidR="00B16E6B" w:rsidRPr="00182158">
              <w:rPr>
                <w:rFonts w:ascii="Roboto" w:hAnsi="Roboto"/>
                <w:noProof/>
                <w:webHidden/>
                <w:color w:val="5A4DEF"/>
                <w:u w:val="none"/>
                <w:lang w:val="en-GB"/>
              </w:rPr>
              <w:fldChar w:fldCharType="separate"/>
            </w:r>
            <w:r w:rsidR="00B16E6B" w:rsidRPr="00182158">
              <w:rPr>
                <w:rFonts w:ascii="Roboto" w:hAnsi="Roboto"/>
                <w:noProof/>
                <w:webHidden/>
                <w:color w:val="5A4DEF"/>
                <w:u w:val="none"/>
                <w:lang w:val="en-GB"/>
              </w:rPr>
              <w:t>18</w:t>
            </w:r>
            <w:r w:rsidR="00B16E6B" w:rsidRPr="00182158">
              <w:rPr>
                <w:rFonts w:ascii="Roboto" w:hAnsi="Roboto"/>
                <w:noProof/>
                <w:webHidden/>
                <w:color w:val="5A4DEF"/>
                <w:u w:val="none"/>
                <w:lang w:val="en-GB"/>
              </w:rPr>
              <w:fldChar w:fldCharType="end"/>
            </w:r>
          </w:hyperlink>
        </w:p>
        <w:p w14:paraId="3B65EB1D" w14:textId="46F7CAB4" w:rsidR="00B16E6B" w:rsidRPr="00182158" w:rsidRDefault="00B16E6B">
          <w:pPr>
            <w:rPr>
              <w:lang w:val="en-GB"/>
            </w:rPr>
          </w:pPr>
          <w:r w:rsidRPr="00182158">
            <w:rPr>
              <w:b/>
              <w:bCs/>
              <w:noProof/>
              <w:lang w:val="en-GB"/>
            </w:rPr>
            <w:fldChar w:fldCharType="end"/>
          </w:r>
        </w:p>
      </w:sdtContent>
    </w:sdt>
    <w:p w14:paraId="2D7ED8C6" w14:textId="77777777" w:rsidR="009C664E" w:rsidRPr="00182158" w:rsidRDefault="009C664E" w:rsidP="009C664E">
      <w:pPr>
        <w:pStyle w:val="Listenabsatz"/>
        <w:rPr>
          <w:rFonts w:ascii="Roboto" w:eastAsia="Roboto" w:hAnsi="Roboto" w:cs="Roboto"/>
          <w:lang w:val="en-GB"/>
        </w:rPr>
      </w:pPr>
    </w:p>
    <w:p w14:paraId="6071417F" w14:textId="77777777" w:rsidR="009C664E" w:rsidRPr="00182158" w:rsidRDefault="009C664E" w:rsidP="007D725E">
      <w:pPr>
        <w:rPr>
          <w:rFonts w:ascii="Roboto" w:eastAsia="Roboto" w:hAnsi="Roboto" w:cs="Roboto"/>
          <w:lang w:val="en-GB"/>
        </w:rPr>
      </w:pPr>
    </w:p>
    <w:bookmarkEnd w:id="0"/>
    <w:p w14:paraId="306D8246" w14:textId="37CEAAC1" w:rsidR="00664F37" w:rsidRPr="00182158" w:rsidRDefault="00664F37" w:rsidP="0039493E">
      <w:pPr>
        <w:rPr>
          <w:rFonts w:ascii="Roboto" w:hAnsi="Roboto"/>
          <w:lang w:val="en-GB"/>
        </w:rPr>
      </w:pPr>
    </w:p>
    <w:p w14:paraId="0406B287" w14:textId="77777777" w:rsidR="005F4557" w:rsidRPr="00182158" w:rsidRDefault="005F4557" w:rsidP="0039493E">
      <w:pPr>
        <w:rPr>
          <w:rFonts w:ascii="Roboto" w:hAnsi="Roboto"/>
          <w:lang w:val="en-GB"/>
        </w:rPr>
      </w:pPr>
    </w:p>
    <w:p w14:paraId="42D1CF95" w14:textId="77777777" w:rsidR="005F4557" w:rsidRPr="00182158" w:rsidRDefault="005F4557" w:rsidP="0039493E">
      <w:pPr>
        <w:rPr>
          <w:rFonts w:ascii="Roboto" w:hAnsi="Roboto"/>
          <w:lang w:val="en-GB"/>
        </w:rPr>
      </w:pPr>
    </w:p>
    <w:p w14:paraId="7D3E7B60" w14:textId="77777777" w:rsidR="005F4557" w:rsidRPr="00182158" w:rsidRDefault="005F4557" w:rsidP="0039493E">
      <w:pPr>
        <w:rPr>
          <w:rFonts w:ascii="Roboto" w:hAnsi="Roboto"/>
          <w:lang w:val="en-GB"/>
        </w:rPr>
      </w:pPr>
    </w:p>
    <w:p w14:paraId="3EA6D10D" w14:textId="77777777" w:rsidR="005F4557" w:rsidRPr="00182158" w:rsidRDefault="005F4557" w:rsidP="0039493E">
      <w:pPr>
        <w:rPr>
          <w:rFonts w:ascii="Roboto" w:hAnsi="Roboto"/>
          <w:lang w:val="en-GB"/>
        </w:rPr>
      </w:pPr>
    </w:p>
    <w:p w14:paraId="6C1FA351" w14:textId="77777777" w:rsidR="005F4557" w:rsidRPr="00182158" w:rsidRDefault="005F4557" w:rsidP="0039493E">
      <w:pPr>
        <w:rPr>
          <w:rFonts w:ascii="Roboto" w:hAnsi="Roboto"/>
          <w:lang w:val="en-GB"/>
        </w:rPr>
      </w:pPr>
    </w:p>
    <w:p w14:paraId="07CCB086" w14:textId="39E07CCF" w:rsidR="005F4557" w:rsidRDefault="005F4557" w:rsidP="0039493E">
      <w:pPr>
        <w:rPr>
          <w:rFonts w:ascii="Roboto" w:hAnsi="Roboto"/>
          <w:lang w:val="en-GB"/>
        </w:rPr>
      </w:pPr>
    </w:p>
    <w:p w14:paraId="7420E591" w14:textId="77777777" w:rsidR="0080690B" w:rsidRPr="00182158" w:rsidRDefault="0080690B" w:rsidP="0039493E">
      <w:pPr>
        <w:rPr>
          <w:rFonts w:ascii="Roboto" w:hAnsi="Roboto"/>
          <w:lang w:val="en-GB"/>
        </w:rPr>
      </w:pPr>
    </w:p>
    <w:p w14:paraId="6E4DD4F1" w14:textId="77777777" w:rsidR="008C33B8" w:rsidRDefault="002B4064">
      <w:pPr>
        <w:pStyle w:val="berschrift1"/>
        <w:numPr>
          <w:ilvl w:val="0"/>
          <w:numId w:val="1"/>
        </w:numPr>
        <w:ind w:left="426"/>
        <w:rPr>
          <w:rFonts w:ascii="Roboto" w:hAnsi="Roboto"/>
          <w:b/>
          <w:bCs/>
          <w:sz w:val="48"/>
          <w:szCs w:val="48"/>
          <w:lang w:val="en-GB"/>
        </w:rPr>
      </w:pPr>
      <w:bookmarkStart w:id="1" w:name="_Toc143078302"/>
      <w:r w:rsidRPr="00182158">
        <w:rPr>
          <w:rFonts w:ascii="Roboto" w:hAnsi="Roboto"/>
          <w:b/>
          <w:bCs/>
          <w:sz w:val="48"/>
          <w:szCs w:val="48"/>
          <w:lang w:val="en-GB"/>
        </w:rPr>
        <w:lastRenderedPageBreak/>
        <w:t>Einführung</w:t>
      </w:r>
      <w:bookmarkEnd w:id="1"/>
    </w:p>
    <w:p w14:paraId="4FC7226F" w14:textId="77777777" w:rsidR="002308AC" w:rsidRPr="00182158" w:rsidRDefault="002308AC" w:rsidP="005F4557">
      <w:pPr>
        <w:autoSpaceDE w:val="0"/>
        <w:autoSpaceDN w:val="0"/>
        <w:adjustRightInd w:val="0"/>
        <w:spacing w:line="276" w:lineRule="auto"/>
        <w:jc w:val="both"/>
        <w:rPr>
          <w:rFonts w:ascii="Roboto" w:hAnsi="Roboto"/>
          <w:color w:val="000000" w:themeColor="text1"/>
          <w:sz w:val="26"/>
          <w:szCs w:val="26"/>
          <w:lang w:val="en-GB"/>
        </w:rPr>
      </w:pPr>
    </w:p>
    <w:p w14:paraId="3AEF238D" w14:textId="566C6CF6" w:rsidR="008C33B8" w:rsidRPr="00D71036" w:rsidRDefault="002B4064">
      <w:pPr>
        <w:autoSpaceDE w:val="0"/>
        <w:autoSpaceDN w:val="0"/>
        <w:adjustRightInd w:val="0"/>
        <w:spacing w:line="276" w:lineRule="auto"/>
        <w:jc w:val="both"/>
        <w:rPr>
          <w:rFonts w:ascii="Roboto" w:hAnsi="Roboto"/>
          <w:color w:val="000000" w:themeColor="text1"/>
          <w:sz w:val="22"/>
          <w:szCs w:val="22"/>
          <w:lang w:val="de-DE"/>
        </w:rPr>
      </w:pPr>
      <w:r w:rsidRPr="00D71036">
        <w:rPr>
          <w:rFonts w:ascii="Roboto" w:hAnsi="Roboto"/>
          <w:color w:val="000000" w:themeColor="text1"/>
          <w:sz w:val="22"/>
          <w:szCs w:val="22"/>
          <w:lang w:val="de-DE"/>
        </w:rPr>
        <w:t xml:space="preserve">Im Rahmen des </w:t>
      </w:r>
      <w:r w:rsidRPr="00D71036">
        <w:rPr>
          <w:rFonts w:ascii="Roboto" w:eastAsia="Roboto" w:hAnsi="Roboto" w:cs="Roboto"/>
          <w:sz w:val="22"/>
          <w:szCs w:val="22"/>
          <w:lang w:val="de-DE"/>
        </w:rPr>
        <w:t xml:space="preserve">europäischen Projekts FAST-LISA </w:t>
      </w:r>
      <w:r w:rsidRPr="00D71036">
        <w:rPr>
          <w:rFonts w:ascii="Roboto" w:eastAsia="Roboto" w:hAnsi="Roboto" w:cs="Roboto"/>
          <w:color w:val="000000" w:themeColor="text1"/>
          <w:sz w:val="22"/>
          <w:szCs w:val="22"/>
          <w:lang w:val="de-DE"/>
        </w:rPr>
        <w:t xml:space="preserve">(Fighting </w:t>
      </w:r>
      <w:proofErr w:type="spellStart"/>
      <w:r w:rsidRPr="00D71036">
        <w:rPr>
          <w:rFonts w:ascii="Roboto" w:eastAsia="Roboto" w:hAnsi="Roboto" w:cs="Roboto"/>
          <w:color w:val="000000" w:themeColor="text1"/>
          <w:sz w:val="22"/>
          <w:szCs w:val="22"/>
          <w:lang w:val="de-DE"/>
        </w:rPr>
        <w:t>Hate</w:t>
      </w:r>
      <w:proofErr w:type="spellEnd"/>
      <w:r w:rsidRPr="00D71036">
        <w:rPr>
          <w:rFonts w:ascii="Roboto" w:eastAsia="Roboto" w:hAnsi="Roboto" w:cs="Roboto"/>
          <w:color w:val="000000" w:themeColor="text1"/>
          <w:sz w:val="22"/>
          <w:szCs w:val="22"/>
          <w:lang w:val="de-DE"/>
        </w:rPr>
        <w:t xml:space="preserve"> Speech Through a Legal, ICT and </w:t>
      </w:r>
      <w:proofErr w:type="spellStart"/>
      <w:r w:rsidRPr="00D71036">
        <w:rPr>
          <w:rFonts w:ascii="Roboto" w:eastAsia="Roboto" w:hAnsi="Roboto" w:cs="Roboto"/>
          <w:color w:val="000000" w:themeColor="text1"/>
          <w:sz w:val="22"/>
          <w:szCs w:val="22"/>
          <w:lang w:val="de-DE"/>
        </w:rPr>
        <w:t>Sociolinguistic</w:t>
      </w:r>
      <w:proofErr w:type="spellEnd"/>
      <w:r w:rsidRPr="00D71036">
        <w:rPr>
          <w:rFonts w:ascii="Roboto" w:eastAsia="Roboto" w:hAnsi="Roboto" w:cs="Roboto"/>
          <w:color w:val="000000" w:themeColor="text1"/>
          <w:sz w:val="22"/>
          <w:szCs w:val="22"/>
          <w:lang w:val="de-DE"/>
        </w:rPr>
        <w:t xml:space="preserve"> </w:t>
      </w:r>
      <w:proofErr w:type="spellStart"/>
      <w:r w:rsidRPr="00D71036">
        <w:rPr>
          <w:rFonts w:ascii="Roboto" w:eastAsia="Roboto" w:hAnsi="Roboto" w:cs="Roboto"/>
          <w:color w:val="000000" w:themeColor="text1"/>
          <w:sz w:val="22"/>
          <w:szCs w:val="22"/>
          <w:lang w:val="de-DE"/>
        </w:rPr>
        <w:t>approach</w:t>
      </w:r>
      <w:proofErr w:type="spellEnd"/>
      <w:r w:rsidRPr="00D71036">
        <w:rPr>
          <w:rFonts w:ascii="Roboto" w:eastAsia="Roboto" w:hAnsi="Roboto" w:cs="Roboto"/>
          <w:color w:val="000000" w:themeColor="text1"/>
          <w:sz w:val="22"/>
          <w:szCs w:val="22"/>
          <w:lang w:val="de-DE"/>
        </w:rPr>
        <w:t xml:space="preserve">) wurde </w:t>
      </w:r>
      <w:r w:rsidRPr="00D71036">
        <w:rPr>
          <w:rFonts w:ascii="Roboto" w:hAnsi="Roboto"/>
          <w:color w:val="000000" w:themeColor="text1"/>
          <w:sz w:val="22"/>
          <w:szCs w:val="22"/>
          <w:lang w:val="de-DE"/>
        </w:rPr>
        <w:t xml:space="preserve">ein Programm </w:t>
      </w:r>
      <w:r w:rsidR="00A936C1">
        <w:rPr>
          <w:rFonts w:ascii="Roboto" w:hAnsi="Roboto"/>
          <w:color w:val="000000" w:themeColor="text1"/>
          <w:sz w:val="22"/>
          <w:szCs w:val="22"/>
          <w:lang w:val="de-DE"/>
        </w:rPr>
        <w:t>zur Entwicklung von Kompetenzen</w:t>
      </w:r>
      <w:r w:rsidRPr="00D71036">
        <w:rPr>
          <w:rFonts w:ascii="Roboto" w:hAnsi="Roboto"/>
          <w:color w:val="000000" w:themeColor="text1"/>
          <w:sz w:val="22"/>
          <w:szCs w:val="22"/>
          <w:lang w:val="de-DE"/>
        </w:rPr>
        <w:t xml:space="preserve"> durchgeführt</w:t>
      </w:r>
      <w:r w:rsidRPr="00D71036">
        <w:rPr>
          <w:rFonts w:ascii="Roboto" w:eastAsia="Roboto" w:hAnsi="Roboto" w:cs="Roboto"/>
          <w:color w:val="000000" w:themeColor="text1"/>
          <w:sz w:val="22"/>
          <w:szCs w:val="22"/>
          <w:lang w:val="de-DE"/>
        </w:rPr>
        <w:t xml:space="preserve">. Ein </w:t>
      </w:r>
      <w:r w:rsidRPr="00D71036">
        <w:rPr>
          <w:rFonts w:ascii="Roboto" w:hAnsi="Roboto"/>
          <w:color w:val="000000" w:themeColor="text1"/>
          <w:sz w:val="22"/>
          <w:szCs w:val="22"/>
          <w:lang w:val="de-DE"/>
        </w:rPr>
        <w:t>40-stündiges Training</w:t>
      </w:r>
      <w:r w:rsidRPr="00D71036">
        <w:rPr>
          <w:rFonts w:ascii="Roboto" w:eastAsia="Roboto" w:hAnsi="Roboto" w:cs="Roboto"/>
          <w:color w:val="000000" w:themeColor="text1"/>
          <w:sz w:val="22"/>
          <w:szCs w:val="22"/>
          <w:lang w:val="de-DE"/>
        </w:rPr>
        <w:t xml:space="preserve">, das sich an Jugendliche richtete, war darauf ausgerichtet, </w:t>
      </w:r>
      <w:r w:rsidRPr="00D71036">
        <w:rPr>
          <w:rFonts w:ascii="Roboto" w:hAnsi="Roboto"/>
          <w:color w:val="000000" w:themeColor="text1"/>
          <w:sz w:val="22"/>
          <w:szCs w:val="22"/>
          <w:lang w:val="de-DE"/>
        </w:rPr>
        <w:t xml:space="preserve">Wissen und Fähigkeiten zu </w:t>
      </w:r>
      <w:r w:rsidR="00A936C1">
        <w:rPr>
          <w:rFonts w:ascii="Roboto" w:hAnsi="Roboto"/>
          <w:color w:val="000000" w:themeColor="text1"/>
          <w:sz w:val="22"/>
          <w:szCs w:val="22"/>
          <w:lang w:val="de-DE"/>
        </w:rPr>
        <w:t>vermitteln</w:t>
      </w:r>
      <w:r w:rsidRPr="00D71036">
        <w:rPr>
          <w:rFonts w:ascii="Roboto" w:hAnsi="Roboto"/>
          <w:color w:val="000000" w:themeColor="text1"/>
          <w:sz w:val="22"/>
          <w:szCs w:val="22"/>
          <w:lang w:val="de-DE"/>
        </w:rPr>
        <w:t>, um effektive Maßnahmen zur Verhinderung und Bekämpfung von Hassreden zu entwickeln.</w:t>
      </w:r>
    </w:p>
    <w:p w14:paraId="4626EF82" w14:textId="77777777" w:rsidR="002308AC" w:rsidRPr="00D71036" w:rsidRDefault="002308AC" w:rsidP="005F4557">
      <w:pPr>
        <w:autoSpaceDE w:val="0"/>
        <w:autoSpaceDN w:val="0"/>
        <w:adjustRightInd w:val="0"/>
        <w:spacing w:line="276" w:lineRule="auto"/>
        <w:jc w:val="both"/>
        <w:rPr>
          <w:rFonts w:ascii="Roboto" w:hAnsi="Roboto"/>
          <w:color w:val="000000" w:themeColor="text1"/>
          <w:sz w:val="22"/>
          <w:szCs w:val="22"/>
          <w:lang w:val="de-DE"/>
        </w:rPr>
      </w:pPr>
    </w:p>
    <w:p w14:paraId="0333B7C3" w14:textId="6822170B" w:rsidR="008C33B8" w:rsidRPr="00D71036" w:rsidRDefault="002B4064">
      <w:pPr>
        <w:autoSpaceDE w:val="0"/>
        <w:autoSpaceDN w:val="0"/>
        <w:adjustRightInd w:val="0"/>
        <w:spacing w:line="276" w:lineRule="auto"/>
        <w:jc w:val="both"/>
        <w:rPr>
          <w:rFonts w:ascii="Roboto" w:hAnsi="Roboto"/>
          <w:color w:val="000000" w:themeColor="text1"/>
          <w:sz w:val="22"/>
          <w:szCs w:val="22"/>
          <w:lang w:val="de-DE"/>
        </w:rPr>
      </w:pPr>
      <w:r w:rsidRPr="00D71036">
        <w:rPr>
          <w:rFonts w:ascii="Roboto" w:hAnsi="Roboto"/>
          <w:color w:val="000000" w:themeColor="text1"/>
          <w:sz w:val="22"/>
          <w:szCs w:val="22"/>
          <w:lang w:val="de-DE"/>
        </w:rPr>
        <w:t xml:space="preserve">Dieser Bericht fasst die Methodik, einschließlich des Lernmaterials, der in Santa Coloma de Gramenet, Ravenna und </w:t>
      </w:r>
      <w:r w:rsidR="00A936C1">
        <w:rPr>
          <w:rFonts w:ascii="Roboto" w:hAnsi="Roboto"/>
          <w:color w:val="000000" w:themeColor="text1"/>
          <w:sz w:val="22"/>
          <w:szCs w:val="22"/>
          <w:lang w:val="de-DE"/>
        </w:rPr>
        <w:t xml:space="preserve">im Kreis </w:t>
      </w:r>
      <w:r w:rsidR="00C27B1C" w:rsidRPr="00D71036">
        <w:rPr>
          <w:rFonts w:ascii="Roboto" w:hAnsi="Roboto"/>
          <w:color w:val="000000" w:themeColor="text1"/>
          <w:sz w:val="22"/>
          <w:szCs w:val="22"/>
          <w:lang w:val="de-DE"/>
        </w:rPr>
        <w:t xml:space="preserve">Offenbach </w:t>
      </w:r>
      <w:r w:rsidRPr="00D71036">
        <w:rPr>
          <w:rFonts w:ascii="Roboto" w:hAnsi="Roboto"/>
          <w:color w:val="000000" w:themeColor="text1"/>
          <w:sz w:val="22"/>
          <w:szCs w:val="22"/>
          <w:lang w:val="de-DE"/>
        </w:rPr>
        <w:t>durchgeführten Schulung zusammen</w:t>
      </w:r>
      <w:r w:rsidR="00C27B1C" w:rsidRPr="00D71036">
        <w:rPr>
          <w:rStyle w:val="Kommentarzeichen"/>
          <w:rFonts w:ascii="Roboto" w:hAnsi="Roboto"/>
          <w:sz w:val="22"/>
          <w:szCs w:val="22"/>
          <w:lang w:val="de-DE"/>
        </w:rPr>
        <w:t xml:space="preserve">. </w:t>
      </w:r>
      <w:r w:rsidRPr="00D71036">
        <w:rPr>
          <w:rFonts w:ascii="Roboto" w:hAnsi="Roboto"/>
          <w:color w:val="000000" w:themeColor="text1"/>
          <w:sz w:val="22"/>
          <w:szCs w:val="22"/>
          <w:lang w:val="de-DE"/>
        </w:rPr>
        <w:t>Darüber hinaus enthält er die wichtigsten Erkenntnisse und Empfehlungen, die sich</w:t>
      </w:r>
      <w:r w:rsidR="00A936C1">
        <w:rPr>
          <w:rFonts w:ascii="Roboto" w:hAnsi="Roboto"/>
          <w:color w:val="000000" w:themeColor="text1"/>
          <w:sz w:val="22"/>
          <w:szCs w:val="22"/>
          <w:lang w:val="de-DE"/>
        </w:rPr>
        <w:t xml:space="preserve"> sowohl</w:t>
      </w:r>
      <w:r w:rsidRPr="00D71036">
        <w:rPr>
          <w:rFonts w:ascii="Roboto" w:hAnsi="Roboto"/>
          <w:color w:val="000000" w:themeColor="text1"/>
          <w:sz w:val="22"/>
          <w:szCs w:val="22"/>
          <w:lang w:val="de-DE"/>
        </w:rPr>
        <w:t xml:space="preserve"> auf die Leistung </w:t>
      </w:r>
      <w:r w:rsidR="005442BE" w:rsidRPr="00D71036">
        <w:rPr>
          <w:rFonts w:ascii="Roboto" w:hAnsi="Roboto"/>
          <w:color w:val="000000" w:themeColor="text1"/>
          <w:sz w:val="22"/>
          <w:szCs w:val="22"/>
          <w:lang w:val="de-DE"/>
        </w:rPr>
        <w:t xml:space="preserve">und die Erfolge der </w:t>
      </w:r>
      <w:r w:rsidRPr="00D71036">
        <w:rPr>
          <w:rFonts w:ascii="Roboto" w:hAnsi="Roboto"/>
          <w:color w:val="000000" w:themeColor="text1"/>
          <w:sz w:val="22"/>
          <w:szCs w:val="22"/>
          <w:lang w:val="de-DE"/>
        </w:rPr>
        <w:t xml:space="preserve">Schulung </w:t>
      </w:r>
      <w:r w:rsidR="00A936C1">
        <w:rPr>
          <w:rFonts w:ascii="Roboto" w:hAnsi="Roboto"/>
          <w:color w:val="000000" w:themeColor="text1"/>
          <w:sz w:val="22"/>
          <w:szCs w:val="22"/>
          <w:lang w:val="de-DE"/>
        </w:rPr>
        <w:t>als auch grundsätzlich</w:t>
      </w:r>
      <w:r w:rsidRPr="00D71036">
        <w:rPr>
          <w:rFonts w:ascii="Roboto" w:hAnsi="Roboto"/>
          <w:color w:val="000000" w:themeColor="text1"/>
          <w:sz w:val="22"/>
          <w:szCs w:val="22"/>
          <w:lang w:val="de-DE"/>
        </w:rPr>
        <w:t xml:space="preserve"> </w:t>
      </w:r>
      <w:r w:rsidR="00FB5B82" w:rsidRPr="00D71036">
        <w:rPr>
          <w:rFonts w:ascii="Roboto" w:hAnsi="Roboto"/>
          <w:color w:val="000000" w:themeColor="text1"/>
          <w:sz w:val="22"/>
          <w:szCs w:val="22"/>
          <w:lang w:val="de-DE"/>
        </w:rPr>
        <w:t>auf die</w:t>
      </w:r>
      <w:r w:rsidR="00A936C1">
        <w:rPr>
          <w:rFonts w:ascii="Roboto" w:hAnsi="Roboto"/>
          <w:color w:val="000000" w:themeColor="text1"/>
          <w:sz w:val="22"/>
          <w:szCs w:val="22"/>
          <w:lang w:val="de-DE"/>
        </w:rPr>
        <w:t xml:space="preserve"> zu ergreifenden</w:t>
      </w:r>
      <w:r w:rsidR="00FB5B82" w:rsidRPr="00D71036">
        <w:rPr>
          <w:rFonts w:ascii="Roboto" w:hAnsi="Roboto"/>
          <w:color w:val="000000" w:themeColor="text1"/>
          <w:sz w:val="22"/>
          <w:szCs w:val="22"/>
          <w:lang w:val="de-DE"/>
        </w:rPr>
        <w:t xml:space="preserve"> </w:t>
      </w:r>
      <w:r w:rsidRPr="00D71036">
        <w:rPr>
          <w:rFonts w:ascii="Roboto" w:hAnsi="Roboto"/>
          <w:color w:val="000000" w:themeColor="text1"/>
          <w:sz w:val="22"/>
          <w:szCs w:val="22"/>
          <w:lang w:val="de-DE"/>
        </w:rPr>
        <w:t xml:space="preserve">Maßnahmen </w:t>
      </w:r>
      <w:r w:rsidR="00A936C1">
        <w:rPr>
          <w:rFonts w:ascii="Roboto" w:hAnsi="Roboto"/>
          <w:color w:val="000000" w:themeColor="text1"/>
          <w:sz w:val="22"/>
          <w:szCs w:val="22"/>
          <w:lang w:val="de-DE"/>
        </w:rPr>
        <w:t xml:space="preserve">im Kampf gegen </w:t>
      </w:r>
      <w:proofErr w:type="spellStart"/>
      <w:r w:rsidR="00A936C1">
        <w:rPr>
          <w:rFonts w:ascii="Roboto" w:hAnsi="Roboto"/>
          <w:color w:val="000000" w:themeColor="text1"/>
          <w:sz w:val="22"/>
          <w:szCs w:val="22"/>
          <w:lang w:val="de-DE"/>
        </w:rPr>
        <w:t>Hate</w:t>
      </w:r>
      <w:proofErr w:type="spellEnd"/>
      <w:r w:rsidR="00A936C1">
        <w:rPr>
          <w:rFonts w:ascii="Roboto" w:hAnsi="Roboto"/>
          <w:color w:val="000000" w:themeColor="text1"/>
          <w:sz w:val="22"/>
          <w:szCs w:val="22"/>
          <w:lang w:val="de-DE"/>
        </w:rPr>
        <w:t xml:space="preserve"> Speech beziehen</w:t>
      </w:r>
      <w:r w:rsidR="00FB5B82" w:rsidRPr="00D71036">
        <w:rPr>
          <w:rFonts w:ascii="Roboto" w:hAnsi="Roboto"/>
          <w:color w:val="000000" w:themeColor="text1"/>
          <w:sz w:val="22"/>
          <w:szCs w:val="22"/>
          <w:lang w:val="de-DE"/>
        </w:rPr>
        <w:t xml:space="preserve">. </w:t>
      </w:r>
    </w:p>
    <w:p w14:paraId="721D57A7" w14:textId="68DFC796" w:rsidR="008C33B8" w:rsidRPr="00D71036" w:rsidRDefault="002B4064">
      <w:pPr>
        <w:spacing w:before="240" w:after="240"/>
        <w:jc w:val="both"/>
        <w:rPr>
          <w:rFonts w:ascii="Roboto" w:eastAsia="Roboto" w:hAnsi="Roboto" w:cs="Roboto"/>
          <w:sz w:val="22"/>
          <w:szCs w:val="22"/>
          <w:lang w:val="de-DE"/>
        </w:rPr>
      </w:pPr>
      <w:r w:rsidRPr="00D71036">
        <w:rPr>
          <w:rFonts w:ascii="Roboto" w:eastAsia="Roboto" w:hAnsi="Roboto" w:cs="Roboto"/>
          <w:sz w:val="22"/>
          <w:szCs w:val="22"/>
          <w:lang w:val="de-DE"/>
        </w:rPr>
        <w:t xml:space="preserve">Dieser </w:t>
      </w:r>
      <w:r w:rsidR="001F42E5" w:rsidRPr="00D71036">
        <w:rPr>
          <w:rFonts w:ascii="Roboto" w:eastAsia="Roboto" w:hAnsi="Roboto" w:cs="Roboto"/>
          <w:sz w:val="22"/>
          <w:szCs w:val="22"/>
          <w:lang w:val="de-DE"/>
        </w:rPr>
        <w:t xml:space="preserve">Bericht </w:t>
      </w:r>
      <w:r w:rsidRPr="00D71036">
        <w:rPr>
          <w:rFonts w:ascii="Roboto" w:eastAsia="Roboto" w:hAnsi="Roboto" w:cs="Roboto"/>
          <w:sz w:val="22"/>
          <w:szCs w:val="22"/>
          <w:lang w:val="de-DE"/>
        </w:rPr>
        <w:t xml:space="preserve">(D6) </w:t>
      </w:r>
      <w:r w:rsidR="001F42E5" w:rsidRPr="00D71036">
        <w:rPr>
          <w:rFonts w:ascii="Roboto" w:eastAsia="Roboto" w:hAnsi="Roboto" w:cs="Roboto"/>
          <w:sz w:val="22"/>
          <w:szCs w:val="22"/>
          <w:lang w:val="de-DE"/>
        </w:rPr>
        <w:t xml:space="preserve">ist </w:t>
      </w:r>
      <w:r w:rsidR="005442BE" w:rsidRPr="00D71036">
        <w:rPr>
          <w:rFonts w:ascii="Roboto" w:eastAsia="Roboto" w:hAnsi="Roboto" w:cs="Roboto"/>
          <w:sz w:val="22"/>
          <w:szCs w:val="22"/>
          <w:lang w:val="de-DE"/>
        </w:rPr>
        <w:t>wichtig</w:t>
      </w:r>
      <w:r w:rsidR="001F42E5" w:rsidRPr="00D71036">
        <w:rPr>
          <w:rFonts w:ascii="Roboto" w:eastAsia="Roboto" w:hAnsi="Roboto" w:cs="Roboto"/>
          <w:sz w:val="22"/>
          <w:szCs w:val="22"/>
          <w:lang w:val="de-DE"/>
        </w:rPr>
        <w:t xml:space="preserve">, um einen </w:t>
      </w:r>
      <w:r w:rsidRPr="00D71036">
        <w:rPr>
          <w:rFonts w:ascii="Roboto" w:eastAsia="Roboto" w:hAnsi="Roboto" w:cs="Roboto"/>
          <w:sz w:val="22"/>
          <w:szCs w:val="22"/>
          <w:lang w:val="de-DE"/>
        </w:rPr>
        <w:t xml:space="preserve">umfassenden und strukturierten Überblick über die Schulungsergebnisse und die gewonnenen Erkenntnisse zu geben. Er dient </w:t>
      </w:r>
      <w:r w:rsidR="00A936C1">
        <w:rPr>
          <w:rFonts w:ascii="Roboto" w:eastAsia="Roboto" w:hAnsi="Roboto" w:cs="Roboto"/>
          <w:sz w:val="22"/>
          <w:szCs w:val="22"/>
          <w:lang w:val="de-DE"/>
        </w:rPr>
        <w:t>ebenso</w:t>
      </w:r>
      <w:r w:rsidRPr="00D71036">
        <w:rPr>
          <w:rFonts w:ascii="Roboto" w:eastAsia="Roboto" w:hAnsi="Roboto" w:cs="Roboto"/>
          <w:sz w:val="22"/>
          <w:szCs w:val="22"/>
          <w:lang w:val="de-DE"/>
        </w:rPr>
        <w:t xml:space="preserve"> als Referenz und Leitfaden für künftige Schulungen und Maßnahmen während der Projektlaufzeit und darüber hinaus. </w:t>
      </w:r>
    </w:p>
    <w:p w14:paraId="6AB89B20" w14:textId="6BF8C133" w:rsidR="008C33B8" w:rsidRPr="00D71036" w:rsidRDefault="002B4064">
      <w:pPr>
        <w:spacing w:before="240" w:after="240"/>
        <w:jc w:val="both"/>
        <w:rPr>
          <w:rFonts w:ascii="Roboto" w:eastAsia="Roboto" w:hAnsi="Roboto" w:cs="Roboto"/>
          <w:sz w:val="22"/>
          <w:szCs w:val="22"/>
          <w:lang w:val="de-DE"/>
        </w:rPr>
      </w:pPr>
      <w:r w:rsidRPr="00D71036">
        <w:rPr>
          <w:rFonts w:ascii="Roboto" w:eastAsia="Roboto" w:hAnsi="Roboto" w:cs="Roboto"/>
          <w:sz w:val="22"/>
          <w:szCs w:val="22"/>
          <w:lang w:val="de-DE"/>
        </w:rPr>
        <w:t xml:space="preserve">Dieser </w:t>
      </w:r>
      <w:r w:rsidR="00FB5B82" w:rsidRPr="00D71036">
        <w:rPr>
          <w:rFonts w:ascii="Roboto" w:eastAsia="Roboto" w:hAnsi="Roboto" w:cs="Roboto"/>
          <w:sz w:val="22"/>
          <w:szCs w:val="22"/>
          <w:lang w:val="de-DE"/>
        </w:rPr>
        <w:t xml:space="preserve">Bericht ist das </w:t>
      </w:r>
      <w:r w:rsidRPr="00D71036">
        <w:rPr>
          <w:rFonts w:ascii="Roboto" w:eastAsia="Roboto" w:hAnsi="Roboto" w:cs="Roboto"/>
          <w:sz w:val="22"/>
          <w:szCs w:val="22"/>
          <w:lang w:val="de-DE"/>
        </w:rPr>
        <w:t xml:space="preserve">Ergebnis der Beiträge </w:t>
      </w:r>
      <w:r w:rsidR="002308AC" w:rsidRPr="00D71036">
        <w:rPr>
          <w:rFonts w:ascii="Roboto" w:eastAsia="Roboto" w:hAnsi="Roboto" w:cs="Roboto"/>
          <w:sz w:val="22"/>
          <w:szCs w:val="22"/>
          <w:lang w:val="de-DE"/>
        </w:rPr>
        <w:t>aller Projektpartner</w:t>
      </w:r>
      <w:r w:rsidR="005442BE" w:rsidRPr="00D71036">
        <w:rPr>
          <w:rFonts w:ascii="Roboto" w:eastAsia="Roboto" w:hAnsi="Roboto" w:cs="Roboto"/>
          <w:sz w:val="22"/>
          <w:szCs w:val="22"/>
          <w:lang w:val="de-DE"/>
        </w:rPr>
        <w:t xml:space="preserve">, </w:t>
      </w:r>
      <w:r w:rsidR="005442BE" w:rsidRPr="00D71036">
        <w:rPr>
          <w:rFonts w:ascii="Roboto" w:hAnsi="Roboto"/>
          <w:color w:val="000000" w:themeColor="text1"/>
          <w:sz w:val="22"/>
          <w:szCs w:val="22"/>
          <w:lang w:val="de-DE"/>
        </w:rPr>
        <w:t xml:space="preserve">Experten und Schulungsteilnehmer. Er wurde </w:t>
      </w:r>
      <w:r w:rsidR="002308AC" w:rsidRPr="00D71036">
        <w:rPr>
          <w:rFonts w:ascii="Roboto" w:eastAsia="Roboto" w:hAnsi="Roboto" w:cs="Roboto"/>
          <w:sz w:val="22"/>
          <w:szCs w:val="22"/>
          <w:lang w:val="de-DE"/>
        </w:rPr>
        <w:t xml:space="preserve">von der </w:t>
      </w:r>
      <w:r w:rsidRPr="00D71036">
        <w:rPr>
          <w:rFonts w:ascii="Roboto" w:eastAsia="Roboto" w:hAnsi="Roboto" w:cs="Roboto"/>
          <w:sz w:val="22"/>
          <w:szCs w:val="22"/>
          <w:lang w:val="de-DE"/>
        </w:rPr>
        <w:t xml:space="preserve">Abteilung für Strafrecht der UAB </w:t>
      </w:r>
      <w:r w:rsidR="002308AC" w:rsidRPr="00D71036">
        <w:rPr>
          <w:rFonts w:ascii="Roboto" w:eastAsia="Roboto" w:hAnsi="Roboto" w:cs="Roboto"/>
          <w:sz w:val="22"/>
          <w:szCs w:val="22"/>
          <w:lang w:val="de-DE"/>
        </w:rPr>
        <w:t xml:space="preserve">- die </w:t>
      </w:r>
      <w:r w:rsidRPr="00D71036">
        <w:rPr>
          <w:rFonts w:ascii="Roboto" w:eastAsia="Roboto" w:hAnsi="Roboto" w:cs="Roboto"/>
          <w:sz w:val="22"/>
          <w:szCs w:val="22"/>
          <w:lang w:val="de-DE"/>
        </w:rPr>
        <w:t xml:space="preserve">für diese Aktivität </w:t>
      </w:r>
      <w:r w:rsidR="002308AC" w:rsidRPr="00D71036">
        <w:rPr>
          <w:rFonts w:ascii="Roboto" w:eastAsia="Roboto" w:hAnsi="Roboto" w:cs="Roboto"/>
          <w:sz w:val="22"/>
          <w:szCs w:val="22"/>
          <w:lang w:val="de-DE"/>
        </w:rPr>
        <w:t xml:space="preserve">verantwortlich ist </w:t>
      </w:r>
      <w:r w:rsidRPr="00D71036">
        <w:rPr>
          <w:rFonts w:ascii="Roboto" w:eastAsia="Roboto" w:hAnsi="Roboto" w:cs="Roboto"/>
          <w:sz w:val="22"/>
          <w:szCs w:val="22"/>
          <w:lang w:val="de-DE"/>
        </w:rPr>
        <w:t xml:space="preserve">- </w:t>
      </w:r>
      <w:r w:rsidR="002308AC" w:rsidRPr="00D71036">
        <w:rPr>
          <w:rFonts w:ascii="Roboto" w:eastAsia="Roboto" w:hAnsi="Roboto" w:cs="Roboto"/>
          <w:sz w:val="22"/>
          <w:szCs w:val="22"/>
          <w:lang w:val="de-DE"/>
        </w:rPr>
        <w:t xml:space="preserve">mit </w:t>
      </w:r>
      <w:r w:rsidRPr="00D71036">
        <w:rPr>
          <w:rFonts w:ascii="Roboto" w:eastAsia="Roboto" w:hAnsi="Roboto" w:cs="Roboto"/>
          <w:sz w:val="22"/>
          <w:szCs w:val="22"/>
          <w:lang w:val="de-DE"/>
        </w:rPr>
        <w:t xml:space="preserve">externer Unterstützung von </w:t>
      </w:r>
      <w:proofErr w:type="spellStart"/>
      <w:r w:rsidRPr="00D71036">
        <w:rPr>
          <w:rFonts w:ascii="Roboto" w:eastAsia="Roboto" w:hAnsi="Roboto" w:cs="Roboto"/>
          <w:sz w:val="22"/>
          <w:szCs w:val="22"/>
          <w:lang w:val="de-DE"/>
        </w:rPr>
        <w:t>Diversit</w:t>
      </w:r>
      <w:proofErr w:type="spellEnd"/>
      <w:r w:rsidRPr="00D71036">
        <w:rPr>
          <w:rFonts w:ascii="Roboto" w:eastAsia="Roboto" w:hAnsi="Roboto" w:cs="Roboto"/>
          <w:sz w:val="22"/>
          <w:szCs w:val="22"/>
          <w:lang w:val="de-DE"/>
        </w:rPr>
        <w:t xml:space="preserve"> </w:t>
      </w:r>
      <w:r w:rsidR="002308AC" w:rsidRPr="00D71036">
        <w:rPr>
          <w:rFonts w:ascii="Roboto" w:eastAsia="Roboto" w:hAnsi="Roboto" w:cs="Roboto"/>
          <w:sz w:val="22"/>
          <w:szCs w:val="22"/>
          <w:lang w:val="de-DE"/>
        </w:rPr>
        <w:t>erstellt</w:t>
      </w:r>
      <w:r w:rsidR="00FB5B82" w:rsidRPr="00D71036">
        <w:rPr>
          <w:rFonts w:ascii="Roboto" w:eastAsia="Roboto" w:hAnsi="Roboto" w:cs="Roboto"/>
          <w:sz w:val="22"/>
          <w:szCs w:val="22"/>
          <w:lang w:val="de-DE"/>
        </w:rPr>
        <w:t xml:space="preserve">. </w:t>
      </w:r>
    </w:p>
    <w:p w14:paraId="5B318495" w14:textId="77777777" w:rsidR="00135113" w:rsidRPr="00D71036" w:rsidRDefault="00135113" w:rsidP="005442BE">
      <w:pPr>
        <w:spacing w:before="240" w:after="240"/>
        <w:jc w:val="both"/>
        <w:rPr>
          <w:rFonts w:ascii="Roboto" w:eastAsia="Roboto" w:hAnsi="Roboto" w:cs="Roboto"/>
          <w:lang w:val="de-DE"/>
        </w:rPr>
      </w:pPr>
    </w:p>
    <w:p w14:paraId="622313A7" w14:textId="77777777" w:rsidR="00B16E6B" w:rsidRPr="00D71036" w:rsidRDefault="00B16E6B" w:rsidP="005442BE">
      <w:pPr>
        <w:spacing w:before="240" w:after="240"/>
        <w:jc w:val="both"/>
        <w:rPr>
          <w:rFonts w:ascii="Roboto" w:eastAsia="Roboto" w:hAnsi="Roboto" w:cs="Roboto"/>
          <w:lang w:val="de-DE"/>
        </w:rPr>
      </w:pPr>
    </w:p>
    <w:p w14:paraId="39F81244" w14:textId="77777777" w:rsidR="00B16E6B" w:rsidRPr="00D71036" w:rsidRDefault="00B16E6B" w:rsidP="005442BE">
      <w:pPr>
        <w:spacing w:before="240" w:after="240"/>
        <w:jc w:val="both"/>
        <w:rPr>
          <w:rFonts w:ascii="Roboto" w:eastAsia="Roboto" w:hAnsi="Roboto" w:cs="Roboto"/>
          <w:lang w:val="de-DE"/>
        </w:rPr>
      </w:pPr>
    </w:p>
    <w:p w14:paraId="2E0F7E69" w14:textId="77777777" w:rsidR="00B16E6B" w:rsidRPr="00D71036" w:rsidRDefault="00B16E6B" w:rsidP="005442BE">
      <w:pPr>
        <w:spacing w:before="240" w:after="240"/>
        <w:jc w:val="both"/>
        <w:rPr>
          <w:rFonts w:ascii="Roboto" w:eastAsia="Roboto" w:hAnsi="Roboto" w:cs="Roboto"/>
          <w:lang w:val="de-DE"/>
        </w:rPr>
      </w:pPr>
    </w:p>
    <w:p w14:paraId="4DF5E1CA" w14:textId="77777777" w:rsidR="00B16E6B" w:rsidRPr="00D71036" w:rsidRDefault="00B16E6B" w:rsidP="005442BE">
      <w:pPr>
        <w:spacing w:before="240" w:after="240"/>
        <w:jc w:val="both"/>
        <w:rPr>
          <w:rFonts w:ascii="Roboto" w:eastAsia="Roboto" w:hAnsi="Roboto" w:cs="Roboto"/>
          <w:lang w:val="de-DE"/>
        </w:rPr>
      </w:pPr>
    </w:p>
    <w:p w14:paraId="64685C66" w14:textId="77777777" w:rsidR="00B16E6B" w:rsidRPr="00D71036" w:rsidRDefault="00B16E6B" w:rsidP="005442BE">
      <w:pPr>
        <w:spacing w:before="240" w:after="240"/>
        <w:jc w:val="both"/>
        <w:rPr>
          <w:rFonts w:ascii="Roboto" w:eastAsia="Roboto" w:hAnsi="Roboto" w:cs="Roboto"/>
          <w:lang w:val="de-DE"/>
        </w:rPr>
      </w:pPr>
    </w:p>
    <w:p w14:paraId="0121102E" w14:textId="77777777" w:rsidR="00B16E6B" w:rsidRPr="00D71036" w:rsidRDefault="00B16E6B" w:rsidP="005442BE">
      <w:pPr>
        <w:spacing w:before="240" w:after="240"/>
        <w:jc w:val="both"/>
        <w:rPr>
          <w:rFonts w:ascii="Roboto" w:eastAsia="Roboto" w:hAnsi="Roboto" w:cs="Roboto"/>
          <w:lang w:val="de-DE"/>
        </w:rPr>
      </w:pPr>
    </w:p>
    <w:p w14:paraId="28767235" w14:textId="77777777" w:rsidR="00B16E6B" w:rsidRPr="00D71036" w:rsidRDefault="00B16E6B" w:rsidP="005442BE">
      <w:pPr>
        <w:spacing w:before="240" w:after="240"/>
        <w:jc w:val="both"/>
        <w:rPr>
          <w:rFonts w:ascii="Roboto" w:eastAsia="Roboto" w:hAnsi="Roboto" w:cs="Roboto"/>
          <w:lang w:val="de-DE"/>
        </w:rPr>
      </w:pPr>
    </w:p>
    <w:p w14:paraId="24227679" w14:textId="77777777" w:rsidR="00B16E6B" w:rsidRPr="00D71036" w:rsidRDefault="00B16E6B" w:rsidP="005442BE">
      <w:pPr>
        <w:spacing w:before="240" w:after="240"/>
        <w:jc w:val="both"/>
        <w:rPr>
          <w:rFonts w:ascii="Roboto" w:eastAsia="Roboto" w:hAnsi="Roboto" w:cs="Roboto"/>
          <w:lang w:val="de-DE"/>
        </w:rPr>
      </w:pPr>
    </w:p>
    <w:p w14:paraId="49964DE9" w14:textId="77777777" w:rsidR="00B16E6B" w:rsidRPr="00D71036" w:rsidRDefault="00B16E6B" w:rsidP="005442BE">
      <w:pPr>
        <w:spacing w:before="240" w:after="240"/>
        <w:jc w:val="both"/>
        <w:rPr>
          <w:rFonts w:ascii="Roboto" w:eastAsia="Roboto" w:hAnsi="Roboto" w:cs="Roboto"/>
          <w:lang w:val="de-DE"/>
        </w:rPr>
      </w:pPr>
    </w:p>
    <w:p w14:paraId="44A8E8FA" w14:textId="77777777" w:rsidR="00B16E6B" w:rsidRPr="00D71036" w:rsidRDefault="00B16E6B" w:rsidP="005442BE">
      <w:pPr>
        <w:spacing w:before="240" w:after="240"/>
        <w:jc w:val="both"/>
        <w:rPr>
          <w:rFonts w:ascii="Roboto" w:eastAsia="Roboto" w:hAnsi="Roboto" w:cs="Roboto"/>
          <w:lang w:val="de-DE"/>
        </w:rPr>
      </w:pPr>
    </w:p>
    <w:p w14:paraId="51D272BC" w14:textId="77777777" w:rsidR="00B16E6B" w:rsidRPr="00D71036" w:rsidRDefault="00B16E6B" w:rsidP="005442BE">
      <w:pPr>
        <w:spacing w:before="240" w:after="240"/>
        <w:jc w:val="both"/>
        <w:rPr>
          <w:rFonts w:ascii="Roboto" w:eastAsia="Roboto" w:hAnsi="Roboto" w:cs="Roboto"/>
          <w:lang w:val="de-DE"/>
        </w:rPr>
      </w:pPr>
    </w:p>
    <w:p w14:paraId="47241C53" w14:textId="0B40B0C7" w:rsidR="008C33B8" w:rsidRDefault="001F3525">
      <w:pPr>
        <w:pStyle w:val="berschrift1"/>
        <w:numPr>
          <w:ilvl w:val="0"/>
          <w:numId w:val="1"/>
        </w:numPr>
        <w:ind w:left="426"/>
        <w:rPr>
          <w:rFonts w:ascii="Roboto" w:hAnsi="Roboto"/>
          <w:b/>
          <w:bCs/>
          <w:sz w:val="48"/>
          <w:szCs w:val="48"/>
          <w:lang w:val="en-GB"/>
        </w:rPr>
      </w:pPr>
      <w:proofErr w:type="spellStart"/>
      <w:r>
        <w:rPr>
          <w:rFonts w:ascii="Roboto" w:hAnsi="Roboto"/>
          <w:b/>
          <w:bCs/>
          <w:sz w:val="48"/>
          <w:szCs w:val="48"/>
          <w:lang w:val="en-GB"/>
        </w:rPr>
        <w:lastRenderedPageBreak/>
        <w:t>Methodik</w:t>
      </w:r>
      <w:proofErr w:type="spellEnd"/>
    </w:p>
    <w:p w14:paraId="4F5F861A" w14:textId="6E28B7BB"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Da</w:t>
      </w:r>
      <w:r w:rsidR="001F3525">
        <w:rPr>
          <w:rFonts w:ascii="Roboto" w:hAnsi="Roboto"/>
          <w:sz w:val="22"/>
          <w:szCs w:val="22"/>
          <w:lang w:val="de-DE"/>
        </w:rPr>
        <w:t xml:space="preserve">s Training zur Entwicklung von Kompetenzen </w:t>
      </w:r>
      <w:r w:rsidRPr="00D71036">
        <w:rPr>
          <w:rFonts w:ascii="Roboto" w:hAnsi="Roboto" w:cs="@PE'38"/>
          <w:sz w:val="22"/>
          <w:szCs w:val="22"/>
          <w:lang w:val="de-DE"/>
        </w:rPr>
        <w:t xml:space="preserve">wurde </w:t>
      </w:r>
      <w:r w:rsidR="005442BE" w:rsidRPr="00D71036">
        <w:rPr>
          <w:rFonts w:ascii="Roboto" w:hAnsi="Roboto" w:cs="@PE'38"/>
          <w:sz w:val="22"/>
          <w:szCs w:val="22"/>
          <w:lang w:val="de-DE"/>
        </w:rPr>
        <w:t xml:space="preserve">von Partnern und externen Experten </w:t>
      </w:r>
      <w:r w:rsidRPr="00D71036">
        <w:rPr>
          <w:rFonts w:ascii="Roboto" w:hAnsi="Roboto" w:cs="@PE'38"/>
          <w:sz w:val="22"/>
          <w:szCs w:val="22"/>
          <w:lang w:val="de-DE"/>
        </w:rPr>
        <w:t xml:space="preserve">im Rahmen </w:t>
      </w:r>
      <w:r w:rsidR="00CC09B4" w:rsidRPr="00D71036">
        <w:rPr>
          <w:rFonts w:ascii="Roboto" w:hAnsi="Roboto" w:cs="@PE'38"/>
          <w:sz w:val="22"/>
          <w:szCs w:val="22"/>
          <w:lang w:val="de-DE"/>
        </w:rPr>
        <w:t xml:space="preserve">verschiedener </w:t>
      </w:r>
      <w:r w:rsidRPr="00D71036">
        <w:rPr>
          <w:rFonts w:ascii="Roboto" w:hAnsi="Roboto" w:cs="@PE'38"/>
          <w:sz w:val="22"/>
          <w:szCs w:val="22"/>
          <w:lang w:val="de-DE"/>
        </w:rPr>
        <w:t xml:space="preserve">Workshops </w:t>
      </w:r>
      <w:r w:rsidR="00CC09B4" w:rsidRPr="00D71036">
        <w:rPr>
          <w:rFonts w:ascii="Roboto" w:hAnsi="Roboto" w:cs="@PE'38"/>
          <w:sz w:val="22"/>
          <w:szCs w:val="22"/>
          <w:lang w:val="de-DE"/>
        </w:rPr>
        <w:t>und Methoden durchgeführt</w:t>
      </w:r>
      <w:r w:rsidRPr="00D71036">
        <w:rPr>
          <w:rFonts w:ascii="Roboto" w:hAnsi="Roboto"/>
          <w:sz w:val="22"/>
          <w:szCs w:val="22"/>
          <w:lang w:val="de-DE"/>
        </w:rPr>
        <w:t xml:space="preserve">. </w:t>
      </w:r>
      <w:r w:rsidR="00B16E6B" w:rsidRPr="00D71036">
        <w:rPr>
          <w:rFonts w:ascii="Roboto" w:hAnsi="Roboto"/>
          <w:sz w:val="22"/>
          <w:szCs w:val="22"/>
          <w:lang w:val="de-DE"/>
        </w:rPr>
        <w:t xml:space="preserve">Forscher, politische Entscheidungsträger und </w:t>
      </w:r>
      <w:r w:rsidR="001F3525">
        <w:rPr>
          <w:rFonts w:ascii="Roboto" w:hAnsi="Roboto"/>
          <w:sz w:val="22"/>
          <w:szCs w:val="22"/>
          <w:lang w:val="de-DE"/>
        </w:rPr>
        <w:t>gemeinnützige Organisationen</w:t>
      </w:r>
      <w:r w:rsidR="00934124" w:rsidRPr="00D71036">
        <w:rPr>
          <w:rFonts w:ascii="Roboto" w:hAnsi="Roboto"/>
          <w:sz w:val="22"/>
          <w:szCs w:val="22"/>
          <w:lang w:val="de-DE"/>
        </w:rPr>
        <w:t xml:space="preserve"> nahmen ebenfalls an spezifischen Sitzungen als Ausbilder und Mentoren teil. </w:t>
      </w:r>
    </w:p>
    <w:p w14:paraId="35D903D7" w14:textId="77777777" w:rsidR="002308AC" w:rsidRPr="00D71036" w:rsidRDefault="002308AC" w:rsidP="00B16E6B">
      <w:pPr>
        <w:spacing w:line="276" w:lineRule="auto"/>
        <w:jc w:val="both"/>
        <w:rPr>
          <w:rFonts w:ascii="Roboto" w:hAnsi="Roboto"/>
          <w:color w:val="0070C0"/>
          <w:sz w:val="22"/>
          <w:szCs w:val="22"/>
          <w:lang w:val="de-DE"/>
        </w:rPr>
      </w:pPr>
    </w:p>
    <w:p w14:paraId="1EA86724"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Methodisch </w:t>
      </w:r>
      <w:r w:rsidR="006122BC" w:rsidRPr="00D71036">
        <w:rPr>
          <w:rFonts w:ascii="Roboto" w:hAnsi="Roboto"/>
          <w:sz w:val="22"/>
          <w:szCs w:val="22"/>
          <w:lang w:val="de-DE"/>
        </w:rPr>
        <w:t xml:space="preserve">wurden </w:t>
      </w:r>
      <w:r w:rsidRPr="001F3525">
        <w:rPr>
          <w:rFonts w:ascii="Roboto" w:hAnsi="Roboto"/>
          <w:sz w:val="22"/>
          <w:szCs w:val="22"/>
          <w:lang w:val="de-DE"/>
        </w:rPr>
        <w:t>die</w:t>
      </w:r>
      <w:r w:rsidRPr="00D71036">
        <w:rPr>
          <w:rFonts w:ascii="Roboto" w:hAnsi="Roboto"/>
          <w:color w:val="0070C0"/>
          <w:sz w:val="22"/>
          <w:szCs w:val="22"/>
          <w:lang w:val="de-DE"/>
        </w:rPr>
        <w:t xml:space="preserve"> </w:t>
      </w:r>
      <w:r w:rsidRPr="00D71036">
        <w:rPr>
          <w:rFonts w:ascii="Roboto" w:hAnsi="Roboto"/>
          <w:sz w:val="22"/>
          <w:szCs w:val="22"/>
          <w:lang w:val="de-DE"/>
        </w:rPr>
        <w:t xml:space="preserve">Teilnehmer (lokale Botschafter) darin </w:t>
      </w:r>
      <w:r w:rsidR="00934124" w:rsidRPr="00D71036">
        <w:rPr>
          <w:rFonts w:ascii="Roboto" w:hAnsi="Roboto"/>
          <w:sz w:val="22"/>
          <w:szCs w:val="22"/>
          <w:lang w:val="de-DE"/>
        </w:rPr>
        <w:t>geschult</w:t>
      </w:r>
      <w:r w:rsidRPr="00D71036">
        <w:rPr>
          <w:rFonts w:ascii="Roboto" w:hAnsi="Roboto"/>
          <w:sz w:val="22"/>
          <w:szCs w:val="22"/>
          <w:lang w:val="de-DE"/>
        </w:rPr>
        <w:t xml:space="preserve">, ihre </w:t>
      </w:r>
      <w:r w:rsidRPr="00D71036">
        <w:rPr>
          <w:rFonts w:ascii="Roboto" w:hAnsi="Roboto" w:cs="@PE'38"/>
          <w:sz w:val="22"/>
          <w:szCs w:val="22"/>
          <w:lang w:val="de-DE"/>
        </w:rPr>
        <w:t xml:space="preserve">digitalen, relationalen und interkulturellen </w:t>
      </w:r>
      <w:r w:rsidRPr="00D71036">
        <w:rPr>
          <w:rFonts w:ascii="Roboto" w:hAnsi="Roboto"/>
          <w:sz w:val="22"/>
          <w:szCs w:val="22"/>
          <w:lang w:val="de-DE"/>
        </w:rPr>
        <w:t xml:space="preserve">Fähigkeiten zu verbessern, um Hass, Diskriminierung und Intoleranz (online und offline) aufzuspüren, ihnen entgegenzuwirken und sie zu bekämpfen: </w:t>
      </w:r>
    </w:p>
    <w:p w14:paraId="17964C01" w14:textId="77777777" w:rsidR="00934124" w:rsidRPr="00D71036" w:rsidRDefault="00934124" w:rsidP="00B16E6B">
      <w:pPr>
        <w:spacing w:line="276" w:lineRule="auto"/>
        <w:jc w:val="both"/>
        <w:rPr>
          <w:rFonts w:ascii="Roboto" w:hAnsi="Roboto"/>
          <w:sz w:val="22"/>
          <w:szCs w:val="22"/>
          <w:lang w:val="de-DE"/>
        </w:rPr>
      </w:pPr>
    </w:p>
    <w:p w14:paraId="3D89A5CC"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Zunächst sollten sie </w:t>
      </w:r>
      <w:r w:rsidR="002308AC" w:rsidRPr="00D71036">
        <w:rPr>
          <w:rFonts w:ascii="Roboto" w:hAnsi="Roboto"/>
          <w:sz w:val="22"/>
          <w:szCs w:val="22"/>
          <w:u w:val="single"/>
          <w:lang w:val="de-DE"/>
        </w:rPr>
        <w:t xml:space="preserve">Themen ermitteln und auswählen, </w:t>
      </w:r>
      <w:r w:rsidR="002308AC" w:rsidRPr="00D71036">
        <w:rPr>
          <w:rFonts w:ascii="Roboto" w:hAnsi="Roboto"/>
          <w:sz w:val="22"/>
          <w:szCs w:val="22"/>
          <w:lang w:val="de-DE"/>
        </w:rPr>
        <w:t xml:space="preserve">die auf ihre Bedürfnisse </w:t>
      </w:r>
      <w:r w:rsidRPr="00D71036">
        <w:rPr>
          <w:rFonts w:ascii="Roboto" w:hAnsi="Roboto"/>
          <w:sz w:val="22"/>
          <w:szCs w:val="22"/>
          <w:lang w:val="de-DE"/>
        </w:rPr>
        <w:t xml:space="preserve">und ihren </w:t>
      </w:r>
      <w:r w:rsidR="002308AC" w:rsidRPr="00D71036">
        <w:rPr>
          <w:rFonts w:ascii="Roboto" w:hAnsi="Roboto"/>
          <w:sz w:val="22"/>
          <w:szCs w:val="22"/>
          <w:lang w:val="de-DE"/>
        </w:rPr>
        <w:t xml:space="preserve">Kontext zugeschnitten sind </w:t>
      </w:r>
      <w:r w:rsidRPr="00D71036">
        <w:rPr>
          <w:rFonts w:ascii="Roboto" w:hAnsi="Roboto"/>
          <w:sz w:val="22"/>
          <w:szCs w:val="22"/>
          <w:lang w:val="de-DE"/>
        </w:rPr>
        <w:t xml:space="preserve">(z. B. </w:t>
      </w:r>
      <w:r w:rsidR="002308AC" w:rsidRPr="00D71036">
        <w:rPr>
          <w:rFonts w:ascii="Roboto" w:hAnsi="Roboto"/>
          <w:sz w:val="22"/>
          <w:szCs w:val="22"/>
          <w:lang w:val="de-DE"/>
        </w:rPr>
        <w:t xml:space="preserve">Migration, Integration, geschlechtsspezifische Fragen, politische </w:t>
      </w:r>
      <w:r w:rsidRPr="00D71036">
        <w:rPr>
          <w:rFonts w:ascii="Roboto" w:hAnsi="Roboto"/>
          <w:sz w:val="22"/>
          <w:szCs w:val="22"/>
          <w:lang w:val="de-DE"/>
        </w:rPr>
        <w:t xml:space="preserve">Polarisierung </w:t>
      </w:r>
      <w:r w:rsidR="002308AC" w:rsidRPr="00D71036">
        <w:rPr>
          <w:rFonts w:ascii="Roboto" w:hAnsi="Roboto"/>
          <w:sz w:val="22"/>
          <w:szCs w:val="22"/>
          <w:lang w:val="de-DE"/>
        </w:rPr>
        <w:t>usw.</w:t>
      </w:r>
      <w:r w:rsidRPr="00D71036">
        <w:rPr>
          <w:rFonts w:ascii="Roboto" w:hAnsi="Roboto"/>
          <w:sz w:val="22"/>
          <w:szCs w:val="22"/>
          <w:lang w:val="de-DE"/>
        </w:rPr>
        <w:t xml:space="preserve">). </w:t>
      </w:r>
    </w:p>
    <w:p w14:paraId="4124BDB8" w14:textId="77777777" w:rsidR="00A906F5" w:rsidRPr="00D71036" w:rsidRDefault="00A906F5" w:rsidP="00B16E6B">
      <w:pPr>
        <w:spacing w:line="276" w:lineRule="auto"/>
        <w:jc w:val="both"/>
        <w:rPr>
          <w:rFonts w:ascii="Roboto" w:hAnsi="Roboto"/>
          <w:sz w:val="22"/>
          <w:szCs w:val="22"/>
          <w:lang w:val="de-DE"/>
        </w:rPr>
      </w:pPr>
    </w:p>
    <w:p w14:paraId="64AA5527"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Zweitens: </w:t>
      </w:r>
      <w:r w:rsidRPr="00D71036">
        <w:rPr>
          <w:rFonts w:ascii="Roboto" w:hAnsi="Roboto"/>
          <w:sz w:val="22"/>
          <w:szCs w:val="22"/>
          <w:u w:val="single"/>
          <w:lang w:val="de-DE"/>
        </w:rPr>
        <w:t xml:space="preserve">Erkennen von Hassbotschaften </w:t>
      </w:r>
      <w:r w:rsidRPr="00D71036">
        <w:rPr>
          <w:rFonts w:ascii="Roboto" w:hAnsi="Roboto"/>
          <w:sz w:val="22"/>
          <w:szCs w:val="22"/>
          <w:lang w:val="de-DE"/>
        </w:rPr>
        <w:t xml:space="preserve">gegenüber der von ihnen ausgewählten spezifischen Minderheit/Intoleranz. Die </w:t>
      </w:r>
      <w:r w:rsidR="00785A94" w:rsidRPr="00D71036">
        <w:rPr>
          <w:rFonts w:ascii="Roboto" w:hAnsi="Roboto"/>
          <w:sz w:val="22"/>
          <w:szCs w:val="22"/>
          <w:lang w:val="de-DE"/>
        </w:rPr>
        <w:t xml:space="preserve">Teilnehmer analysierten den verbalen und visuellen Inhalt, die Struktur und den Ton von </w:t>
      </w:r>
      <w:r w:rsidRPr="00D71036">
        <w:rPr>
          <w:rFonts w:ascii="Roboto" w:hAnsi="Roboto"/>
          <w:sz w:val="22"/>
          <w:szCs w:val="22"/>
          <w:lang w:val="de-DE"/>
        </w:rPr>
        <w:t xml:space="preserve">Botschaften, die sie aus traditionellen und sozialen </w:t>
      </w:r>
      <w:r w:rsidR="00785A94" w:rsidRPr="00D71036">
        <w:rPr>
          <w:rFonts w:ascii="Roboto" w:hAnsi="Roboto"/>
          <w:sz w:val="22"/>
          <w:szCs w:val="22"/>
          <w:lang w:val="de-DE"/>
        </w:rPr>
        <w:t xml:space="preserve">Medien </w:t>
      </w:r>
      <w:r w:rsidRPr="00D71036">
        <w:rPr>
          <w:rFonts w:ascii="Roboto" w:hAnsi="Roboto"/>
          <w:sz w:val="22"/>
          <w:szCs w:val="22"/>
          <w:lang w:val="de-DE"/>
        </w:rPr>
        <w:t>ausgewählt hatten</w:t>
      </w:r>
      <w:r w:rsidR="00785A94" w:rsidRPr="00D71036">
        <w:rPr>
          <w:rFonts w:ascii="Roboto" w:hAnsi="Roboto"/>
          <w:sz w:val="22"/>
          <w:szCs w:val="22"/>
          <w:lang w:val="de-DE"/>
        </w:rPr>
        <w:t>.</w:t>
      </w:r>
    </w:p>
    <w:p w14:paraId="4222C208" w14:textId="77777777" w:rsidR="00A906F5" w:rsidRPr="00D71036" w:rsidRDefault="00A906F5" w:rsidP="00B16E6B">
      <w:pPr>
        <w:spacing w:line="276" w:lineRule="auto"/>
        <w:jc w:val="both"/>
        <w:rPr>
          <w:rFonts w:ascii="Roboto" w:hAnsi="Roboto"/>
          <w:sz w:val="22"/>
          <w:szCs w:val="22"/>
          <w:lang w:val="de-DE"/>
        </w:rPr>
      </w:pPr>
    </w:p>
    <w:p w14:paraId="7591B565"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Drittens: </w:t>
      </w:r>
      <w:r w:rsidR="00785A94" w:rsidRPr="00D71036">
        <w:rPr>
          <w:rFonts w:ascii="Roboto" w:hAnsi="Roboto"/>
          <w:sz w:val="22"/>
          <w:szCs w:val="22"/>
          <w:u w:val="single"/>
          <w:lang w:val="de-DE"/>
        </w:rPr>
        <w:t xml:space="preserve">Debatte </w:t>
      </w:r>
      <w:r w:rsidRPr="00D71036">
        <w:rPr>
          <w:rFonts w:ascii="Roboto" w:hAnsi="Roboto"/>
          <w:sz w:val="22"/>
          <w:szCs w:val="22"/>
          <w:lang w:val="de-DE"/>
        </w:rPr>
        <w:t xml:space="preserve">über ausgewählte Botschaften </w:t>
      </w:r>
      <w:r w:rsidR="00785A94" w:rsidRPr="00D71036">
        <w:rPr>
          <w:rFonts w:ascii="Roboto" w:hAnsi="Roboto"/>
          <w:sz w:val="22"/>
          <w:szCs w:val="22"/>
          <w:lang w:val="de-DE"/>
        </w:rPr>
        <w:t>mit dem Ziel, Informationen über verschiedene Intoleranzen auszutauschen</w:t>
      </w:r>
      <w:r w:rsidRPr="00D71036">
        <w:rPr>
          <w:rFonts w:ascii="Roboto" w:hAnsi="Roboto"/>
          <w:sz w:val="22"/>
          <w:szCs w:val="22"/>
          <w:lang w:val="de-DE"/>
        </w:rPr>
        <w:t xml:space="preserve">. </w:t>
      </w:r>
      <w:r w:rsidR="00785A94" w:rsidRPr="00D71036">
        <w:rPr>
          <w:rFonts w:ascii="Roboto" w:hAnsi="Roboto"/>
          <w:sz w:val="22"/>
          <w:szCs w:val="22"/>
          <w:lang w:val="de-DE"/>
        </w:rPr>
        <w:t xml:space="preserve">Durch die </w:t>
      </w:r>
      <w:r w:rsidRPr="00D71036">
        <w:rPr>
          <w:rFonts w:ascii="Roboto" w:hAnsi="Roboto"/>
          <w:sz w:val="22"/>
          <w:szCs w:val="22"/>
          <w:lang w:val="de-DE"/>
        </w:rPr>
        <w:t xml:space="preserve">Analyse des Kontexts ihrer Städte waren die </w:t>
      </w:r>
      <w:r w:rsidR="00785A94" w:rsidRPr="00D71036">
        <w:rPr>
          <w:rFonts w:ascii="Roboto" w:hAnsi="Roboto"/>
          <w:sz w:val="22"/>
          <w:szCs w:val="22"/>
          <w:lang w:val="de-DE"/>
        </w:rPr>
        <w:t xml:space="preserve">Teilnehmer in der Lage, </w:t>
      </w:r>
      <w:r w:rsidRPr="00D71036">
        <w:rPr>
          <w:rFonts w:ascii="Roboto" w:hAnsi="Roboto"/>
          <w:sz w:val="22"/>
          <w:szCs w:val="22"/>
          <w:lang w:val="de-DE"/>
        </w:rPr>
        <w:t xml:space="preserve">mögliche Risiken und Herausforderungen zu identifizieren und sich besser auf die Entschärfung solcher Botschaften vorzubereiten. </w:t>
      </w:r>
    </w:p>
    <w:p w14:paraId="429AAD0F" w14:textId="77777777" w:rsidR="0076446F" w:rsidRPr="00D71036" w:rsidRDefault="0076446F" w:rsidP="00B16E6B">
      <w:pPr>
        <w:spacing w:line="276" w:lineRule="auto"/>
        <w:jc w:val="both"/>
        <w:rPr>
          <w:rFonts w:ascii="Roboto" w:hAnsi="Roboto"/>
          <w:sz w:val="22"/>
          <w:szCs w:val="22"/>
          <w:lang w:val="de-DE"/>
        </w:rPr>
      </w:pPr>
    </w:p>
    <w:p w14:paraId="71E8EA09" w14:textId="0F3F7974"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Die kritische Herangehensweise </w:t>
      </w:r>
      <w:r w:rsidRPr="00D71036">
        <w:rPr>
          <w:rFonts w:ascii="Roboto" w:hAnsi="Roboto" w:cs="@PE'38"/>
          <w:sz w:val="22"/>
          <w:szCs w:val="22"/>
          <w:lang w:val="de-DE"/>
        </w:rPr>
        <w:t xml:space="preserve">der Teilnehmer </w:t>
      </w:r>
      <w:r w:rsidRPr="00D71036">
        <w:rPr>
          <w:rFonts w:ascii="Roboto" w:hAnsi="Roboto"/>
          <w:sz w:val="22"/>
          <w:szCs w:val="22"/>
          <w:lang w:val="de-DE"/>
        </w:rPr>
        <w:t>an toxische Sprachen, die Hassreden begünstigen können</w:t>
      </w:r>
      <w:r w:rsidR="00785A94" w:rsidRPr="00D71036">
        <w:rPr>
          <w:rFonts w:ascii="Roboto" w:hAnsi="Roboto"/>
          <w:sz w:val="22"/>
          <w:szCs w:val="22"/>
          <w:lang w:val="de-DE"/>
        </w:rPr>
        <w:t xml:space="preserve">, wurde </w:t>
      </w:r>
      <w:r w:rsidR="00CC09B4" w:rsidRPr="00D71036">
        <w:rPr>
          <w:rFonts w:ascii="Roboto" w:hAnsi="Roboto"/>
          <w:sz w:val="22"/>
          <w:szCs w:val="22"/>
          <w:lang w:val="de-DE"/>
        </w:rPr>
        <w:t>(</w:t>
      </w:r>
      <w:r w:rsidR="003D322C" w:rsidRPr="00D71036">
        <w:rPr>
          <w:rFonts w:ascii="Roboto" w:hAnsi="Roboto"/>
          <w:sz w:val="22"/>
          <w:szCs w:val="22"/>
          <w:lang w:val="de-DE"/>
        </w:rPr>
        <w:t>teilweise</w:t>
      </w:r>
      <w:r w:rsidR="00CC09B4" w:rsidRPr="00D71036">
        <w:rPr>
          <w:rFonts w:ascii="Roboto" w:hAnsi="Roboto"/>
          <w:sz w:val="22"/>
          <w:szCs w:val="22"/>
          <w:lang w:val="de-DE"/>
        </w:rPr>
        <w:t xml:space="preserve">) </w:t>
      </w:r>
      <w:r w:rsidR="00785A94" w:rsidRPr="00D71036">
        <w:rPr>
          <w:rFonts w:ascii="Roboto" w:hAnsi="Roboto"/>
          <w:sz w:val="22"/>
          <w:szCs w:val="22"/>
          <w:lang w:val="de-DE"/>
        </w:rPr>
        <w:t xml:space="preserve">durch das </w:t>
      </w:r>
      <w:r w:rsidR="00CC09B4" w:rsidRPr="00D71036">
        <w:rPr>
          <w:rFonts w:ascii="Roboto" w:hAnsi="Roboto"/>
          <w:sz w:val="22"/>
          <w:szCs w:val="22"/>
          <w:lang w:val="de-DE"/>
        </w:rPr>
        <w:t xml:space="preserve">ECHO-Tool </w:t>
      </w:r>
      <w:r w:rsidR="00785A94" w:rsidRPr="00D71036">
        <w:rPr>
          <w:rFonts w:ascii="Roboto" w:hAnsi="Roboto"/>
          <w:sz w:val="22"/>
          <w:szCs w:val="22"/>
          <w:lang w:val="de-DE"/>
        </w:rPr>
        <w:t>Dashboard erreicht. Mit diesem Tool wurden Textbeiträge vorgestellt</w:t>
      </w:r>
      <w:r w:rsidR="00135113" w:rsidRPr="00D71036">
        <w:rPr>
          <w:rFonts w:ascii="Roboto" w:hAnsi="Roboto"/>
          <w:sz w:val="22"/>
          <w:szCs w:val="22"/>
          <w:lang w:val="de-DE"/>
        </w:rPr>
        <w:t xml:space="preserve">, die </w:t>
      </w:r>
      <w:r w:rsidR="00785A94" w:rsidRPr="00D71036">
        <w:rPr>
          <w:rFonts w:ascii="Roboto" w:hAnsi="Roboto"/>
          <w:sz w:val="22"/>
          <w:szCs w:val="22"/>
          <w:lang w:val="de-DE"/>
        </w:rPr>
        <w:t xml:space="preserve">als Hassrede </w:t>
      </w:r>
      <w:r w:rsidR="00135113" w:rsidRPr="00D71036">
        <w:rPr>
          <w:rFonts w:ascii="Roboto" w:hAnsi="Roboto"/>
          <w:sz w:val="22"/>
          <w:szCs w:val="22"/>
          <w:lang w:val="de-DE"/>
        </w:rPr>
        <w:t xml:space="preserve">kategorisiert werden </w:t>
      </w:r>
      <w:r w:rsidR="00785A94" w:rsidRPr="00D71036">
        <w:rPr>
          <w:rFonts w:ascii="Roboto" w:hAnsi="Roboto"/>
          <w:sz w:val="22"/>
          <w:szCs w:val="22"/>
          <w:lang w:val="de-DE"/>
        </w:rPr>
        <w:t xml:space="preserve">konnten oder nicht. </w:t>
      </w:r>
      <w:r w:rsidR="00B41D8A">
        <w:rPr>
          <w:rFonts w:ascii="Roboto" w:hAnsi="Roboto"/>
          <w:sz w:val="22"/>
          <w:szCs w:val="22"/>
          <w:lang w:val="de-DE"/>
        </w:rPr>
        <w:t>Das Training</w:t>
      </w:r>
      <w:r w:rsidR="00CC09B4" w:rsidRPr="00D71036">
        <w:rPr>
          <w:rFonts w:ascii="Roboto" w:hAnsi="Roboto"/>
          <w:sz w:val="22"/>
          <w:szCs w:val="22"/>
          <w:lang w:val="de-DE"/>
        </w:rPr>
        <w:t xml:space="preserve"> in Ravenna war stärker auf den Erwerb digitaler Kompetenzen ausgerichtet als i</w:t>
      </w:r>
      <w:r w:rsidR="00B41D8A">
        <w:rPr>
          <w:rFonts w:ascii="Roboto" w:hAnsi="Roboto"/>
          <w:sz w:val="22"/>
          <w:szCs w:val="22"/>
          <w:lang w:val="de-DE"/>
        </w:rPr>
        <w:t>m Kreis</w:t>
      </w:r>
      <w:r w:rsidR="00CC09B4" w:rsidRPr="00D71036">
        <w:rPr>
          <w:rFonts w:ascii="Roboto" w:hAnsi="Roboto"/>
          <w:sz w:val="22"/>
          <w:szCs w:val="22"/>
          <w:lang w:val="de-DE"/>
        </w:rPr>
        <w:t xml:space="preserve"> Offenbach und Santa Coloma, wo die Förderung des kritischen Denkens und der Erwerb von Kenntnissen über die Ursachen von Hassreden im Vordergrund standen. Wenn </w:t>
      </w:r>
      <w:r w:rsidR="003D322C" w:rsidRPr="00D71036">
        <w:rPr>
          <w:rFonts w:ascii="Roboto" w:hAnsi="Roboto"/>
          <w:sz w:val="22"/>
          <w:szCs w:val="22"/>
          <w:lang w:val="de-DE"/>
        </w:rPr>
        <w:t xml:space="preserve">das Dashboard nicht zur Verfügung stand, </w:t>
      </w:r>
      <w:r w:rsidR="00785A94" w:rsidRPr="00D71036">
        <w:rPr>
          <w:rFonts w:ascii="Roboto" w:hAnsi="Roboto"/>
          <w:sz w:val="22"/>
          <w:szCs w:val="22"/>
          <w:lang w:val="de-DE"/>
        </w:rPr>
        <w:t xml:space="preserve">nutzten </w:t>
      </w:r>
      <w:r w:rsidR="00135113" w:rsidRPr="00D71036">
        <w:rPr>
          <w:rFonts w:ascii="Roboto" w:hAnsi="Roboto"/>
          <w:sz w:val="22"/>
          <w:szCs w:val="22"/>
          <w:lang w:val="de-DE"/>
        </w:rPr>
        <w:t xml:space="preserve">die Teilnehmer </w:t>
      </w:r>
      <w:r w:rsidR="003D322C" w:rsidRPr="00D71036">
        <w:rPr>
          <w:rFonts w:ascii="Roboto" w:hAnsi="Roboto"/>
          <w:sz w:val="22"/>
          <w:szCs w:val="22"/>
          <w:lang w:val="de-DE"/>
        </w:rPr>
        <w:t xml:space="preserve">alternative </w:t>
      </w:r>
      <w:r w:rsidR="00785A94" w:rsidRPr="00D71036">
        <w:rPr>
          <w:rFonts w:ascii="Roboto" w:hAnsi="Roboto"/>
          <w:sz w:val="22"/>
          <w:szCs w:val="22"/>
          <w:lang w:val="de-DE"/>
        </w:rPr>
        <w:t xml:space="preserve">Instrumente und Praktiken, um </w:t>
      </w:r>
      <w:r w:rsidR="003D322C" w:rsidRPr="00D71036">
        <w:rPr>
          <w:rFonts w:ascii="Roboto" w:hAnsi="Roboto"/>
          <w:sz w:val="22"/>
          <w:szCs w:val="22"/>
          <w:lang w:val="de-DE"/>
        </w:rPr>
        <w:t xml:space="preserve">potenzielle Hassreden und Hassverbrechen zu </w:t>
      </w:r>
      <w:r w:rsidR="00785A94" w:rsidRPr="00D71036">
        <w:rPr>
          <w:rFonts w:ascii="Roboto" w:hAnsi="Roboto"/>
          <w:sz w:val="22"/>
          <w:szCs w:val="22"/>
          <w:lang w:val="de-DE"/>
        </w:rPr>
        <w:t xml:space="preserve">identifizieren </w:t>
      </w:r>
      <w:r w:rsidR="003D322C" w:rsidRPr="00D71036">
        <w:rPr>
          <w:rFonts w:ascii="Roboto" w:hAnsi="Roboto"/>
          <w:sz w:val="22"/>
          <w:szCs w:val="22"/>
          <w:lang w:val="de-DE"/>
        </w:rPr>
        <w:t xml:space="preserve">und zu analysieren </w:t>
      </w:r>
      <w:r w:rsidR="00CC09B4" w:rsidRPr="00D71036">
        <w:rPr>
          <w:rFonts w:ascii="Roboto" w:hAnsi="Roboto"/>
          <w:sz w:val="22"/>
          <w:szCs w:val="22"/>
          <w:lang w:val="de-DE"/>
        </w:rPr>
        <w:t>(z. B. mit Hilfe von Rollenspielen)</w:t>
      </w:r>
      <w:r w:rsidR="003D322C" w:rsidRPr="00D71036">
        <w:rPr>
          <w:rFonts w:ascii="Roboto" w:hAnsi="Roboto"/>
          <w:sz w:val="22"/>
          <w:szCs w:val="22"/>
          <w:lang w:val="de-DE"/>
        </w:rPr>
        <w:t>.</w:t>
      </w:r>
    </w:p>
    <w:p w14:paraId="281EF4AB" w14:textId="77777777" w:rsidR="003F56A4" w:rsidRPr="00D71036" w:rsidRDefault="003F56A4" w:rsidP="00B16E6B">
      <w:pPr>
        <w:spacing w:line="276" w:lineRule="auto"/>
        <w:jc w:val="both"/>
        <w:rPr>
          <w:rFonts w:ascii="Roboto" w:hAnsi="Roboto"/>
          <w:lang w:val="de-DE"/>
        </w:rPr>
      </w:pPr>
    </w:p>
    <w:p w14:paraId="0F674F56" w14:textId="0AECD49D" w:rsidR="008C33B8" w:rsidRPr="00D71036" w:rsidRDefault="002B4064">
      <w:pPr>
        <w:spacing w:line="276" w:lineRule="auto"/>
        <w:jc w:val="both"/>
        <w:rPr>
          <w:rFonts w:ascii="Roboto" w:eastAsia="Roboto" w:hAnsi="Roboto" w:cs="Roboto"/>
          <w:sz w:val="22"/>
          <w:szCs w:val="22"/>
          <w:lang w:val="de-DE"/>
        </w:rPr>
      </w:pPr>
      <w:r w:rsidRPr="00D71036">
        <w:rPr>
          <w:rFonts w:ascii="Roboto" w:eastAsia="Roboto" w:hAnsi="Roboto" w:cs="Roboto"/>
          <w:sz w:val="22"/>
          <w:szCs w:val="22"/>
          <w:lang w:val="de-DE"/>
        </w:rPr>
        <w:t xml:space="preserve">Die Lehrmethodik des Programms </w:t>
      </w:r>
      <w:r w:rsidR="003D322C" w:rsidRPr="00D71036">
        <w:rPr>
          <w:rFonts w:ascii="Roboto" w:eastAsia="Roboto" w:hAnsi="Roboto" w:cs="Roboto"/>
          <w:sz w:val="22"/>
          <w:szCs w:val="22"/>
          <w:lang w:val="de-DE"/>
        </w:rPr>
        <w:t xml:space="preserve">in den drei Ländern </w:t>
      </w:r>
      <w:r w:rsidRPr="00D71036">
        <w:rPr>
          <w:rFonts w:ascii="Roboto" w:eastAsia="Roboto" w:hAnsi="Roboto" w:cs="Roboto"/>
          <w:sz w:val="22"/>
          <w:szCs w:val="22"/>
          <w:lang w:val="de-DE"/>
        </w:rPr>
        <w:t xml:space="preserve">verfolgte einen </w:t>
      </w:r>
      <w:r w:rsidRPr="00D71036">
        <w:rPr>
          <w:rFonts w:ascii="Roboto" w:eastAsia="Roboto" w:hAnsi="Roboto" w:cs="Roboto"/>
          <w:b/>
          <w:bCs/>
          <w:sz w:val="22"/>
          <w:szCs w:val="22"/>
          <w:lang w:val="de-DE"/>
        </w:rPr>
        <w:t>partizipativen und interaktiven Ansatz</w:t>
      </w:r>
      <w:r w:rsidRPr="00D71036">
        <w:rPr>
          <w:rFonts w:ascii="Roboto" w:eastAsia="Roboto" w:hAnsi="Roboto" w:cs="Roboto"/>
          <w:sz w:val="22"/>
          <w:szCs w:val="22"/>
          <w:lang w:val="de-DE"/>
        </w:rPr>
        <w:t xml:space="preserve">, der die Teilnehmer dazu ermutigte, sich aktiv mit den Inhalten auseinanderzusetzen und ihre Erkenntnisse und Erfahrungen zu teilen. </w:t>
      </w:r>
      <w:r w:rsidR="003D322C" w:rsidRPr="00D71036">
        <w:rPr>
          <w:rFonts w:ascii="Roboto" w:eastAsia="Roboto" w:hAnsi="Roboto" w:cs="Roboto"/>
          <w:sz w:val="22"/>
          <w:szCs w:val="22"/>
          <w:lang w:val="de-DE"/>
        </w:rPr>
        <w:t>I</w:t>
      </w:r>
      <w:r w:rsidR="00B41D8A">
        <w:rPr>
          <w:rFonts w:ascii="Roboto" w:eastAsia="Roboto" w:hAnsi="Roboto" w:cs="Roboto"/>
          <w:sz w:val="22"/>
          <w:szCs w:val="22"/>
          <w:lang w:val="de-DE"/>
        </w:rPr>
        <w:t>m Kreis</w:t>
      </w:r>
      <w:r w:rsidR="003D322C" w:rsidRPr="00D71036">
        <w:rPr>
          <w:rFonts w:ascii="Roboto" w:eastAsia="Roboto" w:hAnsi="Roboto" w:cs="Roboto"/>
          <w:sz w:val="22"/>
          <w:szCs w:val="22"/>
          <w:lang w:val="de-DE"/>
        </w:rPr>
        <w:t xml:space="preserve"> Offenbach </w:t>
      </w:r>
      <w:r w:rsidR="00CC09B4" w:rsidRPr="00D71036">
        <w:rPr>
          <w:rFonts w:ascii="Roboto" w:eastAsia="Roboto" w:hAnsi="Roboto" w:cs="Roboto"/>
          <w:sz w:val="22"/>
          <w:szCs w:val="22"/>
          <w:lang w:val="de-DE"/>
        </w:rPr>
        <w:t xml:space="preserve">und </w:t>
      </w:r>
      <w:r w:rsidR="00B41D8A">
        <w:rPr>
          <w:rFonts w:ascii="Roboto" w:eastAsia="Roboto" w:hAnsi="Roboto" w:cs="Roboto"/>
          <w:sz w:val="22"/>
          <w:szCs w:val="22"/>
          <w:lang w:val="de-DE"/>
        </w:rPr>
        <w:t xml:space="preserve">in </w:t>
      </w:r>
      <w:r w:rsidR="00CC09B4" w:rsidRPr="00D71036">
        <w:rPr>
          <w:rFonts w:ascii="Roboto" w:eastAsia="Roboto" w:hAnsi="Roboto" w:cs="Roboto"/>
          <w:sz w:val="22"/>
          <w:szCs w:val="22"/>
          <w:lang w:val="de-DE"/>
        </w:rPr>
        <w:t xml:space="preserve">Ravenna </w:t>
      </w:r>
      <w:r w:rsidR="003D322C" w:rsidRPr="00D71036">
        <w:rPr>
          <w:rFonts w:ascii="Roboto" w:eastAsia="Roboto" w:hAnsi="Roboto" w:cs="Roboto"/>
          <w:sz w:val="22"/>
          <w:szCs w:val="22"/>
          <w:lang w:val="de-DE"/>
        </w:rPr>
        <w:t xml:space="preserve">wurde </w:t>
      </w:r>
      <w:r w:rsidR="00CC09B4" w:rsidRPr="00D71036">
        <w:rPr>
          <w:rFonts w:ascii="Roboto" w:eastAsia="Roboto" w:hAnsi="Roboto" w:cs="Roboto"/>
          <w:sz w:val="22"/>
          <w:szCs w:val="22"/>
          <w:lang w:val="de-DE"/>
        </w:rPr>
        <w:t xml:space="preserve">eine </w:t>
      </w:r>
      <w:proofErr w:type="spellStart"/>
      <w:r w:rsidR="003D322C" w:rsidRPr="00D71036">
        <w:rPr>
          <w:rFonts w:ascii="Roboto" w:eastAsia="Roboto" w:hAnsi="Roboto" w:cs="Roboto"/>
          <w:sz w:val="22"/>
          <w:szCs w:val="22"/>
          <w:lang w:val="de-DE"/>
        </w:rPr>
        <w:t>Blended</w:t>
      </w:r>
      <w:proofErr w:type="spellEnd"/>
      <w:r w:rsidR="003D322C" w:rsidRPr="00D71036">
        <w:rPr>
          <w:rFonts w:ascii="Roboto" w:eastAsia="Roboto" w:hAnsi="Roboto" w:cs="Roboto"/>
          <w:sz w:val="22"/>
          <w:szCs w:val="22"/>
          <w:lang w:val="de-DE"/>
        </w:rPr>
        <w:t>-Learning-Methode eingesetzt</w:t>
      </w:r>
      <w:r w:rsidR="00CC09B4" w:rsidRPr="00D71036">
        <w:rPr>
          <w:rFonts w:ascii="Roboto" w:eastAsia="Roboto" w:hAnsi="Roboto" w:cs="Roboto"/>
          <w:sz w:val="22"/>
          <w:szCs w:val="22"/>
          <w:lang w:val="de-DE"/>
        </w:rPr>
        <w:t>: Während Pro</w:t>
      </w:r>
      <w:r w:rsidR="00B41D8A">
        <w:rPr>
          <w:rFonts w:ascii="Roboto" w:eastAsia="Roboto" w:hAnsi="Roboto" w:cs="Roboto"/>
          <w:sz w:val="22"/>
          <w:szCs w:val="22"/>
          <w:lang w:val="de-DE"/>
        </w:rPr>
        <w:t xml:space="preserve"> </w:t>
      </w:r>
      <w:r w:rsidR="00CC09B4" w:rsidRPr="00D71036">
        <w:rPr>
          <w:rFonts w:ascii="Roboto" w:eastAsia="Roboto" w:hAnsi="Roboto" w:cs="Roboto"/>
          <w:sz w:val="22"/>
          <w:szCs w:val="22"/>
          <w:lang w:val="de-DE"/>
        </w:rPr>
        <w:t xml:space="preserve">Arbeit </w:t>
      </w:r>
      <w:r w:rsidR="003D322C" w:rsidRPr="00D71036">
        <w:rPr>
          <w:rFonts w:ascii="Roboto" w:eastAsia="Roboto" w:hAnsi="Roboto" w:cs="Roboto"/>
          <w:sz w:val="22"/>
          <w:szCs w:val="22"/>
          <w:lang w:val="de-DE"/>
        </w:rPr>
        <w:t xml:space="preserve">die meisten Sitzungen online </w:t>
      </w:r>
      <w:r w:rsidR="00CC09B4" w:rsidRPr="00D71036">
        <w:rPr>
          <w:rFonts w:ascii="Roboto" w:eastAsia="Roboto" w:hAnsi="Roboto" w:cs="Roboto"/>
          <w:sz w:val="22"/>
          <w:szCs w:val="22"/>
          <w:lang w:val="de-DE"/>
        </w:rPr>
        <w:t xml:space="preserve">durchführte, wurde </w:t>
      </w:r>
      <w:r w:rsidR="003D322C" w:rsidRPr="00D71036">
        <w:rPr>
          <w:rFonts w:ascii="Roboto" w:eastAsia="Roboto" w:hAnsi="Roboto" w:cs="Roboto"/>
          <w:sz w:val="22"/>
          <w:szCs w:val="22"/>
          <w:lang w:val="de-DE"/>
        </w:rPr>
        <w:t xml:space="preserve">in Ravenna </w:t>
      </w:r>
      <w:r w:rsidR="00CC09B4" w:rsidRPr="00D71036">
        <w:rPr>
          <w:rFonts w:ascii="Roboto" w:eastAsia="Roboto" w:hAnsi="Roboto" w:cs="Roboto"/>
          <w:sz w:val="22"/>
          <w:szCs w:val="22"/>
          <w:lang w:val="de-DE"/>
        </w:rPr>
        <w:t xml:space="preserve">nur eine Online-Sitzung organisiert. Im Gegensatz dazu fanden </w:t>
      </w:r>
      <w:r w:rsidR="008A70D4" w:rsidRPr="00D71036">
        <w:rPr>
          <w:rFonts w:ascii="Roboto" w:eastAsia="Roboto" w:hAnsi="Roboto" w:cs="Roboto"/>
          <w:sz w:val="22"/>
          <w:szCs w:val="22"/>
          <w:lang w:val="de-DE"/>
        </w:rPr>
        <w:t xml:space="preserve">in </w:t>
      </w:r>
      <w:r w:rsidR="003D322C" w:rsidRPr="00D71036">
        <w:rPr>
          <w:rFonts w:ascii="Roboto" w:eastAsia="Roboto" w:hAnsi="Roboto" w:cs="Roboto"/>
          <w:sz w:val="22"/>
          <w:szCs w:val="22"/>
          <w:lang w:val="de-DE"/>
        </w:rPr>
        <w:t xml:space="preserve">Santa Coloma alle Sitzungen im persönlichen Gespräch statt. </w:t>
      </w:r>
    </w:p>
    <w:p w14:paraId="60B324C1" w14:textId="77777777" w:rsidR="003D322C" w:rsidRPr="00D71036" w:rsidRDefault="003D322C" w:rsidP="00B16E6B">
      <w:pPr>
        <w:spacing w:line="276" w:lineRule="auto"/>
        <w:jc w:val="both"/>
        <w:rPr>
          <w:rFonts w:ascii="Roboto" w:eastAsia="Roboto" w:hAnsi="Roboto" w:cs="Roboto"/>
          <w:color w:val="C00000"/>
          <w:sz w:val="22"/>
          <w:szCs w:val="22"/>
          <w:lang w:val="de-DE"/>
        </w:rPr>
      </w:pPr>
    </w:p>
    <w:p w14:paraId="095B57A9" w14:textId="560048AA" w:rsidR="008C33B8" w:rsidRPr="00D71036" w:rsidRDefault="002B4064">
      <w:pPr>
        <w:spacing w:line="276" w:lineRule="auto"/>
        <w:jc w:val="both"/>
        <w:rPr>
          <w:rFonts w:ascii="Roboto" w:hAnsi="Roboto"/>
          <w:sz w:val="22"/>
          <w:szCs w:val="22"/>
          <w:lang w:val="de-DE"/>
        </w:rPr>
      </w:pPr>
      <w:r w:rsidRPr="00D71036">
        <w:rPr>
          <w:rFonts w:ascii="Roboto" w:eastAsia="Roboto" w:hAnsi="Roboto" w:cs="Roboto"/>
          <w:sz w:val="22"/>
          <w:szCs w:val="22"/>
          <w:lang w:val="de-DE"/>
        </w:rPr>
        <w:t xml:space="preserve">Durch die Förderung </w:t>
      </w:r>
      <w:r w:rsidRPr="00D71036">
        <w:rPr>
          <w:rFonts w:ascii="Roboto" w:eastAsia="Roboto" w:hAnsi="Roboto" w:cs="Roboto"/>
          <w:b/>
          <w:bCs/>
          <w:sz w:val="22"/>
          <w:szCs w:val="22"/>
          <w:lang w:val="de-DE"/>
        </w:rPr>
        <w:t xml:space="preserve">gemeinsamer Diskussionen und des Wissensaustauschs waren die </w:t>
      </w:r>
      <w:r w:rsidRPr="00D71036">
        <w:rPr>
          <w:rFonts w:ascii="Roboto" w:eastAsia="Roboto" w:hAnsi="Roboto" w:cs="Roboto"/>
          <w:sz w:val="22"/>
          <w:szCs w:val="22"/>
          <w:lang w:val="de-DE"/>
        </w:rPr>
        <w:t xml:space="preserve">Teilnehmer </w:t>
      </w:r>
      <w:r w:rsidR="004F1BB4" w:rsidRPr="00D71036">
        <w:rPr>
          <w:rFonts w:ascii="Roboto" w:eastAsia="Roboto" w:hAnsi="Roboto" w:cs="Roboto"/>
          <w:sz w:val="22"/>
          <w:szCs w:val="22"/>
          <w:lang w:val="de-DE"/>
        </w:rPr>
        <w:t xml:space="preserve">gut </w:t>
      </w:r>
      <w:r w:rsidRPr="00D71036">
        <w:rPr>
          <w:rFonts w:ascii="Roboto" w:eastAsia="Roboto" w:hAnsi="Roboto" w:cs="Roboto"/>
          <w:sz w:val="22"/>
          <w:szCs w:val="22"/>
          <w:lang w:val="de-DE"/>
        </w:rPr>
        <w:t xml:space="preserve">gerüstet, um maßgeschneiderte Lösungen für die </w:t>
      </w:r>
      <w:r w:rsidR="002E37FC" w:rsidRPr="00D71036">
        <w:rPr>
          <w:rFonts w:ascii="Roboto" w:eastAsia="Roboto" w:hAnsi="Roboto" w:cs="Roboto"/>
          <w:sz w:val="22"/>
          <w:szCs w:val="22"/>
          <w:lang w:val="de-DE"/>
        </w:rPr>
        <w:t xml:space="preserve">spezifischen </w:t>
      </w:r>
      <w:r w:rsidRPr="00D71036">
        <w:rPr>
          <w:rFonts w:ascii="Roboto" w:eastAsia="Roboto" w:hAnsi="Roboto" w:cs="Roboto"/>
          <w:sz w:val="22"/>
          <w:szCs w:val="22"/>
          <w:lang w:val="de-DE"/>
        </w:rPr>
        <w:t xml:space="preserve">Herausforderungen zu entwickeln, denen sie in ihrem jeweiligen Umfeld begegnen können. </w:t>
      </w:r>
      <w:r w:rsidR="004F1BB4" w:rsidRPr="00D71036">
        <w:rPr>
          <w:rFonts w:ascii="Roboto" w:hAnsi="Roboto"/>
          <w:sz w:val="22"/>
          <w:szCs w:val="22"/>
          <w:lang w:val="de-DE"/>
        </w:rPr>
        <w:t>Dies wiederum wurde durch Studienbesuche (</w:t>
      </w:r>
      <w:r w:rsidR="00B41D8A">
        <w:rPr>
          <w:rFonts w:ascii="Roboto" w:hAnsi="Roboto"/>
          <w:sz w:val="22"/>
          <w:szCs w:val="22"/>
          <w:lang w:val="de-DE"/>
        </w:rPr>
        <w:t xml:space="preserve">Kreis </w:t>
      </w:r>
      <w:r w:rsidR="004F1BB4" w:rsidRPr="00D71036">
        <w:rPr>
          <w:rFonts w:ascii="Roboto" w:hAnsi="Roboto"/>
          <w:sz w:val="22"/>
          <w:szCs w:val="22"/>
          <w:lang w:val="de-DE"/>
        </w:rPr>
        <w:t xml:space="preserve">Offenbach), die eine wichtige </w:t>
      </w:r>
      <w:r w:rsidR="004F1BB4" w:rsidRPr="00D71036">
        <w:rPr>
          <w:rFonts w:ascii="Roboto" w:hAnsi="Roboto"/>
          <w:sz w:val="22"/>
          <w:szCs w:val="22"/>
          <w:lang w:val="de-DE"/>
        </w:rPr>
        <w:lastRenderedPageBreak/>
        <w:t xml:space="preserve">Lernerfahrung aus erster Hand darstellten, und durch das Fachwissen von Forschern vor Ort und politischen Entscheidungsträgern (Santa Coloma) begünstigt. </w:t>
      </w:r>
    </w:p>
    <w:p w14:paraId="44BCDFBF" w14:textId="77777777" w:rsidR="00B16E6B" w:rsidRPr="00D71036" w:rsidRDefault="00B16E6B" w:rsidP="00B16E6B">
      <w:pPr>
        <w:spacing w:line="276" w:lineRule="auto"/>
        <w:jc w:val="both"/>
        <w:rPr>
          <w:rFonts w:ascii="Roboto" w:hAnsi="Roboto"/>
          <w:lang w:val="de-DE"/>
        </w:rPr>
      </w:pPr>
    </w:p>
    <w:p w14:paraId="6972611B" w14:textId="77777777" w:rsidR="00B16E6B" w:rsidRPr="00D71036" w:rsidRDefault="00B16E6B" w:rsidP="00B16E6B">
      <w:pPr>
        <w:spacing w:line="276" w:lineRule="auto"/>
        <w:jc w:val="both"/>
        <w:rPr>
          <w:rFonts w:ascii="Roboto" w:hAnsi="Roboto"/>
          <w:lang w:val="de-DE"/>
        </w:rPr>
      </w:pPr>
    </w:p>
    <w:p w14:paraId="0F167BF2" w14:textId="77777777" w:rsidR="00B16E6B" w:rsidRPr="00D71036" w:rsidRDefault="00B16E6B" w:rsidP="00B16E6B">
      <w:pPr>
        <w:spacing w:line="276" w:lineRule="auto"/>
        <w:jc w:val="both"/>
        <w:rPr>
          <w:rFonts w:ascii="Roboto" w:hAnsi="Roboto"/>
          <w:lang w:val="de-DE"/>
        </w:rPr>
      </w:pPr>
    </w:p>
    <w:p w14:paraId="46F69058" w14:textId="77777777" w:rsidR="00CC09B4" w:rsidRPr="00D71036" w:rsidRDefault="00CC09B4" w:rsidP="005F4557">
      <w:pPr>
        <w:pStyle w:val="Listenabsatz"/>
        <w:spacing w:line="360" w:lineRule="auto"/>
        <w:rPr>
          <w:rFonts w:ascii="Roboto" w:eastAsia="Roboto" w:hAnsi="Roboto" w:cs="Roboto"/>
          <w:i/>
          <w:iCs/>
          <w:color w:val="7F7F7F" w:themeColor="text1" w:themeTint="80"/>
          <w:lang w:val="de-DE"/>
        </w:rPr>
      </w:pPr>
    </w:p>
    <w:p w14:paraId="103E9177" w14:textId="19667145" w:rsidR="008C33B8" w:rsidRPr="00D71036" w:rsidRDefault="00B41D8A">
      <w:pPr>
        <w:pStyle w:val="berschrift2"/>
        <w:rPr>
          <w:rFonts w:ascii="Roboto" w:eastAsia="Roboto" w:hAnsi="Roboto"/>
          <w:b/>
          <w:bCs/>
          <w:color w:val="5A4DEF"/>
          <w:sz w:val="28"/>
          <w:szCs w:val="28"/>
          <w:lang w:val="de-DE"/>
        </w:rPr>
      </w:pPr>
      <w:bookmarkStart w:id="2" w:name="_Toc143078304"/>
      <w:r>
        <w:rPr>
          <w:rFonts w:ascii="Roboto" w:eastAsia="Roboto" w:hAnsi="Roboto"/>
          <w:b/>
          <w:bCs/>
          <w:color w:val="5A4DEF"/>
          <w:sz w:val="28"/>
          <w:szCs w:val="28"/>
          <w:lang w:val="de-DE"/>
        </w:rPr>
        <w:t>Kreis</w:t>
      </w:r>
      <w:r w:rsidR="009D275C" w:rsidRPr="00D71036">
        <w:rPr>
          <w:rFonts w:ascii="Roboto" w:eastAsia="Roboto" w:hAnsi="Roboto"/>
          <w:b/>
          <w:bCs/>
          <w:color w:val="5A4DEF"/>
          <w:sz w:val="28"/>
          <w:szCs w:val="28"/>
          <w:lang w:val="de-DE"/>
        </w:rPr>
        <w:t xml:space="preserve"> </w:t>
      </w:r>
      <w:r w:rsidR="002B4064" w:rsidRPr="00D71036">
        <w:rPr>
          <w:rFonts w:ascii="Roboto" w:eastAsia="Roboto" w:hAnsi="Roboto"/>
          <w:b/>
          <w:bCs/>
          <w:color w:val="5A4DEF"/>
          <w:sz w:val="28"/>
          <w:szCs w:val="28"/>
          <w:lang w:val="de-DE"/>
        </w:rPr>
        <w:t xml:space="preserve">Offenbach </w:t>
      </w:r>
      <w:bookmarkEnd w:id="2"/>
    </w:p>
    <w:p w14:paraId="43604495" w14:textId="77777777" w:rsidR="00C64879" w:rsidRPr="00D71036" w:rsidRDefault="00C64879" w:rsidP="00C64879">
      <w:pPr>
        <w:spacing w:line="360" w:lineRule="auto"/>
        <w:rPr>
          <w:rFonts w:ascii="Roboto" w:eastAsia="Roboto" w:hAnsi="Roboto" w:cs="Roboto"/>
          <w:i/>
          <w:iCs/>
          <w:color w:val="7F7F7F" w:themeColor="text1" w:themeTint="80"/>
          <w:lang w:val="de-DE"/>
        </w:rPr>
      </w:pPr>
    </w:p>
    <w:p w14:paraId="4B5F3601" w14:textId="3F930446" w:rsidR="008C33B8" w:rsidRPr="00D71036" w:rsidRDefault="002B4064">
      <w:pPr>
        <w:spacing w:line="360" w:lineRule="auto"/>
        <w:rPr>
          <w:rFonts w:ascii="Roboto" w:eastAsia="Roboto" w:hAnsi="Roboto" w:cs="Roboto"/>
          <w:b/>
          <w:bCs/>
          <w:color w:val="5A4DEF"/>
          <w:lang w:val="de-DE"/>
        </w:rPr>
      </w:pPr>
      <w:r w:rsidRPr="00D71036">
        <w:rPr>
          <w:rFonts w:ascii="Roboto" w:eastAsia="Roboto" w:hAnsi="Roboto" w:cs="Roboto"/>
          <w:b/>
          <w:bCs/>
          <w:color w:val="5A4DEF"/>
          <w:lang w:val="de-DE"/>
        </w:rPr>
        <w:t>Rolle der Verbände</w:t>
      </w:r>
      <w:r w:rsidR="00C27B1C" w:rsidRPr="00D71036">
        <w:rPr>
          <w:rFonts w:ascii="Roboto" w:eastAsia="Roboto" w:hAnsi="Roboto" w:cs="Roboto"/>
          <w:b/>
          <w:bCs/>
          <w:color w:val="5A4DEF"/>
          <w:lang w:val="de-DE"/>
        </w:rPr>
        <w:t>: Pro</w:t>
      </w:r>
      <w:r w:rsidR="00B41D8A">
        <w:rPr>
          <w:rFonts w:ascii="Roboto" w:eastAsia="Roboto" w:hAnsi="Roboto" w:cs="Roboto"/>
          <w:b/>
          <w:bCs/>
          <w:color w:val="5A4DEF"/>
          <w:lang w:val="de-DE"/>
        </w:rPr>
        <w:t xml:space="preserve"> </w:t>
      </w:r>
      <w:r w:rsidR="00C27B1C" w:rsidRPr="00D71036">
        <w:rPr>
          <w:rFonts w:ascii="Roboto" w:eastAsia="Roboto" w:hAnsi="Roboto" w:cs="Roboto"/>
          <w:b/>
          <w:bCs/>
          <w:color w:val="5A4DEF"/>
          <w:lang w:val="de-DE"/>
        </w:rPr>
        <w:t>Arbeit</w:t>
      </w:r>
    </w:p>
    <w:p w14:paraId="5AB8D3F1" w14:textId="77777777" w:rsidR="00F3108D" w:rsidRPr="00D71036" w:rsidRDefault="00F3108D" w:rsidP="00F3108D">
      <w:pPr>
        <w:pStyle w:val="Listenabsatz"/>
        <w:spacing w:line="276" w:lineRule="auto"/>
        <w:ind w:left="0"/>
        <w:jc w:val="both"/>
        <w:rPr>
          <w:rFonts w:ascii="Roboto" w:eastAsia="Roboto" w:hAnsi="Roboto" w:cs="Roboto"/>
          <w:color w:val="000000" w:themeColor="text1"/>
          <w:lang w:val="de-DE"/>
        </w:rPr>
      </w:pPr>
    </w:p>
    <w:p w14:paraId="1EA7B1E9" w14:textId="0A1415BF"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Um den Teilnehmern ein umfassendes Verständnis von Hassreden, ihren Auswirkungen und Strategien zu ihrer Bekämpfung zu vermitteln, wurde eine Vielzahl </w:t>
      </w:r>
      <w:r w:rsidRPr="00D71036">
        <w:rPr>
          <w:rFonts w:ascii="Roboto" w:hAnsi="Roboto"/>
          <w:sz w:val="22"/>
          <w:szCs w:val="22"/>
          <w:u w:val="single"/>
          <w:lang w:val="de-DE"/>
        </w:rPr>
        <w:t xml:space="preserve">interaktiver und ansprechender Techniken und Methoden </w:t>
      </w:r>
      <w:r w:rsidRPr="00D71036">
        <w:rPr>
          <w:rFonts w:ascii="Roboto" w:hAnsi="Roboto"/>
          <w:sz w:val="22"/>
          <w:szCs w:val="22"/>
          <w:lang w:val="de-DE"/>
        </w:rPr>
        <w:t xml:space="preserve">eingesetzt. </w:t>
      </w:r>
      <w:r w:rsidR="00E0743A" w:rsidRPr="00D71036">
        <w:rPr>
          <w:rFonts w:ascii="Roboto" w:hAnsi="Roboto"/>
          <w:sz w:val="22"/>
          <w:szCs w:val="22"/>
          <w:lang w:val="de-DE"/>
        </w:rPr>
        <w:t>Pro</w:t>
      </w:r>
      <w:r w:rsidR="00B41D8A">
        <w:rPr>
          <w:rFonts w:ascii="Roboto" w:hAnsi="Roboto"/>
          <w:sz w:val="22"/>
          <w:szCs w:val="22"/>
          <w:lang w:val="de-DE"/>
        </w:rPr>
        <w:t xml:space="preserve"> </w:t>
      </w:r>
      <w:r w:rsidR="00E0743A" w:rsidRPr="00D71036">
        <w:rPr>
          <w:rFonts w:ascii="Roboto" w:hAnsi="Roboto"/>
          <w:sz w:val="22"/>
          <w:szCs w:val="22"/>
          <w:lang w:val="de-DE"/>
        </w:rPr>
        <w:t xml:space="preserve">Arbeit war für die Organisation und Durchführung der meisten Schulungssitzungen verantwortlich, wobei eine </w:t>
      </w:r>
      <w:proofErr w:type="spellStart"/>
      <w:r w:rsidR="00E0743A" w:rsidRPr="00D71036">
        <w:rPr>
          <w:rFonts w:ascii="Roboto" w:hAnsi="Roboto"/>
          <w:sz w:val="22"/>
          <w:szCs w:val="22"/>
          <w:lang w:val="de-DE"/>
        </w:rPr>
        <w:t>Blended</w:t>
      </w:r>
      <w:proofErr w:type="spellEnd"/>
      <w:r w:rsidR="00E0743A" w:rsidRPr="00D71036">
        <w:rPr>
          <w:rFonts w:ascii="Roboto" w:hAnsi="Roboto"/>
          <w:sz w:val="22"/>
          <w:szCs w:val="22"/>
          <w:lang w:val="de-DE"/>
        </w:rPr>
        <w:t>-Learning-Methode zum Einsatz kam.</w:t>
      </w:r>
    </w:p>
    <w:p w14:paraId="2CA55A26" w14:textId="77777777" w:rsidR="00F3108D" w:rsidRPr="00D71036" w:rsidRDefault="00F3108D" w:rsidP="00B16E6B">
      <w:pPr>
        <w:spacing w:line="276" w:lineRule="auto"/>
        <w:jc w:val="both"/>
        <w:rPr>
          <w:rFonts w:ascii="Roboto" w:hAnsi="Roboto"/>
          <w:sz w:val="22"/>
          <w:szCs w:val="22"/>
          <w:lang w:val="de-DE"/>
        </w:rPr>
      </w:pPr>
    </w:p>
    <w:p w14:paraId="2261008D" w14:textId="1244303D" w:rsidR="008C33B8" w:rsidRPr="00D71036" w:rsidRDefault="00F3108D">
      <w:pPr>
        <w:spacing w:line="276" w:lineRule="auto"/>
        <w:jc w:val="both"/>
        <w:rPr>
          <w:rFonts w:ascii="Roboto" w:hAnsi="Roboto"/>
          <w:sz w:val="22"/>
          <w:szCs w:val="22"/>
          <w:lang w:val="de-DE"/>
        </w:rPr>
      </w:pPr>
      <w:r w:rsidRPr="00D71036">
        <w:rPr>
          <w:rFonts w:ascii="Roboto" w:hAnsi="Roboto"/>
          <w:sz w:val="22"/>
          <w:szCs w:val="22"/>
          <w:lang w:val="de-DE"/>
        </w:rPr>
        <w:t xml:space="preserve">Für einige Aspekte der Aktivitäten </w:t>
      </w:r>
      <w:r w:rsidR="00B41D8A">
        <w:rPr>
          <w:rFonts w:ascii="Roboto" w:hAnsi="Roboto"/>
          <w:sz w:val="22"/>
          <w:szCs w:val="22"/>
          <w:lang w:val="de-DE"/>
        </w:rPr>
        <w:t>zur Kompetenzentwicklung</w:t>
      </w:r>
      <w:r w:rsidRPr="00D71036">
        <w:rPr>
          <w:rFonts w:ascii="Roboto" w:hAnsi="Roboto"/>
          <w:sz w:val="22"/>
          <w:szCs w:val="22"/>
          <w:lang w:val="de-DE"/>
        </w:rPr>
        <w:t xml:space="preserve"> wurden </w:t>
      </w:r>
      <w:r w:rsidRPr="00D71036">
        <w:rPr>
          <w:rFonts w:ascii="Roboto" w:hAnsi="Roboto"/>
          <w:b/>
          <w:bCs/>
          <w:sz w:val="22"/>
          <w:szCs w:val="22"/>
          <w:lang w:val="de-DE"/>
        </w:rPr>
        <w:t xml:space="preserve">Online-Sitzungen </w:t>
      </w:r>
      <w:r w:rsidRPr="00D71036">
        <w:rPr>
          <w:rFonts w:ascii="Roboto" w:hAnsi="Roboto"/>
          <w:sz w:val="22"/>
          <w:szCs w:val="22"/>
          <w:lang w:val="de-DE"/>
        </w:rPr>
        <w:t>als Methode gewählt. Diese Methode wurde gewählt, um flexible Zeitpläne und eine gute Erreichbarkeit für die Teilneh</w:t>
      </w:r>
      <w:r w:rsidR="00985F09">
        <w:rPr>
          <w:rFonts w:ascii="Roboto" w:hAnsi="Roboto"/>
          <w:sz w:val="22"/>
          <w:szCs w:val="22"/>
          <w:lang w:val="de-DE"/>
        </w:rPr>
        <w:t>menden</w:t>
      </w:r>
      <w:r w:rsidRPr="00D71036">
        <w:rPr>
          <w:rFonts w:ascii="Roboto" w:hAnsi="Roboto"/>
          <w:sz w:val="22"/>
          <w:szCs w:val="22"/>
          <w:lang w:val="de-DE"/>
        </w:rPr>
        <w:t xml:space="preserve"> in Bezug auf Zeit und Ort zu gewährleisten. In Anbetracht der Tatsache, </w:t>
      </w:r>
      <w:r w:rsidR="00B41D8A">
        <w:rPr>
          <w:rFonts w:ascii="Roboto" w:hAnsi="Roboto"/>
          <w:sz w:val="22"/>
          <w:szCs w:val="22"/>
          <w:lang w:val="de-DE"/>
        </w:rPr>
        <w:t>dass die Teilnehmer</w:t>
      </w:r>
      <w:r w:rsidR="00985F09">
        <w:rPr>
          <w:rFonts w:ascii="Roboto" w:hAnsi="Roboto"/>
          <w:sz w:val="22"/>
          <w:szCs w:val="22"/>
          <w:lang w:val="de-DE"/>
        </w:rPr>
        <w:t>innen und Teilnehmer</w:t>
      </w:r>
      <w:r w:rsidRPr="00D71036">
        <w:rPr>
          <w:rFonts w:ascii="Roboto" w:hAnsi="Roboto"/>
          <w:sz w:val="22"/>
          <w:szCs w:val="22"/>
          <w:lang w:val="de-DE"/>
        </w:rPr>
        <w:t xml:space="preserve"> über den gesamten Kreis Offenbach verstreut waren, war es eine Herausforderung, Präsenzveranstaltungen durchzuführen</w:t>
      </w:r>
      <w:r w:rsidR="00E0743A" w:rsidRPr="00D71036">
        <w:rPr>
          <w:rFonts w:ascii="Roboto" w:hAnsi="Roboto"/>
          <w:sz w:val="22"/>
          <w:szCs w:val="22"/>
          <w:lang w:val="de-DE"/>
        </w:rPr>
        <w:t xml:space="preserve">. Die </w:t>
      </w:r>
      <w:r w:rsidRPr="00D71036">
        <w:rPr>
          <w:rFonts w:ascii="Roboto" w:hAnsi="Roboto"/>
          <w:sz w:val="22"/>
          <w:szCs w:val="22"/>
          <w:lang w:val="de-DE"/>
        </w:rPr>
        <w:t xml:space="preserve">Online-Methode bot eine Alternative, um diese Herausforderung zu überwinden, da sie von einem beliebigen Ort aus durchgeführt werden kann, was die Anwesenheit während der Sitzungen verbessert. Diese Methodik ermöglichte es den Kursleitern auch, die Effizienz zu gewährleisten, indem sie Tools wie Videos, PDFs </w:t>
      </w:r>
      <w:r w:rsidR="00E0743A" w:rsidRPr="00D71036">
        <w:rPr>
          <w:rFonts w:ascii="Roboto" w:hAnsi="Roboto"/>
          <w:sz w:val="22"/>
          <w:szCs w:val="22"/>
          <w:lang w:val="de-DE"/>
        </w:rPr>
        <w:t>und</w:t>
      </w:r>
      <w:r w:rsidRPr="00D71036">
        <w:rPr>
          <w:rFonts w:ascii="Roboto" w:hAnsi="Roboto"/>
          <w:sz w:val="22"/>
          <w:szCs w:val="22"/>
          <w:lang w:val="de-DE"/>
        </w:rPr>
        <w:t xml:space="preserve"> Podcasts als Teil der Schulung effektiv einsetzten und somit Online-Ressourcen </w:t>
      </w:r>
      <w:r w:rsidR="00E0743A" w:rsidRPr="00D71036">
        <w:rPr>
          <w:rFonts w:ascii="Roboto" w:hAnsi="Roboto"/>
          <w:sz w:val="22"/>
          <w:szCs w:val="22"/>
          <w:lang w:val="de-DE"/>
        </w:rPr>
        <w:t>einschlossen</w:t>
      </w:r>
      <w:r w:rsidRPr="00D71036">
        <w:rPr>
          <w:rFonts w:ascii="Roboto" w:hAnsi="Roboto"/>
          <w:sz w:val="22"/>
          <w:szCs w:val="22"/>
          <w:lang w:val="de-DE"/>
        </w:rPr>
        <w:t xml:space="preserve">. Ganz abgesehen davon bot diese Methode den Projektmitarbeitern den Vorteil, dass sie sich an das begrenzte Budget anpassen konnten, da sie die Kosten für den Transport der Teilnehmer, die Mahlzeiten und die Anmietung von Räumlichkeiten reduzierte. </w:t>
      </w:r>
    </w:p>
    <w:p w14:paraId="789E968D" w14:textId="77777777" w:rsidR="00F3108D" w:rsidRPr="00D71036" w:rsidRDefault="00F3108D" w:rsidP="00B16E6B">
      <w:pPr>
        <w:spacing w:line="276" w:lineRule="auto"/>
        <w:jc w:val="both"/>
        <w:rPr>
          <w:rFonts w:ascii="Roboto" w:hAnsi="Roboto"/>
          <w:sz w:val="22"/>
          <w:szCs w:val="22"/>
          <w:lang w:val="de-DE"/>
        </w:rPr>
      </w:pPr>
    </w:p>
    <w:p w14:paraId="7E5EF0F1" w14:textId="5B1DD6F1" w:rsidR="008C33B8" w:rsidRPr="00D71036" w:rsidRDefault="00F3108D">
      <w:pPr>
        <w:spacing w:line="276" w:lineRule="auto"/>
        <w:jc w:val="both"/>
        <w:rPr>
          <w:rFonts w:ascii="Roboto" w:hAnsi="Roboto"/>
          <w:sz w:val="22"/>
          <w:szCs w:val="22"/>
          <w:lang w:val="de-DE"/>
        </w:rPr>
      </w:pPr>
      <w:r w:rsidRPr="00D71036">
        <w:rPr>
          <w:rFonts w:ascii="Roboto" w:hAnsi="Roboto"/>
          <w:sz w:val="22"/>
          <w:szCs w:val="22"/>
          <w:lang w:val="de-DE"/>
        </w:rPr>
        <w:t xml:space="preserve">Die </w:t>
      </w:r>
      <w:r w:rsidR="00985F09">
        <w:rPr>
          <w:rFonts w:ascii="Roboto" w:hAnsi="Roboto"/>
          <w:sz w:val="22"/>
          <w:szCs w:val="22"/>
          <w:lang w:val="de-DE"/>
        </w:rPr>
        <w:t>lokalen Botschafter</w:t>
      </w:r>
      <w:r w:rsidRPr="00D71036">
        <w:rPr>
          <w:rFonts w:ascii="Roboto" w:hAnsi="Roboto"/>
          <w:sz w:val="22"/>
          <w:szCs w:val="22"/>
          <w:lang w:val="de-DE"/>
        </w:rPr>
        <w:t xml:space="preserve"> </w:t>
      </w:r>
      <w:r w:rsidRPr="00D71036">
        <w:rPr>
          <w:rFonts w:ascii="Roboto" w:hAnsi="Roboto"/>
          <w:b/>
          <w:bCs/>
          <w:sz w:val="22"/>
          <w:szCs w:val="22"/>
          <w:lang w:val="de-DE"/>
        </w:rPr>
        <w:t>trafen sich auch persönlich und nahmen an Gruppendiskussionen und -aktivitäten teil</w:t>
      </w:r>
      <w:r w:rsidRPr="00D71036">
        <w:rPr>
          <w:rFonts w:ascii="Roboto" w:hAnsi="Roboto"/>
          <w:sz w:val="22"/>
          <w:szCs w:val="22"/>
          <w:lang w:val="de-DE"/>
        </w:rPr>
        <w:t xml:space="preserve">. Diese Methodik förderte und entwickelte ihre sozialen Fähigkeiten durch die Interaktion miteinander und entwickelte so ihre zwischenmenschlichen Beziehungen. Diese Strategie trug zur Förderung des gemeinschaftlichen Lernens bei, da die Teilnehmer bei den Diskussionen in kleinere Gruppen eingeteilt wurden. Dies </w:t>
      </w:r>
      <w:r w:rsidR="002B4064" w:rsidRPr="00D71036">
        <w:rPr>
          <w:rFonts w:ascii="Roboto" w:hAnsi="Roboto"/>
          <w:sz w:val="22"/>
          <w:szCs w:val="22"/>
          <w:lang w:val="de-DE"/>
        </w:rPr>
        <w:t>trug dazu bei</w:t>
      </w:r>
      <w:r w:rsidRPr="00D71036">
        <w:rPr>
          <w:rFonts w:ascii="Roboto" w:hAnsi="Roboto"/>
          <w:sz w:val="22"/>
          <w:szCs w:val="22"/>
          <w:lang w:val="de-DE"/>
        </w:rPr>
        <w:t xml:space="preserve">, das Selbstvertrauen zu stärken, kritisches Denken zu fördern, den Teamgeist zu stärken und </w:t>
      </w:r>
      <w:r w:rsidR="002B4064" w:rsidRPr="00D71036">
        <w:rPr>
          <w:rFonts w:ascii="Roboto" w:hAnsi="Roboto"/>
          <w:sz w:val="22"/>
          <w:szCs w:val="22"/>
          <w:lang w:val="de-DE"/>
        </w:rPr>
        <w:t xml:space="preserve">die Teilnehmer </w:t>
      </w:r>
      <w:r w:rsidRPr="00D71036">
        <w:rPr>
          <w:rFonts w:ascii="Roboto" w:hAnsi="Roboto"/>
          <w:sz w:val="22"/>
          <w:szCs w:val="22"/>
          <w:lang w:val="de-DE"/>
        </w:rPr>
        <w:t>auf ihre Rolle als Projektbotschafter vorzubereiten. Durch ihre verschiedenen Beiträge und Rollenspiele entwickelte sich bei den jungen Teilnehmern auch ein Gefühl der Verantwortlichkeit und des Verantwortungsbewusstseins</w:t>
      </w:r>
      <w:r w:rsidR="002B4064" w:rsidRPr="00D71036">
        <w:rPr>
          <w:rFonts w:ascii="Roboto" w:hAnsi="Roboto"/>
          <w:sz w:val="22"/>
          <w:szCs w:val="22"/>
          <w:lang w:val="de-DE"/>
        </w:rPr>
        <w:t>.</w:t>
      </w:r>
    </w:p>
    <w:p w14:paraId="0791EA30" w14:textId="77777777" w:rsidR="00B16E6B" w:rsidRPr="00D71036" w:rsidRDefault="00B16E6B" w:rsidP="00B16E6B">
      <w:pPr>
        <w:spacing w:line="276" w:lineRule="auto"/>
        <w:jc w:val="both"/>
        <w:rPr>
          <w:rFonts w:ascii="Roboto" w:hAnsi="Roboto"/>
          <w:sz w:val="22"/>
          <w:szCs w:val="22"/>
          <w:lang w:val="de-DE"/>
        </w:rPr>
      </w:pPr>
    </w:p>
    <w:p w14:paraId="1B4E57F2" w14:textId="3A6866C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Um die Motivation zu steigern, den Horizont zu erweitern und die Diskussionen und das theoretische Wissen mit Leben zu füllen, haben die Projektmitarbeiter und </w:t>
      </w:r>
      <w:r w:rsidR="00985F09">
        <w:rPr>
          <w:rFonts w:ascii="Roboto" w:hAnsi="Roboto"/>
          <w:sz w:val="22"/>
          <w:szCs w:val="22"/>
          <w:lang w:val="de-DE"/>
        </w:rPr>
        <w:t>Trainer</w:t>
      </w:r>
      <w:r w:rsidRPr="00D71036">
        <w:rPr>
          <w:rFonts w:ascii="Roboto" w:hAnsi="Roboto"/>
          <w:sz w:val="22"/>
          <w:szCs w:val="22"/>
          <w:lang w:val="de-DE"/>
        </w:rPr>
        <w:t xml:space="preserve"> mit Unterstützung der externen </w:t>
      </w:r>
      <w:r w:rsidR="00985F09">
        <w:rPr>
          <w:rFonts w:ascii="Roboto" w:hAnsi="Roboto"/>
          <w:sz w:val="22"/>
          <w:szCs w:val="22"/>
          <w:lang w:val="de-DE"/>
        </w:rPr>
        <w:t>Mitglieder</w:t>
      </w:r>
      <w:r w:rsidRPr="00D71036">
        <w:rPr>
          <w:rFonts w:ascii="Roboto" w:hAnsi="Roboto"/>
          <w:sz w:val="22"/>
          <w:szCs w:val="22"/>
          <w:lang w:val="de-DE"/>
        </w:rPr>
        <w:t xml:space="preserve"> </w:t>
      </w:r>
      <w:r w:rsidRPr="00D71036">
        <w:rPr>
          <w:rFonts w:ascii="Roboto" w:hAnsi="Roboto"/>
          <w:b/>
          <w:bCs/>
          <w:sz w:val="22"/>
          <w:szCs w:val="22"/>
          <w:lang w:val="de-DE"/>
        </w:rPr>
        <w:t xml:space="preserve">Studienbesuche </w:t>
      </w:r>
      <w:r w:rsidRPr="00D71036">
        <w:rPr>
          <w:rFonts w:ascii="Roboto" w:hAnsi="Roboto"/>
          <w:sz w:val="22"/>
          <w:szCs w:val="22"/>
          <w:lang w:val="de-DE"/>
        </w:rPr>
        <w:t xml:space="preserve">integriert. Dazu gehörten unter anderem Besuche im </w:t>
      </w:r>
      <w:hyperlink r:id="rId15" w:history="1">
        <w:r w:rsidRPr="00D71036">
          <w:rPr>
            <w:rStyle w:val="Hyperlink"/>
            <w:rFonts w:ascii="Roboto" w:eastAsia="Roboto" w:hAnsi="Roboto" w:cs="Roboto"/>
            <w:sz w:val="22"/>
            <w:szCs w:val="22"/>
            <w:lang w:val="de-DE"/>
          </w:rPr>
          <w:t>Anne-Frank-Bildungszentrum</w:t>
        </w:r>
      </w:hyperlink>
      <w:r w:rsidRPr="00D71036">
        <w:rPr>
          <w:rFonts w:ascii="Roboto" w:hAnsi="Roboto"/>
          <w:sz w:val="22"/>
          <w:szCs w:val="22"/>
          <w:lang w:val="de-DE"/>
        </w:rPr>
        <w:t xml:space="preserve"> in Frankfurt, </w:t>
      </w:r>
      <w:r w:rsidR="00E0743A" w:rsidRPr="00D71036">
        <w:rPr>
          <w:rFonts w:ascii="Roboto" w:hAnsi="Roboto"/>
          <w:sz w:val="22"/>
          <w:szCs w:val="22"/>
          <w:lang w:val="de-DE"/>
        </w:rPr>
        <w:t xml:space="preserve">im </w:t>
      </w:r>
      <w:hyperlink r:id="rId16" w:history="1">
        <w:r w:rsidRPr="00D71036">
          <w:rPr>
            <w:rStyle w:val="Hyperlink"/>
            <w:rFonts w:ascii="Roboto" w:eastAsia="Roboto" w:hAnsi="Roboto" w:cs="Roboto"/>
            <w:sz w:val="22"/>
            <w:szCs w:val="22"/>
            <w:lang w:val="de-DE"/>
          </w:rPr>
          <w:t xml:space="preserve">Museum für </w:t>
        </w:r>
        <w:r w:rsidRPr="00D71036">
          <w:rPr>
            <w:rStyle w:val="Hyperlink"/>
            <w:rFonts w:ascii="Roboto" w:eastAsia="Roboto" w:hAnsi="Roboto" w:cs="Roboto"/>
            <w:sz w:val="22"/>
            <w:szCs w:val="22"/>
            <w:lang w:val="de-DE"/>
          </w:rPr>
          <w:lastRenderedPageBreak/>
          <w:t>Kommunikation</w:t>
        </w:r>
      </w:hyperlink>
      <w:r w:rsidRPr="00D71036">
        <w:rPr>
          <w:rFonts w:ascii="Roboto" w:hAnsi="Roboto"/>
          <w:sz w:val="22"/>
          <w:szCs w:val="22"/>
          <w:lang w:val="de-DE"/>
        </w:rPr>
        <w:t xml:space="preserve"> und </w:t>
      </w:r>
      <w:r w:rsidR="00E0743A" w:rsidRPr="00D71036">
        <w:rPr>
          <w:rFonts w:ascii="Roboto" w:hAnsi="Roboto"/>
          <w:sz w:val="22"/>
          <w:szCs w:val="22"/>
          <w:lang w:val="de-DE"/>
        </w:rPr>
        <w:t xml:space="preserve">bei der </w:t>
      </w:r>
      <w:hyperlink r:id="rId17" w:history="1">
        <w:r w:rsidRPr="00D71036">
          <w:rPr>
            <w:rStyle w:val="Hyperlink"/>
            <w:rFonts w:ascii="Roboto" w:eastAsia="Roboto" w:hAnsi="Roboto" w:cs="Roboto"/>
            <w:sz w:val="22"/>
            <w:szCs w:val="22"/>
            <w:lang w:val="de-DE"/>
          </w:rPr>
          <w:t>Cybercrime-Einheit</w:t>
        </w:r>
      </w:hyperlink>
      <w:r w:rsidRPr="00D71036">
        <w:rPr>
          <w:rFonts w:ascii="Roboto" w:hAnsi="Roboto"/>
          <w:sz w:val="22"/>
          <w:szCs w:val="22"/>
          <w:lang w:val="de-DE"/>
        </w:rPr>
        <w:t xml:space="preserve"> der Polizei in Hessen</w:t>
      </w:r>
      <w:r w:rsidR="00E0743A" w:rsidRPr="00D71036">
        <w:rPr>
          <w:rFonts w:ascii="Roboto" w:hAnsi="Roboto"/>
          <w:sz w:val="22"/>
          <w:szCs w:val="22"/>
          <w:lang w:val="de-DE"/>
        </w:rPr>
        <w:t xml:space="preserve">. Die </w:t>
      </w:r>
      <w:r w:rsidRPr="00D71036">
        <w:rPr>
          <w:rFonts w:ascii="Roboto" w:hAnsi="Roboto"/>
          <w:sz w:val="22"/>
          <w:szCs w:val="22"/>
          <w:lang w:val="de-DE"/>
        </w:rPr>
        <w:t xml:space="preserve">Teilnehmerinnen und Teilnehmer lernten </w:t>
      </w:r>
      <w:r w:rsidR="00E0743A" w:rsidRPr="00D71036">
        <w:rPr>
          <w:rFonts w:ascii="Roboto" w:hAnsi="Roboto"/>
          <w:sz w:val="22"/>
          <w:szCs w:val="22"/>
          <w:lang w:val="de-DE"/>
        </w:rPr>
        <w:t xml:space="preserve">eine </w:t>
      </w:r>
      <w:r w:rsidRPr="00D71036">
        <w:rPr>
          <w:rFonts w:ascii="Roboto" w:hAnsi="Roboto"/>
          <w:sz w:val="22"/>
          <w:szCs w:val="22"/>
          <w:lang w:val="de-DE"/>
        </w:rPr>
        <w:t xml:space="preserve">Vielzahl praktischer digitaler Erfahrungen und Informationen zum Thema Diskriminierung </w:t>
      </w:r>
      <w:r w:rsidR="00E0743A" w:rsidRPr="00D71036">
        <w:rPr>
          <w:rFonts w:ascii="Roboto" w:hAnsi="Roboto"/>
          <w:sz w:val="22"/>
          <w:szCs w:val="22"/>
          <w:lang w:val="de-DE"/>
        </w:rPr>
        <w:t xml:space="preserve">und </w:t>
      </w:r>
      <w:r w:rsidRPr="00D71036">
        <w:rPr>
          <w:rFonts w:ascii="Roboto" w:hAnsi="Roboto"/>
          <w:sz w:val="22"/>
          <w:szCs w:val="22"/>
          <w:lang w:val="de-DE"/>
        </w:rPr>
        <w:t>Hassrede im Internet kennen</w:t>
      </w:r>
      <w:r w:rsidR="00E0743A" w:rsidRPr="00D71036">
        <w:rPr>
          <w:rFonts w:ascii="Roboto" w:hAnsi="Roboto"/>
          <w:sz w:val="22"/>
          <w:szCs w:val="22"/>
          <w:lang w:val="de-DE"/>
        </w:rPr>
        <w:t>.</w:t>
      </w:r>
    </w:p>
    <w:p w14:paraId="2B612979" w14:textId="77777777" w:rsidR="004F1BB4" w:rsidRPr="00D71036" w:rsidRDefault="004F1BB4" w:rsidP="00B16E6B">
      <w:pPr>
        <w:spacing w:line="276" w:lineRule="auto"/>
        <w:jc w:val="both"/>
        <w:rPr>
          <w:rFonts w:ascii="Roboto" w:hAnsi="Roboto"/>
          <w:sz w:val="22"/>
          <w:szCs w:val="22"/>
          <w:lang w:val="de-DE"/>
        </w:rPr>
      </w:pPr>
    </w:p>
    <w:p w14:paraId="2790A546" w14:textId="6939BEB4"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Außerdem betonte Pro</w:t>
      </w:r>
      <w:r w:rsidR="00985F09">
        <w:rPr>
          <w:rFonts w:ascii="Roboto" w:hAnsi="Roboto"/>
          <w:sz w:val="22"/>
          <w:szCs w:val="22"/>
          <w:lang w:val="de-DE"/>
        </w:rPr>
        <w:t xml:space="preserve"> </w:t>
      </w:r>
      <w:r w:rsidRPr="00D71036">
        <w:rPr>
          <w:rFonts w:ascii="Roboto" w:hAnsi="Roboto"/>
          <w:sz w:val="22"/>
          <w:szCs w:val="22"/>
          <w:lang w:val="de-DE"/>
        </w:rPr>
        <w:t xml:space="preserve">Arbeit die Bedeutung der Förderung der digitalen Bürgerschaft und eines verantwortungsvollen Online-Verhaltens. Die </w:t>
      </w:r>
      <w:r w:rsidR="00985F09">
        <w:rPr>
          <w:rFonts w:ascii="Roboto" w:hAnsi="Roboto"/>
          <w:sz w:val="22"/>
          <w:szCs w:val="22"/>
          <w:lang w:val="de-DE"/>
        </w:rPr>
        <w:t>jungen Menschen</w:t>
      </w:r>
      <w:r w:rsidRPr="00D71036">
        <w:rPr>
          <w:rFonts w:ascii="Roboto" w:hAnsi="Roboto"/>
          <w:sz w:val="22"/>
          <w:szCs w:val="22"/>
          <w:lang w:val="de-DE"/>
        </w:rPr>
        <w:t xml:space="preserve"> wurden ermutigt, positive Kommunikationsstrategien, Fähigkeiten zum kritischen Denken und Empathie bei der Navigation durch die digitale Landschaft zu erkunden.</w:t>
      </w:r>
    </w:p>
    <w:p w14:paraId="1A794CEB" w14:textId="77777777" w:rsidR="00E0743A" w:rsidRPr="00D71036" w:rsidRDefault="00E0743A" w:rsidP="00B16E6B">
      <w:pPr>
        <w:spacing w:line="276" w:lineRule="auto"/>
        <w:jc w:val="both"/>
        <w:rPr>
          <w:rFonts w:ascii="Roboto" w:hAnsi="Roboto"/>
          <w:sz w:val="22"/>
          <w:szCs w:val="22"/>
          <w:lang w:val="de-DE"/>
        </w:rPr>
      </w:pPr>
    </w:p>
    <w:p w14:paraId="73213768" w14:textId="66ABCEC3"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D</w:t>
      </w:r>
      <w:r w:rsidR="00985F09">
        <w:rPr>
          <w:rFonts w:ascii="Roboto" w:hAnsi="Roboto"/>
          <w:sz w:val="22"/>
          <w:szCs w:val="22"/>
          <w:lang w:val="de-DE"/>
        </w:rPr>
        <w:t>ie Struktur der Kompetenzentwicklung war wie folgt</w:t>
      </w:r>
      <w:r w:rsidRPr="00D71036">
        <w:rPr>
          <w:rFonts w:ascii="Roboto" w:hAnsi="Roboto"/>
          <w:sz w:val="22"/>
          <w:szCs w:val="22"/>
          <w:lang w:val="de-DE"/>
        </w:rPr>
        <w:t>:</w:t>
      </w:r>
    </w:p>
    <w:p w14:paraId="7B42A1BC" w14:textId="77777777" w:rsidR="00E453DF" w:rsidRPr="00D71036" w:rsidRDefault="00E453DF" w:rsidP="00B16E6B">
      <w:pPr>
        <w:spacing w:line="276" w:lineRule="auto"/>
        <w:jc w:val="both"/>
        <w:rPr>
          <w:rFonts w:ascii="Roboto" w:hAnsi="Roboto"/>
          <w:sz w:val="22"/>
          <w:szCs w:val="22"/>
          <w:lang w:val="de-DE"/>
        </w:rPr>
      </w:pPr>
    </w:p>
    <w:p w14:paraId="5C578DD6" w14:textId="77777777" w:rsidR="008C33B8" w:rsidRPr="00D71036" w:rsidRDefault="002B4064">
      <w:pPr>
        <w:pStyle w:val="Listenabsatz"/>
        <w:numPr>
          <w:ilvl w:val="0"/>
          <w:numId w:val="10"/>
        </w:numPr>
        <w:spacing w:line="276" w:lineRule="auto"/>
        <w:jc w:val="both"/>
        <w:rPr>
          <w:rFonts w:ascii="Roboto" w:hAnsi="Roboto"/>
          <w:sz w:val="22"/>
          <w:szCs w:val="22"/>
          <w:lang w:val="de-DE"/>
        </w:rPr>
      </w:pPr>
      <w:r w:rsidRPr="00D71036">
        <w:rPr>
          <w:rFonts w:ascii="Roboto" w:hAnsi="Roboto"/>
          <w:sz w:val="22"/>
          <w:szCs w:val="22"/>
          <w:lang w:val="de-DE"/>
        </w:rPr>
        <w:t>Einführung in die Online-Hassrede: Definition von Hassrede und ihre Auswirkungen auf den Einzelnen und die Gesellschaft. Beispiele für verschiedene Formen von Hassrede im Internet. Diskussion darüber, wie wichtig es ist, Hassreden im Internet zu erkennen und zu bekämpfen.</w:t>
      </w:r>
    </w:p>
    <w:p w14:paraId="25E92ABA" w14:textId="7268F425" w:rsidR="008C33B8" w:rsidRPr="00D71036" w:rsidRDefault="002B4064">
      <w:pPr>
        <w:pStyle w:val="Listenabsatz"/>
        <w:numPr>
          <w:ilvl w:val="0"/>
          <w:numId w:val="10"/>
        </w:numPr>
        <w:spacing w:line="276" w:lineRule="auto"/>
        <w:jc w:val="both"/>
        <w:rPr>
          <w:rFonts w:ascii="Roboto" w:hAnsi="Roboto"/>
          <w:sz w:val="22"/>
          <w:szCs w:val="22"/>
          <w:lang w:val="de-DE"/>
        </w:rPr>
      </w:pPr>
      <w:r w:rsidRPr="00D71036">
        <w:rPr>
          <w:rFonts w:ascii="Roboto" w:hAnsi="Roboto"/>
          <w:sz w:val="22"/>
          <w:szCs w:val="22"/>
          <w:lang w:val="de-DE"/>
        </w:rPr>
        <w:t xml:space="preserve">Die Psychologie des Hasses </w:t>
      </w:r>
      <w:proofErr w:type="gramStart"/>
      <w:r w:rsidRPr="00D71036">
        <w:rPr>
          <w:rFonts w:ascii="Roboto" w:hAnsi="Roboto"/>
          <w:sz w:val="22"/>
          <w:szCs w:val="22"/>
          <w:lang w:val="de-DE"/>
        </w:rPr>
        <w:t>verstehen</w:t>
      </w:r>
      <w:proofErr w:type="gramEnd"/>
      <w:r w:rsidRPr="00D71036">
        <w:rPr>
          <w:rFonts w:ascii="Roboto" w:hAnsi="Roboto"/>
          <w:sz w:val="22"/>
          <w:szCs w:val="22"/>
          <w:lang w:val="de-DE"/>
        </w:rPr>
        <w:t>: Erkundung der psychologischen Faktoren, die hinter Hassreden stehen. Diskussion darüber, wie Stereotypen, Voreingenommenheit und Vorurteile zu Hassreden beitragen. Untersuchung der Rolle von Anonymität</w:t>
      </w:r>
      <w:r w:rsidR="00985F09">
        <w:rPr>
          <w:rFonts w:ascii="Roboto" w:hAnsi="Roboto"/>
          <w:sz w:val="22"/>
          <w:szCs w:val="22"/>
          <w:lang w:val="de-DE"/>
        </w:rPr>
        <w:t>, Filterblasen</w:t>
      </w:r>
      <w:r w:rsidRPr="00D71036">
        <w:rPr>
          <w:rFonts w:ascii="Roboto" w:hAnsi="Roboto"/>
          <w:sz w:val="22"/>
          <w:szCs w:val="22"/>
          <w:lang w:val="de-DE"/>
        </w:rPr>
        <w:t xml:space="preserve"> und </w:t>
      </w:r>
      <w:r w:rsidR="00985F09">
        <w:rPr>
          <w:rFonts w:ascii="Roboto" w:hAnsi="Roboto"/>
          <w:sz w:val="22"/>
          <w:szCs w:val="22"/>
          <w:lang w:val="de-DE"/>
        </w:rPr>
        <w:t xml:space="preserve">echo </w:t>
      </w:r>
      <w:proofErr w:type="spellStart"/>
      <w:r w:rsidR="00985F09">
        <w:rPr>
          <w:rFonts w:ascii="Roboto" w:hAnsi="Roboto"/>
          <w:sz w:val="22"/>
          <w:szCs w:val="22"/>
          <w:lang w:val="de-DE"/>
        </w:rPr>
        <w:t>chambers</w:t>
      </w:r>
      <w:proofErr w:type="spellEnd"/>
      <w:r w:rsidRPr="00D71036">
        <w:rPr>
          <w:rFonts w:ascii="Roboto" w:hAnsi="Roboto"/>
          <w:sz w:val="22"/>
          <w:szCs w:val="22"/>
          <w:lang w:val="de-DE"/>
        </w:rPr>
        <w:t xml:space="preserve"> bei der Förderung von Hassreden.</w:t>
      </w:r>
    </w:p>
    <w:p w14:paraId="7D18EF31" w14:textId="77777777" w:rsidR="008C33B8" w:rsidRPr="00D71036" w:rsidRDefault="002B4064">
      <w:pPr>
        <w:pStyle w:val="Listenabsatz"/>
        <w:numPr>
          <w:ilvl w:val="0"/>
          <w:numId w:val="10"/>
        </w:numPr>
        <w:spacing w:line="276" w:lineRule="auto"/>
        <w:jc w:val="both"/>
        <w:rPr>
          <w:rFonts w:ascii="Roboto" w:hAnsi="Roboto"/>
          <w:sz w:val="22"/>
          <w:szCs w:val="22"/>
          <w:lang w:val="de-DE"/>
        </w:rPr>
      </w:pPr>
      <w:r w:rsidRPr="00D71036">
        <w:rPr>
          <w:rFonts w:ascii="Roboto" w:hAnsi="Roboto"/>
          <w:sz w:val="22"/>
          <w:szCs w:val="22"/>
          <w:lang w:val="de-DE"/>
        </w:rPr>
        <w:t xml:space="preserve">Einführung in das Fast Lisa Dashboard: Erkundung und Vermittlung von Erfahrungen aus erster Hand mit der Fast Lisa Software und Vorbereitung der Botschafter auf die nachfolgenden Aktivitäten.  </w:t>
      </w:r>
    </w:p>
    <w:p w14:paraId="409D31E6" w14:textId="77777777" w:rsidR="008C33B8" w:rsidRPr="00D71036" w:rsidRDefault="002B4064">
      <w:pPr>
        <w:pStyle w:val="Listenabsatz"/>
        <w:numPr>
          <w:ilvl w:val="0"/>
          <w:numId w:val="10"/>
        </w:numPr>
        <w:spacing w:line="276" w:lineRule="auto"/>
        <w:jc w:val="both"/>
        <w:rPr>
          <w:rFonts w:ascii="Roboto" w:hAnsi="Roboto"/>
          <w:sz w:val="22"/>
          <w:szCs w:val="22"/>
          <w:lang w:val="de-DE"/>
        </w:rPr>
      </w:pPr>
      <w:r w:rsidRPr="00D71036">
        <w:rPr>
          <w:rFonts w:ascii="Roboto" w:hAnsi="Roboto"/>
          <w:sz w:val="22"/>
          <w:szCs w:val="22"/>
          <w:lang w:val="de-DE"/>
        </w:rPr>
        <w:t xml:space="preserve">Exkursion und Workshop zum Thema Diskriminierung und Hassrede (Gender): Eine interaktive Plattform, die sich mit den Themen Hassrede, Diskriminierung, Rassismus und Vorurteile befasst. </w:t>
      </w:r>
    </w:p>
    <w:p w14:paraId="69900B36" w14:textId="77777777" w:rsidR="008C33B8" w:rsidRPr="00D71036" w:rsidRDefault="002B4064">
      <w:pPr>
        <w:pStyle w:val="Listenabsatz"/>
        <w:numPr>
          <w:ilvl w:val="0"/>
          <w:numId w:val="10"/>
        </w:numPr>
        <w:spacing w:line="276" w:lineRule="auto"/>
        <w:jc w:val="both"/>
        <w:rPr>
          <w:rFonts w:ascii="Roboto" w:hAnsi="Roboto"/>
          <w:sz w:val="22"/>
          <w:szCs w:val="22"/>
          <w:lang w:val="de-DE"/>
        </w:rPr>
      </w:pPr>
      <w:r w:rsidRPr="00D71036">
        <w:rPr>
          <w:rFonts w:ascii="Roboto" w:hAnsi="Roboto"/>
          <w:sz w:val="22"/>
          <w:szCs w:val="22"/>
          <w:lang w:val="de-DE"/>
        </w:rPr>
        <w:t xml:space="preserve">Rechtliche und ethische Aspekte von </w:t>
      </w:r>
      <w:proofErr w:type="spellStart"/>
      <w:r w:rsidRPr="00D71036">
        <w:rPr>
          <w:rFonts w:ascii="Roboto" w:hAnsi="Roboto"/>
          <w:sz w:val="22"/>
          <w:szCs w:val="22"/>
          <w:lang w:val="de-DE"/>
        </w:rPr>
        <w:t>Hate</w:t>
      </w:r>
      <w:proofErr w:type="spellEnd"/>
      <w:r w:rsidRPr="00D71036">
        <w:rPr>
          <w:rFonts w:ascii="Roboto" w:hAnsi="Roboto"/>
          <w:sz w:val="22"/>
          <w:szCs w:val="22"/>
          <w:lang w:val="de-DE"/>
        </w:rPr>
        <w:t xml:space="preserve"> Speech: </w:t>
      </w:r>
      <w:r w:rsidRPr="00D71036">
        <w:rPr>
          <w:rFonts w:ascii="Roboto" w:hAnsi="Roboto"/>
          <w:sz w:val="22"/>
          <w:szCs w:val="22"/>
          <w:lang w:val="de-DE"/>
        </w:rPr>
        <w:tab/>
        <w:t>Überblick über den rechtlichen Rahmen und die Vorschriften in Bezug auf Hassreden in verschiedenen Rechtssystemen. Diskussion über Meinungsfreiheit und die Grenzen von Hassreden. Untersuchung ethischer Überlegungen bei der Bekämpfung von Hassreden unter Wahrung der Meinungsfreiheit.</w:t>
      </w:r>
    </w:p>
    <w:p w14:paraId="560AFB78" w14:textId="77777777" w:rsidR="008C33B8" w:rsidRDefault="002B4064">
      <w:pPr>
        <w:pStyle w:val="Listenabsatz"/>
        <w:numPr>
          <w:ilvl w:val="0"/>
          <w:numId w:val="10"/>
        </w:numPr>
        <w:spacing w:line="276" w:lineRule="auto"/>
        <w:jc w:val="both"/>
        <w:rPr>
          <w:rFonts w:ascii="Roboto" w:hAnsi="Roboto"/>
          <w:sz w:val="22"/>
          <w:szCs w:val="22"/>
          <w:lang w:val="en-GB"/>
        </w:rPr>
      </w:pPr>
      <w:r w:rsidRPr="00D71036">
        <w:rPr>
          <w:rFonts w:ascii="Roboto" w:hAnsi="Roboto"/>
          <w:sz w:val="22"/>
          <w:szCs w:val="22"/>
          <w:lang w:val="de-DE"/>
        </w:rPr>
        <w:t xml:space="preserve">Auswirkungen von Hassreden auf Einzelpersonen und Gemeinschaften: Verstehen der emotionalen und psychologischen Auswirkungen von Hassreden auf die Opfer. </w:t>
      </w:r>
      <w:proofErr w:type="spellStart"/>
      <w:r w:rsidRPr="00182158">
        <w:rPr>
          <w:rFonts w:ascii="Roboto" w:hAnsi="Roboto"/>
          <w:sz w:val="22"/>
          <w:szCs w:val="22"/>
          <w:lang w:val="en-GB"/>
        </w:rPr>
        <w:t>Erforschung</w:t>
      </w:r>
      <w:proofErr w:type="spellEnd"/>
      <w:r w:rsidRPr="00182158">
        <w:rPr>
          <w:rFonts w:ascii="Roboto" w:hAnsi="Roboto"/>
          <w:sz w:val="22"/>
          <w:szCs w:val="22"/>
          <w:lang w:val="en-GB"/>
        </w:rPr>
        <w:t xml:space="preserve"> der </w:t>
      </w:r>
      <w:proofErr w:type="spellStart"/>
      <w:r w:rsidRPr="00182158">
        <w:rPr>
          <w:rFonts w:ascii="Roboto" w:hAnsi="Roboto"/>
          <w:sz w:val="22"/>
          <w:szCs w:val="22"/>
          <w:lang w:val="en-GB"/>
        </w:rPr>
        <w:t>weitergehenden</w:t>
      </w:r>
      <w:proofErr w:type="spellEnd"/>
      <w:r w:rsidRPr="00182158">
        <w:rPr>
          <w:rFonts w:ascii="Roboto" w:hAnsi="Roboto"/>
          <w:sz w:val="22"/>
          <w:szCs w:val="22"/>
          <w:lang w:val="en-GB"/>
        </w:rPr>
        <w:t xml:space="preserve"> </w:t>
      </w:r>
      <w:proofErr w:type="spellStart"/>
      <w:r w:rsidRPr="00182158">
        <w:rPr>
          <w:rFonts w:ascii="Roboto" w:hAnsi="Roboto"/>
          <w:sz w:val="22"/>
          <w:szCs w:val="22"/>
          <w:lang w:val="en-GB"/>
        </w:rPr>
        <w:t>Folgen</w:t>
      </w:r>
      <w:proofErr w:type="spellEnd"/>
      <w:r w:rsidRPr="00182158">
        <w:rPr>
          <w:rFonts w:ascii="Roboto" w:hAnsi="Roboto"/>
          <w:sz w:val="22"/>
          <w:szCs w:val="22"/>
          <w:lang w:val="en-GB"/>
        </w:rPr>
        <w:t xml:space="preserve"> von Hassreden auf marginalisierte Gemeinschaften.</w:t>
      </w:r>
    </w:p>
    <w:p w14:paraId="7E5E1729" w14:textId="77777777" w:rsidR="008C33B8" w:rsidRPr="00D71036" w:rsidRDefault="002B4064">
      <w:pPr>
        <w:pStyle w:val="Listenabsatz"/>
        <w:numPr>
          <w:ilvl w:val="0"/>
          <w:numId w:val="10"/>
        </w:numPr>
        <w:spacing w:line="276" w:lineRule="auto"/>
        <w:jc w:val="both"/>
        <w:rPr>
          <w:rFonts w:ascii="Roboto" w:hAnsi="Roboto"/>
          <w:sz w:val="22"/>
          <w:szCs w:val="22"/>
          <w:lang w:val="de-DE"/>
        </w:rPr>
      </w:pPr>
      <w:r w:rsidRPr="00D71036">
        <w:rPr>
          <w:rFonts w:ascii="Roboto" w:hAnsi="Roboto"/>
          <w:sz w:val="22"/>
          <w:szCs w:val="22"/>
          <w:lang w:val="de-DE"/>
        </w:rPr>
        <w:t>Exkursion und Workshop: Museum für Kommunikation</w:t>
      </w:r>
    </w:p>
    <w:p w14:paraId="7AAB87A9" w14:textId="77777777" w:rsidR="008C33B8" w:rsidRPr="00D71036" w:rsidRDefault="002B4064">
      <w:pPr>
        <w:pStyle w:val="Listenabsatz"/>
        <w:numPr>
          <w:ilvl w:val="0"/>
          <w:numId w:val="10"/>
        </w:numPr>
        <w:spacing w:line="276" w:lineRule="auto"/>
        <w:jc w:val="both"/>
        <w:rPr>
          <w:rFonts w:ascii="Roboto" w:hAnsi="Roboto"/>
          <w:sz w:val="22"/>
          <w:szCs w:val="22"/>
          <w:lang w:val="de-DE"/>
        </w:rPr>
      </w:pPr>
      <w:r w:rsidRPr="00D71036">
        <w:rPr>
          <w:rFonts w:ascii="Roboto" w:hAnsi="Roboto"/>
          <w:sz w:val="22"/>
          <w:szCs w:val="22"/>
          <w:lang w:val="de-DE"/>
        </w:rPr>
        <w:t>Identifizierung und Analyse von Online-Hassreden und das Dashboard: Techniken zur Erkennung von Hassreden im Internet, einschließlich Sprache, Ton und Kontext. Analyse von Fallstudien und realen Beispielen von Online-Hassreden. Interaktive Übungen und Gruppendiskussionen, um Hassreden mithilfe des Dashboards zu erkennen und zu verstehen.</w:t>
      </w:r>
    </w:p>
    <w:p w14:paraId="218063B2" w14:textId="77777777" w:rsidR="008C33B8" w:rsidRDefault="002B4064">
      <w:pPr>
        <w:pStyle w:val="Listenabsatz"/>
        <w:numPr>
          <w:ilvl w:val="0"/>
          <w:numId w:val="10"/>
        </w:numPr>
        <w:spacing w:line="276" w:lineRule="auto"/>
        <w:jc w:val="both"/>
        <w:rPr>
          <w:rFonts w:ascii="Roboto" w:hAnsi="Roboto"/>
          <w:sz w:val="22"/>
          <w:szCs w:val="22"/>
          <w:lang w:val="en-GB"/>
        </w:rPr>
      </w:pPr>
      <w:r w:rsidRPr="00D71036">
        <w:rPr>
          <w:rFonts w:ascii="Roboto" w:hAnsi="Roboto"/>
          <w:sz w:val="22"/>
          <w:szCs w:val="22"/>
          <w:lang w:val="de-DE"/>
        </w:rPr>
        <w:t xml:space="preserve">Reaktion auf Online-Hassreden: Strategien für den Umgang mit und die Bekämpfung von Hassreden. </w:t>
      </w:r>
      <w:proofErr w:type="spellStart"/>
      <w:r w:rsidRPr="00182158">
        <w:rPr>
          <w:rFonts w:ascii="Roboto" w:hAnsi="Roboto"/>
          <w:sz w:val="22"/>
          <w:szCs w:val="22"/>
          <w:lang w:val="en-GB"/>
        </w:rPr>
        <w:t>Erkundung</w:t>
      </w:r>
      <w:proofErr w:type="spellEnd"/>
      <w:r w:rsidRPr="00182158">
        <w:rPr>
          <w:rFonts w:ascii="Roboto" w:hAnsi="Roboto"/>
          <w:sz w:val="22"/>
          <w:szCs w:val="22"/>
          <w:lang w:val="en-GB"/>
        </w:rPr>
        <w:t xml:space="preserve"> </w:t>
      </w:r>
      <w:proofErr w:type="spellStart"/>
      <w:r w:rsidRPr="00182158">
        <w:rPr>
          <w:rFonts w:ascii="Roboto" w:hAnsi="Roboto"/>
          <w:sz w:val="22"/>
          <w:szCs w:val="22"/>
          <w:lang w:val="en-GB"/>
        </w:rPr>
        <w:t>verschiedener</w:t>
      </w:r>
      <w:proofErr w:type="spellEnd"/>
      <w:r w:rsidRPr="00182158">
        <w:rPr>
          <w:rFonts w:ascii="Roboto" w:hAnsi="Roboto"/>
          <w:sz w:val="22"/>
          <w:szCs w:val="22"/>
          <w:lang w:val="en-GB"/>
        </w:rPr>
        <w:t xml:space="preserve"> </w:t>
      </w:r>
      <w:proofErr w:type="spellStart"/>
      <w:r w:rsidRPr="00182158">
        <w:rPr>
          <w:rFonts w:ascii="Roboto" w:hAnsi="Roboto"/>
          <w:sz w:val="22"/>
          <w:szCs w:val="22"/>
          <w:lang w:val="en-GB"/>
        </w:rPr>
        <w:t>Ansätze</w:t>
      </w:r>
      <w:proofErr w:type="spellEnd"/>
      <w:r w:rsidRPr="00182158">
        <w:rPr>
          <w:rFonts w:ascii="Roboto" w:hAnsi="Roboto"/>
          <w:sz w:val="22"/>
          <w:szCs w:val="22"/>
          <w:lang w:val="en-GB"/>
        </w:rPr>
        <w:t xml:space="preserve">, </w:t>
      </w:r>
      <w:proofErr w:type="spellStart"/>
      <w:r w:rsidRPr="00182158">
        <w:rPr>
          <w:rFonts w:ascii="Roboto" w:hAnsi="Roboto"/>
          <w:sz w:val="22"/>
          <w:szCs w:val="22"/>
          <w:lang w:val="en-GB"/>
        </w:rPr>
        <w:t>wie</w:t>
      </w:r>
      <w:proofErr w:type="spellEnd"/>
      <w:r w:rsidRPr="00182158">
        <w:rPr>
          <w:rFonts w:ascii="Roboto" w:hAnsi="Roboto"/>
          <w:sz w:val="22"/>
          <w:szCs w:val="22"/>
          <w:lang w:val="en-GB"/>
        </w:rPr>
        <w:t xml:space="preserve"> Berichterstattung, Gegenrede und Gemeinschaftsbildung.</w:t>
      </w:r>
    </w:p>
    <w:p w14:paraId="557D5C89" w14:textId="77777777" w:rsidR="008C33B8" w:rsidRDefault="002B4064">
      <w:pPr>
        <w:pStyle w:val="Listenabsatz"/>
        <w:numPr>
          <w:ilvl w:val="0"/>
          <w:numId w:val="10"/>
        </w:numPr>
        <w:spacing w:line="276" w:lineRule="auto"/>
        <w:jc w:val="both"/>
        <w:rPr>
          <w:rFonts w:ascii="Roboto" w:hAnsi="Roboto"/>
          <w:sz w:val="22"/>
          <w:szCs w:val="22"/>
          <w:lang w:val="en-GB"/>
        </w:rPr>
      </w:pPr>
      <w:r w:rsidRPr="00D71036">
        <w:rPr>
          <w:rFonts w:ascii="Roboto" w:hAnsi="Roboto"/>
          <w:sz w:val="22"/>
          <w:szCs w:val="22"/>
          <w:lang w:val="de-DE"/>
        </w:rPr>
        <w:t xml:space="preserve">Medienkompetenz und Fähigkeiten zum kritischen Denken: Entwicklung von Medienkompetenz zur Bewertung von Online-Inhalten und zur Erkennung von einseitigen oder irreführenden Informationen. Förderung von kritischem Denken und </w:t>
      </w:r>
      <w:r w:rsidRPr="00D71036">
        <w:rPr>
          <w:rFonts w:ascii="Roboto" w:hAnsi="Roboto"/>
          <w:sz w:val="22"/>
          <w:szCs w:val="22"/>
          <w:lang w:val="de-DE"/>
        </w:rPr>
        <w:lastRenderedPageBreak/>
        <w:t xml:space="preserve">Empathie als Mittel gegen Hassreden. </w:t>
      </w:r>
      <w:proofErr w:type="spellStart"/>
      <w:r w:rsidRPr="00182158">
        <w:rPr>
          <w:rFonts w:ascii="Roboto" w:hAnsi="Roboto"/>
          <w:sz w:val="22"/>
          <w:szCs w:val="22"/>
          <w:lang w:val="en-GB"/>
        </w:rPr>
        <w:t>Interaktive</w:t>
      </w:r>
      <w:proofErr w:type="spellEnd"/>
      <w:r w:rsidRPr="00182158">
        <w:rPr>
          <w:rFonts w:ascii="Roboto" w:hAnsi="Roboto"/>
          <w:sz w:val="22"/>
          <w:szCs w:val="22"/>
          <w:lang w:val="en-GB"/>
        </w:rPr>
        <w:t xml:space="preserve"> </w:t>
      </w:r>
      <w:proofErr w:type="spellStart"/>
      <w:r w:rsidRPr="00182158">
        <w:rPr>
          <w:rFonts w:ascii="Roboto" w:hAnsi="Roboto"/>
          <w:sz w:val="22"/>
          <w:szCs w:val="22"/>
          <w:lang w:val="en-GB"/>
        </w:rPr>
        <w:t>Aktivitäten</w:t>
      </w:r>
      <w:proofErr w:type="spellEnd"/>
      <w:r w:rsidRPr="00182158">
        <w:rPr>
          <w:rFonts w:ascii="Roboto" w:hAnsi="Roboto"/>
          <w:sz w:val="22"/>
          <w:szCs w:val="22"/>
          <w:lang w:val="en-GB"/>
        </w:rPr>
        <w:t xml:space="preserve"> </w:t>
      </w:r>
      <w:proofErr w:type="spellStart"/>
      <w:r w:rsidRPr="00182158">
        <w:rPr>
          <w:rFonts w:ascii="Roboto" w:hAnsi="Roboto"/>
          <w:sz w:val="22"/>
          <w:szCs w:val="22"/>
          <w:lang w:val="en-GB"/>
        </w:rPr>
        <w:t>zur</w:t>
      </w:r>
      <w:proofErr w:type="spellEnd"/>
      <w:r w:rsidRPr="00182158">
        <w:rPr>
          <w:rFonts w:ascii="Roboto" w:hAnsi="Roboto"/>
          <w:sz w:val="22"/>
          <w:szCs w:val="22"/>
          <w:lang w:val="en-GB"/>
        </w:rPr>
        <w:t xml:space="preserve"> </w:t>
      </w:r>
      <w:proofErr w:type="spellStart"/>
      <w:r w:rsidRPr="00182158">
        <w:rPr>
          <w:rFonts w:ascii="Roboto" w:hAnsi="Roboto"/>
          <w:sz w:val="22"/>
          <w:szCs w:val="22"/>
          <w:lang w:val="en-GB"/>
        </w:rPr>
        <w:t>Übung</w:t>
      </w:r>
      <w:proofErr w:type="spellEnd"/>
      <w:r w:rsidRPr="00182158">
        <w:rPr>
          <w:rFonts w:ascii="Roboto" w:hAnsi="Roboto"/>
          <w:sz w:val="22"/>
          <w:szCs w:val="22"/>
          <w:lang w:val="en-GB"/>
        </w:rPr>
        <w:t xml:space="preserve"> von kritischer Analyse und Faktenüberprüfung.</w:t>
      </w:r>
    </w:p>
    <w:p w14:paraId="4553C870" w14:textId="77777777" w:rsidR="008C33B8" w:rsidRPr="00D71036" w:rsidRDefault="002B4064">
      <w:pPr>
        <w:pStyle w:val="Listenabsatz"/>
        <w:numPr>
          <w:ilvl w:val="0"/>
          <w:numId w:val="10"/>
        </w:numPr>
        <w:spacing w:line="276" w:lineRule="auto"/>
        <w:jc w:val="both"/>
        <w:rPr>
          <w:rFonts w:ascii="Roboto" w:hAnsi="Roboto"/>
          <w:sz w:val="22"/>
          <w:szCs w:val="22"/>
          <w:lang w:val="de-DE"/>
        </w:rPr>
      </w:pPr>
      <w:r w:rsidRPr="00D71036">
        <w:rPr>
          <w:rFonts w:ascii="Roboto" w:hAnsi="Roboto"/>
          <w:sz w:val="22"/>
          <w:szCs w:val="22"/>
          <w:lang w:val="de-DE"/>
        </w:rPr>
        <w:t>Exkursion und Workshop: Cybercrime aus dem Polizeipräsidium Südosthessen, Deutschland.</w:t>
      </w:r>
    </w:p>
    <w:p w14:paraId="3A3D5445" w14:textId="77777777" w:rsidR="008C33B8" w:rsidRPr="00D71036" w:rsidRDefault="002B4064">
      <w:pPr>
        <w:pStyle w:val="Listenabsatz"/>
        <w:numPr>
          <w:ilvl w:val="0"/>
          <w:numId w:val="10"/>
        </w:numPr>
        <w:spacing w:line="276" w:lineRule="auto"/>
        <w:jc w:val="both"/>
        <w:rPr>
          <w:rFonts w:ascii="Roboto" w:hAnsi="Roboto"/>
          <w:sz w:val="22"/>
          <w:szCs w:val="22"/>
          <w:lang w:val="de-DE"/>
        </w:rPr>
      </w:pPr>
      <w:r w:rsidRPr="00D71036">
        <w:rPr>
          <w:rFonts w:ascii="Roboto" w:hAnsi="Roboto"/>
          <w:sz w:val="22"/>
          <w:szCs w:val="22"/>
          <w:lang w:val="de-DE"/>
        </w:rPr>
        <w:t xml:space="preserve">Aufbau integrativer und respektvoller Online-Gemeinschaften: Förderung der digitalen Staatsbürgerschaft und eines verantwortungsvollen Online-Verhaltens. Erkundung von Möglichkeiten zur Schaffung integrativer Online-Räume, die Hassreden verhindern. Gemeinsames Projekt oder Gruppenaktivität zur Entwicklung von Initiativen zur Förderung von Online-Respekt und </w:t>
      </w:r>
      <w:proofErr w:type="spellStart"/>
      <w:r w:rsidRPr="00D71036">
        <w:rPr>
          <w:rFonts w:ascii="Roboto" w:hAnsi="Roboto"/>
          <w:sz w:val="22"/>
          <w:szCs w:val="22"/>
          <w:lang w:val="de-DE"/>
        </w:rPr>
        <w:t>Inklusivität</w:t>
      </w:r>
      <w:proofErr w:type="spellEnd"/>
      <w:r w:rsidRPr="00D71036">
        <w:rPr>
          <w:rFonts w:ascii="Roboto" w:hAnsi="Roboto"/>
          <w:sz w:val="22"/>
          <w:szCs w:val="22"/>
          <w:lang w:val="de-DE"/>
        </w:rPr>
        <w:t>.</w:t>
      </w:r>
    </w:p>
    <w:p w14:paraId="5DD69DE7" w14:textId="77777777" w:rsidR="008C33B8" w:rsidRPr="00D71036" w:rsidRDefault="002B4064">
      <w:pPr>
        <w:pStyle w:val="Listenabsatz"/>
        <w:numPr>
          <w:ilvl w:val="0"/>
          <w:numId w:val="10"/>
        </w:numPr>
        <w:spacing w:line="276" w:lineRule="auto"/>
        <w:jc w:val="both"/>
        <w:rPr>
          <w:rFonts w:ascii="Roboto" w:hAnsi="Roboto"/>
          <w:sz w:val="22"/>
          <w:szCs w:val="22"/>
          <w:lang w:val="de-DE"/>
        </w:rPr>
      </w:pPr>
      <w:r w:rsidRPr="00D71036">
        <w:rPr>
          <w:rFonts w:ascii="Roboto" w:hAnsi="Roboto"/>
          <w:sz w:val="22"/>
          <w:szCs w:val="22"/>
          <w:lang w:val="de-DE"/>
        </w:rPr>
        <w:t>Aktivismus gegen Hassrede: Erkundung erfolgreicher Kampagnen und Initiativen gegen Hassrede. Ermutigung der Teilnehmer, sich aktiv für einen positiven Wandel einzusetzen.</w:t>
      </w:r>
    </w:p>
    <w:p w14:paraId="0D7481A9" w14:textId="77777777" w:rsidR="008C33B8" w:rsidRDefault="002B4064">
      <w:pPr>
        <w:pStyle w:val="Listenabsatz"/>
        <w:numPr>
          <w:ilvl w:val="0"/>
          <w:numId w:val="10"/>
        </w:numPr>
        <w:spacing w:line="276" w:lineRule="auto"/>
        <w:jc w:val="both"/>
        <w:rPr>
          <w:rFonts w:ascii="Roboto" w:hAnsi="Roboto"/>
          <w:sz w:val="22"/>
          <w:szCs w:val="22"/>
          <w:lang w:val="en-GB"/>
        </w:rPr>
      </w:pPr>
      <w:r w:rsidRPr="00D71036">
        <w:rPr>
          <w:rFonts w:ascii="Roboto" w:hAnsi="Roboto"/>
          <w:sz w:val="22"/>
          <w:szCs w:val="22"/>
          <w:lang w:val="de-DE"/>
        </w:rPr>
        <w:t xml:space="preserve">Abschlussreflexion und nächste Schritte: Reflexion über den Kursinhalt und persönliches Wachstum im Verständnis und im Umgang mit Online-Hassreden. Entwicklung eines individuellen Aktionsplans zur weiteren Bekämpfung von Hassreden über den Kurs hinaus. </w:t>
      </w:r>
      <w:proofErr w:type="spellStart"/>
      <w:r w:rsidRPr="00182158">
        <w:rPr>
          <w:rFonts w:ascii="Roboto" w:hAnsi="Roboto"/>
          <w:sz w:val="22"/>
          <w:szCs w:val="22"/>
          <w:lang w:val="en-GB"/>
        </w:rPr>
        <w:t>Abschließende</w:t>
      </w:r>
      <w:proofErr w:type="spellEnd"/>
      <w:r w:rsidRPr="00182158">
        <w:rPr>
          <w:rFonts w:ascii="Roboto" w:hAnsi="Roboto"/>
          <w:sz w:val="22"/>
          <w:szCs w:val="22"/>
          <w:lang w:val="en-GB"/>
        </w:rPr>
        <w:t xml:space="preserve"> </w:t>
      </w:r>
      <w:proofErr w:type="spellStart"/>
      <w:r w:rsidRPr="00182158">
        <w:rPr>
          <w:rFonts w:ascii="Roboto" w:hAnsi="Roboto"/>
          <w:sz w:val="22"/>
          <w:szCs w:val="22"/>
          <w:lang w:val="en-GB"/>
        </w:rPr>
        <w:t>Gruppendiskussion</w:t>
      </w:r>
      <w:proofErr w:type="spellEnd"/>
      <w:r w:rsidRPr="00182158">
        <w:rPr>
          <w:rFonts w:ascii="Roboto" w:hAnsi="Roboto"/>
          <w:sz w:val="22"/>
          <w:szCs w:val="22"/>
          <w:lang w:val="en-GB"/>
        </w:rPr>
        <w:t xml:space="preserve"> und </w:t>
      </w:r>
      <w:proofErr w:type="spellStart"/>
      <w:r w:rsidRPr="00182158">
        <w:rPr>
          <w:rFonts w:ascii="Roboto" w:hAnsi="Roboto"/>
          <w:sz w:val="22"/>
          <w:szCs w:val="22"/>
          <w:lang w:val="en-GB"/>
        </w:rPr>
        <w:t>Bewertung</w:t>
      </w:r>
      <w:proofErr w:type="spellEnd"/>
      <w:r w:rsidRPr="00182158">
        <w:rPr>
          <w:rFonts w:ascii="Roboto" w:hAnsi="Roboto"/>
          <w:sz w:val="22"/>
          <w:szCs w:val="22"/>
          <w:lang w:val="en-GB"/>
        </w:rPr>
        <w:t xml:space="preserve"> des Kurses.</w:t>
      </w:r>
    </w:p>
    <w:p w14:paraId="734D42CB" w14:textId="77777777" w:rsidR="00B16E6B" w:rsidRPr="00182158" w:rsidRDefault="00B16E6B" w:rsidP="00B16E6B">
      <w:pPr>
        <w:pStyle w:val="Listenabsatz"/>
        <w:spacing w:line="276" w:lineRule="auto"/>
        <w:jc w:val="both"/>
        <w:rPr>
          <w:rFonts w:ascii="Roboto" w:hAnsi="Roboto"/>
          <w:lang w:val="en-GB"/>
        </w:rPr>
      </w:pPr>
    </w:p>
    <w:p w14:paraId="0AAA6B1A" w14:textId="77777777" w:rsidR="00E453DF" w:rsidRPr="00182158" w:rsidRDefault="00E453DF" w:rsidP="00E453DF">
      <w:pPr>
        <w:pStyle w:val="Listenabsatz"/>
        <w:spacing w:line="276" w:lineRule="auto"/>
        <w:ind w:left="1440"/>
        <w:jc w:val="both"/>
        <w:rPr>
          <w:rFonts w:ascii="Roboto" w:eastAsia="Roboto" w:hAnsi="Roboto" w:cs="Roboto"/>
          <w:color w:val="000000" w:themeColor="text1"/>
          <w:lang w:val="en-GB"/>
        </w:rPr>
      </w:pPr>
    </w:p>
    <w:p w14:paraId="499EE299" w14:textId="77777777" w:rsidR="008C33B8" w:rsidRDefault="002B4064">
      <w:pPr>
        <w:spacing w:line="276" w:lineRule="auto"/>
        <w:rPr>
          <w:rFonts w:ascii="Roboto" w:eastAsia="Roboto" w:hAnsi="Roboto" w:cs="Roboto"/>
          <w:b/>
          <w:bCs/>
          <w:color w:val="5A4DEF"/>
          <w:lang w:val="en-GB"/>
        </w:rPr>
      </w:pPr>
      <w:r w:rsidRPr="00182158">
        <w:rPr>
          <w:rFonts w:ascii="Roboto" w:eastAsia="Roboto" w:hAnsi="Roboto" w:cs="Roboto"/>
          <w:b/>
          <w:bCs/>
          <w:color w:val="5A4DEF"/>
          <w:lang w:val="en-GB"/>
        </w:rPr>
        <w:t>Rolle der Universität von Infai</w:t>
      </w:r>
    </w:p>
    <w:p w14:paraId="4F7BC995" w14:textId="77777777" w:rsidR="00E453DF" w:rsidRPr="00182158" w:rsidRDefault="00E453DF" w:rsidP="00E453DF">
      <w:pPr>
        <w:spacing w:line="276" w:lineRule="auto"/>
        <w:jc w:val="both"/>
        <w:rPr>
          <w:rFonts w:ascii="Roboto" w:hAnsi="Roboto" w:cstheme="majorHAnsi"/>
          <w:lang w:val="en-GB"/>
        </w:rPr>
      </w:pPr>
    </w:p>
    <w:p w14:paraId="6F67D5E1" w14:textId="405128D1" w:rsidR="008C33B8" w:rsidRPr="00D71036" w:rsidRDefault="002B4064">
      <w:pPr>
        <w:spacing w:line="276" w:lineRule="auto"/>
        <w:jc w:val="both"/>
        <w:rPr>
          <w:rFonts w:ascii="Roboto" w:hAnsi="Roboto" w:cstheme="majorHAnsi"/>
          <w:sz w:val="22"/>
          <w:szCs w:val="22"/>
          <w:lang w:val="de-DE"/>
        </w:rPr>
      </w:pPr>
      <w:r w:rsidRPr="00D71036">
        <w:rPr>
          <w:rFonts w:ascii="Roboto" w:hAnsi="Roboto" w:cstheme="majorHAnsi"/>
          <w:sz w:val="22"/>
          <w:szCs w:val="22"/>
          <w:lang w:val="de-DE"/>
        </w:rPr>
        <w:t xml:space="preserve">Während des </w:t>
      </w:r>
      <w:r w:rsidR="0093567F">
        <w:rPr>
          <w:rFonts w:ascii="Roboto" w:hAnsi="Roboto" w:cstheme="majorHAnsi"/>
          <w:sz w:val="22"/>
          <w:szCs w:val="22"/>
          <w:lang w:val="de-DE"/>
        </w:rPr>
        <w:t>Trainings</w:t>
      </w:r>
      <w:r w:rsidRPr="00D71036">
        <w:rPr>
          <w:rFonts w:ascii="Roboto" w:hAnsi="Roboto" w:cstheme="majorHAnsi"/>
          <w:sz w:val="22"/>
          <w:szCs w:val="22"/>
          <w:lang w:val="de-DE"/>
        </w:rPr>
        <w:t xml:space="preserve"> bestand die Rolle und Verantwortung von </w:t>
      </w:r>
      <w:proofErr w:type="spellStart"/>
      <w:r w:rsidRPr="00D71036">
        <w:rPr>
          <w:rFonts w:ascii="Roboto" w:hAnsi="Roboto" w:cstheme="majorHAnsi"/>
          <w:sz w:val="22"/>
          <w:szCs w:val="22"/>
          <w:lang w:val="de-DE"/>
        </w:rPr>
        <w:t>InfAI</w:t>
      </w:r>
      <w:proofErr w:type="spellEnd"/>
      <w:r w:rsidRPr="00D71036">
        <w:rPr>
          <w:rFonts w:ascii="Roboto" w:hAnsi="Roboto" w:cstheme="majorHAnsi"/>
          <w:sz w:val="22"/>
          <w:szCs w:val="22"/>
          <w:lang w:val="de-DE"/>
        </w:rPr>
        <w:t xml:space="preserve"> darin, die Nutzung der Anwendung und des Dashboards im Zusammenhang mit der ECHO-Anwendung zu unterstützen. Dazu </w:t>
      </w:r>
      <w:r w:rsidR="00E453DF" w:rsidRPr="00D71036">
        <w:rPr>
          <w:rFonts w:ascii="Roboto" w:hAnsi="Roboto" w:cstheme="majorHAnsi"/>
          <w:sz w:val="22"/>
          <w:szCs w:val="22"/>
          <w:lang w:val="de-DE"/>
        </w:rPr>
        <w:t xml:space="preserve">gehörte die </w:t>
      </w:r>
      <w:r w:rsidRPr="00D71036">
        <w:rPr>
          <w:rFonts w:ascii="Roboto" w:hAnsi="Roboto" w:cstheme="majorHAnsi"/>
          <w:sz w:val="22"/>
          <w:szCs w:val="22"/>
          <w:lang w:val="de-DE"/>
        </w:rPr>
        <w:t xml:space="preserve">Unterstützung bei der Einrichtung der Anwendung in der lokalen Umgebung, Hilfe beim besseren Verständnis der Verwendung des Prototyps und allgemein die Beantwortung technischer Fragen. Außerdem wurden kurzfristige technische Probleme während der Testphasen auf Wunsch behoben. Die gemeldeten Schwierigkeiten wurden als technisches Feedback gesammelt, und für allgemeinere Fragen wurde ein FAQ-Bereich im ECHO-Toolkit eingerichtet. </w:t>
      </w:r>
    </w:p>
    <w:p w14:paraId="08A922C4" w14:textId="77777777" w:rsidR="00117BF4" w:rsidRPr="00D71036" w:rsidRDefault="00117BF4" w:rsidP="00117BF4">
      <w:pPr>
        <w:rPr>
          <w:lang w:val="de-DE"/>
        </w:rPr>
      </w:pPr>
    </w:p>
    <w:p w14:paraId="7D8511D2" w14:textId="55846066" w:rsidR="008C33B8" w:rsidRPr="00D71036" w:rsidRDefault="0093567F">
      <w:pPr>
        <w:pStyle w:val="berschrift2"/>
        <w:rPr>
          <w:rFonts w:ascii="Roboto" w:eastAsia="Roboto" w:hAnsi="Roboto"/>
          <w:b/>
          <w:bCs/>
          <w:color w:val="5A4DEF"/>
          <w:sz w:val="28"/>
          <w:szCs w:val="28"/>
          <w:lang w:val="de-DE"/>
        </w:rPr>
      </w:pPr>
      <w:bookmarkStart w:id="3" w:name="_Toc143078305"/>
      <w:r>
        <w:rPr>
          <w:rFonts w:ascii="Roboto" w:eastAsia="Roboto" w:hAnsi="Roboto"/>
          <w:b/>
          <w:bCs/>
          <w:color w:val="5A4DEF"/>
          <w:sz w:val="28"/>
          <w:szCs w:val="28"/>
          <w:lang w:val="de-DE"/>
        </w:rPr>
        <w:t>Stadt</w:t>
      </w:r>
      <w:r w:rsidR="002B4064" w:rsidRPr="00D71036">
        <w:rPr>
          <w:rFonts w:ascii="Roboto" w:eastAsia="Roboto" w:hAnsi="Roboto"/>
          <w:b/>
          <w:bCs/>
          <w:color w:val="5A4DEF"/>
          <w:sz w:val="28"/>
          <w:szCs w:val="28"/>
          <w:lang w:val="de-DE"/>
        </w:rPr>
        <w:t xml:space="preserve"> Ravenna</w:t>
      </w:r>
      <w:bookmarkEnd w:id="3"/>
    </w:p>
    <w:p w14:paraId="4259B46B" w14:textId="65F5F747" w:rsidR="00F4402C" w:rsidRPr="00D71036" w:rsidRDefault="00F4402C" w:rsidP="00BE3305">
      <w:pPr>
        <w:rPr>
          <w:lang w:val="de-DE"/>
        </w:rPr>
      </w:pPr>
    </w:p>
    <w:p w14:paraId="75099381"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Die Stadt Ravenna hat einen Rekrutierungsprozess eingeleitet, um geeignete Freiwillige für die Rolle des Botschafters im Rahmen des FAST-LISA-Projekts zu finden.</w:t>
      </w:r>
    </w:p>
    <w:p w14:paraId="1C00DE46" w14:textId="77777777" w:rsidR="00FB40CD" w:rsidRPr="00D71036" w:rsidRDefault="00FB40CD" w:rsidP="00FB40CD">
      <w:pPr>
        <w:spacing w:line="276" w:lineRule="auto"/>
        <w:jc w:val="both"/>
        <w:rPr>
          <w:rFonts w:ascii="Roboto" w:hAnsi="Roboto"/>
          <w:sz w:val="22"/>
          <w:szCs w:val="22"/>
          <w:lang w:val="de-DE"/>
        </w:rPr>
      </w:pPr>
    </w:p>
    <w:p w14:paraId="0B6CC390" w14:textId="79D5866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Das Engagement dieser Freiwilligen erfolgte in zwei unterschiedlichen Phasen. In der ersten Phase ging es darum, die jugendliche Gemeinschaft, die die </w:t>
      </w:r>
      <w:proofErr w:type="spellStart"/>
      <w:r w:rsidRPr="00D71036">
        <w:rPr>
          <w:rFonts w:ascii="Roboto" w:hAnsi="Roboto"/>
          <w:sz w:val="22"/>
          <w:szCs w:val="22"/>
          <w:lang w:val="de-DE"/>
        </w:rPr>
        <w:t>Informagiovani</w:t>
      </w:r>
      <w:proofErr w:type="spellEnd"/>
      <w:r w:rsidRPr="00D71036">
        <w:rPr>
          <w:rFonts w:ascii="Roboto" w:hAnsi="Roboto"/>
          <w:sz w:val="22"/>
          <w:szCs w:val="22"/>
          <w:lang w:val="de-DE"/>
        </w:rPr>
        <w:t xml:space="preserve">-Einrichtungen in Ravenna besucht, mit dem Rahmen des Projekts vertraut zu machen und einen Einblick in mögliche Projektentwicklungen zu geben. Die zweite Phase zielte auf die Verbreitung von Projektinformationen in der breiteren lokalen Gemeinschaft von Ravenna ab, was durch die Nutzung von </w:t>
      </w:r>
      <w:proofErr w:type="spellStart"/>
      <w:r w:rsidRPr="00D71036">
        <w:rPr>
          <w:rFonts w:ascii="Roboto" w:hAnsi="Roboto"/>
          <w:sz w:val="22"/>
          <w:szCs w:val="22"/>
          <w:lang w:val="de-DE"/>
        </w:rPr>
        <w:t>Social</w:t>
      </w:r>
      <w:proofErr w:type="spellEnd"/>
      <w:r w:rsidRPr="00D71036">
        <w:rPr>
          <w:rFonts w:ascii="Roboto" w:hAnsi="Roboto"/>
          <w:sz w:val="22"/>
          <w:szCs w:val="22"/>
          <w:lang w:val="de-DE"/>
        </w:rPr>
        <w:t xml:space="preserve">-Media-Plattformen sowie die Verteilung von Informationsmaterialien wie Flyern und Postern </w:t>
      </w:r>
      <w:r w:rsidR="0093567F">
        <w:rPr>
          <w:rFonts w:ascii="Roboto" w:hAnsi="Roboto"/>
          <w:sz w:val="22"/>
          <w:szCs w:val="22"/>
          <w:lang w:val="de-DE"/>
        </w:rPr>
        <w:t>sowie</w:t>
      </w:r>
      <w:r w:rsidRPr="00D71036">
        <w:rPr>
          <w:rFonts w:ascii="Roboto" w:hAnsi="Roboto"/>
          <w:sz w:val="22"/>
          <w:szCs w:val="22"/>
          <w:lang w:val="de-DE"/>
        </w:rPr>
        <w:t xml:space="preserve"> offizielle Veröffentlichungen auf der Website der Stadtverwaltung erleichtert wurde. </w:t>
      </w:r>
    </w:p>
    <w:p w14:paraId="05FF308A" w14:textId="77777777" w:rsidR="00081DDC" w:rsidRPr="00D71036" w:rsidRDefault="00081DDC" w:rsidP="00D52030">
      <w:pPr>
        <w:spacing w:line="276" w:lineRule="auto"/>
        <w:jc w:val="both"/>
        <w:rPr>
          <w:rFonts w:ascii="Roboto" w:hAnsi="Roboto"/>
          <w:sz w:val="22"/>
          <w:szCs w:val="22"/>
          <w:lang w:val="de-DE"/>
        </w:rPr>
      </w:pPr>
    </w:p>
    <w:p w14:paraId="66971CFD"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Das Amt für Einwanderungspolitik veröffentlichte eine Ausschreibung für maximal 30 Personen im Alter von 18 bis 30 Jahren mit Wohnsitz in der Provinz Ravenna. Das </w:t>
      </w:r>
      <w:r w:rsidRPr="00D71036">
        <w:rPr>
          <w:rFonts w:ascii="Roboto" w:hAnsi="Roboto"/>
          <w:sz w:val="22"/>
          <w:szCs w:val="22"/>
          <w:lang w:val="de-DE"/>
        </w:rPr>
        <w:lastRenderedPageBreak/>
        <w:t>Auswahlverfahren bewertete die Kandidaten anhand ihrer Motivationsschreiben, ihres Engagements und ihrer Fähigkeiten zur Zusammenarbeit im Team. Die Anwerber berücksichtigten auch die Übereinstimmung mit dem Lebens- und Bildungsweg der Kandidaten, frühere Freiwilligeneinsätze und Englischkenntnisse. Dieser umfassende Ansatz zielte darauf ab, Personen auszuwählen, die nicht nur die grundlegenden Kriterien erfüllten, sondern sich auch stark für die Ziele des Projekts engagierten.</w:t>
      </w:r>
    </w:p>
    <w:p w14:paraId="6AD0BABE" w14:textId="64201491" w:rsidR="00FB40CD" w:rsidRPr="00D71036" w:rsidRDefault="00FB40CD" w:rsidP="00FB40CD">
      <w:pPr>
        <w:spacing w:line="276" w:lineRule="auto"/>
        <w:jc w:val="both"/>
        <w:rPr>
          <w:rFonts w:ascii="Roboto" w:hAnsi="Roboto"/>
          <w:sz w:val="22"/>
          <w:szCs w:val="22"/>
          <w:lang w:val="de-DE"/>
        </w:rPr>
      </w:pPr>
    </w:p>
    <w:p w14:paraId="4E400028" w14:textId="398F574A"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Das Auswahlverfahren wurde durch die Bildung einer Bewertungskommission gestärkt, die sich aus Experten und Wissenschaftlern von </w:t>
      </w:r>
      <w:proofErr w:type="spellStart"/>
      <w:r w:rsidRPr="00D71036">
        <w:rPr>
          <w:rFonts w:ascii="Roboto" w:hAnsi="Roboto"/>
          <w:sz w:val="22"/>
          <w:szCs w:val="22"/>
          <w:lang w:val="de-DE"/>
        </w:rPr>
        <w:t>Unibo</w:t>
      </w:r>
      <w:proofErr w:type="spellEnd"/>
      <w:r w:rsidRPr="00D71036">
        <w:rPr>
          <w:rFonts w:ascii="Roboto" w:hAnsi="Roboto"/>
          <w:sz w:val="22"/>
          <w:szCs w:val="22"/>
          <w:lang w:val="de-DE"/>
        </w:rPr>
        <w:t xml:space="preserve">, lokalen Entscheidungsträgern der Stadt Ravenna und Fachleuten </w:t>
      </w:r>
      <w:r w:rsidR="0093567F">
        <w:rPr>
          <w:rFonts w:ascii="Roboto" w:hAnsi="Roboto"/>
          <w:sz w:val="22"/>
          <w:szCs w:val="22"/>
          <w:lang w:val="de-DE"/>
        </w:rPr>
        <w:t>wie der gemeinnützigen Organisation</w:t>
      </w:r>
      <w:r w:rsidRPr="00D71036">
        <w:rPr>
          <w:rFonts w:ascii="Roboto" w:hAnsi="Roboto"/>
          <w:sz w:val="22"/>
          <w:szCs w:val="22"/>
          <w:lang w:val="de-DE"/>
        </w:rPr>
        <w:t xml:space="preserve"> </w:t>
      </w:r>
      <w:proofErr w:type="spellStart"/>
      <w:r w:rsidRPr="00D71036">
        <w:rPr>
          <w:rFonts w:ascii="Roboto" w:hAnsi="Roboto"/>
          <w:sz w:val="22"/>
          <w:szCs w:val="22"/>
          <w:lang w:val="de-DE"/>
        </w:rPr>
        <w:t>Librazione</w:t>
      </w:r>
      <w:proofErr w:type="spellEnd"/>
      <w:r w:rsidRPr="00D71036">
        <w:rPr>
          <w:rFonts w:ascii="Roboto" w:hAnsi="Roboto"/>
          <w:sz w:val="22"/>
          <w:szCs w:val="22"/>
          <w:lang w:val="de-DE"/>
        </w:rPr>
        <w:t xml:space="preserve"> zusammensetzte, um eine umfassende und fundierte Bewertung der Kandidaten zu gewährleisten.</w:t>
      </w:r>
    </w:p>
    <w:p w14:paraId="2A87F7BA" w14:textId="77777777" w:rsidR="00FB40CD" w:rsidRPr="00D71036" w:rsidRDefault="00FB40CD" w:rsidP="00FB40CD">
      <w:pPr>
        <w:spacing w:line="276" w:lineRule="auto"/>
        <w:jc w:val="both"/>
        <w:rPr>
          <w:rFonts w:ascii="Roboto" w:hAnsi="Roboto"/>
          <w:sz w:val="22"/>
          <w:szCs w:val="22"/>
          <w:lang w:val="de-DE"/>
        </w:rPr>
      </w:pPr>
    </w:p>
    <w:p w14:paraId="0852EE1A"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In der Folge bewarben sich neun Personen für diese Aufgaben, die meisten von ihnen aus der </w:t>
      </w:r>
      <w:proofErr w:type="spellStart"/>
      <w:r w:rsidRPr="00D71036">
        <w:rPr>
          <w:rFonts w:ascii="Roboto" w:hAnsi="Roboto"/>
          <w:sz w:val="22"/>
          <w:szCs w:val="22"/>
          <w:lang w:val="de-DE"/>
        </w:rPr>
        <w:t>Informagiovani</w:t>
      </w:r>
      <w:proofErr w:type="spellEnd"/>
      <w:r w:rsidRPr="00D71036">
        <w:rPr>
          <w:rFonts w:ascii="Roboto" w:hAnsi="Roboto"/>
          <w:sz w:val="22"/>
          <w:szCs w:val="22"/>
          <w:lang w:val="de-DE"/>
        </w:rPr>
        <w:t>-Gemeinschaft. Dies unterstreicht die Notwendigkeit, direkte Verbindungen mit der Zielgruppe herzustellen, und verdeutlicht die Herausforderungen, die mit der Rekrutierung junger Freiwilliger verbunden sind.</w:t>
      </w:r>
    </w:p>
    <w:p w14:paraId="4A800028" w14:textId="77777777" w:rsidR="00FB40CD" w:rsidRPr="00D71036" w:rsidRDefault="00FB40CD" w:rsidP="00FB40CD">
      <w:pPr>
        <w:spacing w:line="276" w:lineRule="auto"/>
        <w:jc w:val="both"/>
        <w:rPr>
          <w:rFonts w:ascii="Roboto" w:hAnsi="Roboto"/>
          <w:sz w:val="22"/>
          <w:szCs w:val="22"/>
          <w:lang w:val="de-DE"/>
        </w:rPr>
      </w:pPr>
    </w:p>
    <w:p w14:paraId="708520AD" w14:textId="7616A94E"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Infolgedessen wurde eine junge Kohorte von Botschaftern gebildet, deren Durchschnittsalter unter zwanzig Jahren lag. Die meisten von ihnen befanden sich im letzten Jahr der </w:t>
      </w:r>
      <w:r w:rsidR="00F678D3">
        <w:rPr>
          <w:rFonts w:ascii="Roboto" w:hAnsi="Roboto"/>
          <w:sz w:val="22"/>
          <w:szCs w:val="22"/>
          <w:lang w:val="de-DE"/>
        </w:rPr>
        <w:t>Oberstufe</w:t>
      </w:r>
      <w:r w:rsidRPr="00D71036">
        <w:rPr>
          <w:rFonts w:ascii="Roboto" w:hAnsi="Roboto"/>
          <w:sz w:val="22"/>
          <w:szCs w:val="22"/>
          <w:lang w:val="de-DE"/>
        </w:rPr>
        <w:t>, während nur einige wenige ein Hochschulstudium absolvierten oder vor kurzem ihr Grundstudium abgeschlossen hatten. Obwohl sie unterschiedliche Bildungshintergründe aufwiesen, hatten sie alle eine tiefe Resonanz auf den thematischen Inhalt des Projekts. In der Anfangsphase der Gruppenbildung stellte sich heraus, dass sechs der neun Teilnehmer aufgrund der Migrationsgeschichte ihrer Familien mit Hassreden konfrontiert waren. Diese gemeinsame Erfahrung brachte die Botschafter nicht nur emotional näher an das Projekt heran, sondern diente auch als Motivationsfaktor, der sie dazu anspornte, mit noch größerer Entschlossenheit und Engagement für den Erfolg des Projekts zu arbeiten.</w:t>
      </w:r>
    </w:p>
    <w:p w14:paraId="5BD19000" w14:textId="00A00760" w:rsidR="006A0F07" w:rsidRPr="00D71036" w:rsidRDefault="006A0F07" w:rsidP="00FB40CD">
      <w:pPr>
        <w:spacing w:line="276" w:lineRule="auto"/>
        <w:jc w:val="both"/>
        <w:rPr>
          <w:rFonts w:ascii="Roboto" w:hAnsi="Roboto"/>
          <w:sz w:val="22"/>
          <w:szCs w:val="22"/>
          <w:lang w:val="de-DE"/>
        </w:rPr>
      </w:pPr>
    </w:p>
    <w:p w14:paraId="3E4386C2"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Das Projekt wurde von </w:t>
      </w:r>
      <w:proofErr w:type="spellStart"/>
      <w:r w:rsidRPr="00D71036">
        <w:rPr>
          <w:rFonts w:ascii="Roboto" w:hAnsi="Roboto"/>
          <w:sz w:val="22"/>
          <w:szCs w:val="22"/>
          <w:lang w:val="de-DE"/>
        </w:rPr>
        <w:t>Librazione</w:t>
      </w:r>
      <w:proofErr w:type="spellEnd"/>
      <w:r w:rsidRPr="00D71036">
        <w:rPr>
          <w:rFonts w:ascii="Roboto" w:hAnsi="Roboto"/>
          <w:sz w:val="22"/>
          <w:szCs w:val="22"/>
          <w:lang w:val="de-DE"/>
        </w:rPr>
        <w:t xml:space="preserve"> betreut, einem privaten Träger, der in einem öffentlichen Auswahlverfahren ausgewählt wurde und für seine umfassende Erfahrung in den Bereichen soziale Innovation, interkulturelle Angelegenheiten und Integrationsinitiativen bekannt ist. In seiner Eigenschaft als organisatorischer Koordinator des Programms spielte </w:t>
      </w:r>
      <w:proofErr w:type="spellStart"/>
      <w:r w:rsidRPr="00D71036">
        <w:rPr>
          <w:rFonts w:ascii="Roboto" w:hAnsi="Roboto"/>
          <w:sz w:val="22"/>
          <w:szCs w:val="22"/>
          <w:lang w:val="de-DE"/>
        </w:rPr>
        <w:t>Librazione</w:t>
      </w:r>
      <w:proofErr w:type="spellEnd"/>
      <w:r w:rsidRPr="00D71036">
        <w:rPr>
          <w:rFonts w:ascii="Roboto" w:hAnsi="Roboto"/>
          <w:sz w:val="22"/>
          <w:szCs w:val="22"/>
          <w:lang w:val="de-DE"/>
        </w:rPr>
        <w:t xml:space="preserve"> eine zentrale Rolle bei der Unterstützung der Botschaftergruppe während der Entwicklung und Durchführung der Workshops.</w:t>
      </w:r>
    </w:p>
    <w:p w14:paraId="60BA6212" w14:textId="77777777" w:rsidR="006A0F07" w:rsidRPr="00D71036" w:rsidRDefault="006A0F07" w:rsidP="00FB40CD">
      <w:pPr>
        <w:spacing w:line="276" w:lineRule="auto"/>
        <w:jc w:val="both"/>
        <w:rPr>
          <w:rFonts w:ascii="Roboto" w:hAnsi="Roboto"/>
          <w:sz w:val="22"/>
          <w:szCs w:val="22"/>
          <w:lang w:val="de-DE"/>
        </w:rPr>
      </w:pPr>
    </w:p>
    <w:p w14:paraId="3F958855"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Als </w:t>
      </w:r>
      <w:proofErr w:type="spellStart"/>
      <w:r w:rsidRPr="00D71036">
        <w:rPr>
          <w:rFonts w:ascii="Roboto" w:hAnsi="Roboto"/>
          <w:sz w:val="22"/>
          <w:szCs w:val="22"/>
          <w:lang w:val="de-DE"/>
        </w:rPr>
        <w:t>Librazione</w:t>
      </w:r>
      <w:proofErr w:type="spellEnd"/>
      <w:r w:rsidRPr="00D71036">
        <w:rPr>
          <w:rFonts w:ascii="Roboto" w:hAnsi="Roboto"/>
          <w:sz w:val="22"/>
          <w:szCs w:val="22"/>
          <w:lang w:val="de-DE"/>
        </w:rPr>
        <w:t xml:space="preserve"> die Verantwortung für die Leitung des FAST-LISA-Projekts übertragen wurde, verstand sie den Ablauf der verschiedenen Phasen und die gewählte Methodik sofort. Diese Vertrautheit ist auf ihre frühere Erfahrung mit ähnlichen Projektstrukturen zurückzuführen, die sich als wirksam für die Vermittlung von Botschaften zu digitalen Themen an junge und erwachsene Zielgruppen erwiesen haben.</w:t>
      </w:r>
    </w:p>
    <w:p w14:paraId="270169A6" w14:textId="77777777" w:rsidR="006A0F07" w:rsidRPr="00D71036" w:rsidRDefault="006A0F07" w:rsidP="006A0F07">
      <w:pPr>
        <w:spacing w:line="276" w:lineRule="auto"/>
        <w:jc w:val="both"/>
        <w:rPr>
          <w:rFonts w:ascii="Roboto" w:hAnsi="Roboto"/>
          <w:sz w:val="22"/>
          <w:szCs w:val="22"/>
          <w:lang w:val="de-DE"/>
        </w:rPr>
      </w:pPr>
    </w:p>
    <w:p w14:paraId="669C0622"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Von Anfang an wurde bewusst eine enge Verbindung zu den Botschaftern aufgebaut, die an dem Projekt beteiligt waren. Nach dem öffentlichen Aufruf zur Einreichung von Freiwilligen, die sich an der gemeinsamen Gestaltung und Moderation von Workshops zum Thema Hassreden beteiligen sollten, wurde die Initiative von engagierten Mentoren geleitet, die umfassende Anleitung und Unterstützung boten.</w:t>
      </w:r>
    </w:p>
    <w:p w14:paraId="695BCB36" w14:textId="654CA3BD" w:rsidR="00DF1C31" w:rsidRPr="00D71036" w:rsidRDefault="00DF1C31" w:rsidP="00D52030">
      <w:pPr>
        <w:spacing w:line="276" w:lineRule="auto"/>
        <w:jc w:val="both"/>
        <w:rPr>
          <w:rFonts w:ascii="Roboto" w:hAnsi="Roboto"/>
          <w:sz w:val="22"/>
          <w:szCs w:val="22"/>
          <w:lang w:val="de-DE"/>
        </w:rPr>
      </w:pPr>
    </w:p>
    <w:p w14:paraId="483288F7" w14:textId="77777777" w:rsidR="00DF1C31" w:rsidRPr="00D71036" w:rsidRDefault="00DF1C31" w:rsidP="00D52030">
      <w:pPr>
        <w:spacing w:line="276" w:lineRule="auto"/>
        <w:jc w:val="both"/>
        <w:rPr>
          <w:rFonts w:ascii="Roboto" w:hAnsi="Roboto"/>
          <w:sz w:val="22"/>
          <w:szCs w:val="22"/>
          <w:lang w:val="de-DE"/>
        </w:rPr>
      </w:pPr>
    </w:p>
    <w:p w14:paraId="0AA43DB7" w14:textId="0AAD13C7" w:rsidR="008C33B8" w:rsidRDefault="002B4064">
      <w:pPr>
        <w:spacing w:line="276" w:lineRule="auto"/>
        <w:jc w:val="both"/>
        <w:rPr>
          <w:rFonts w:ascii="Roboto" w:hAnsi="Roboto"/>
          <w:sz w:val="22"/>
          <w:szCs w:val="22"/>
          <w:lang w:val="en-GB"/>
        </w:rPr>
      </w:pPr>
      <w:proofErr w:type="spellStart"/>
      <w:r w:rsidRPr="00D71036">
        <w:rPr>
          <w:rFonts w:ascii="Roboto" w:hAnsi="Roboto"/>
          <w:sz w:val="22"/>
          <w:szCs w:val="22"/>
          <w:lang w:val="de-DE"/>
        </w:rPr>
        <w:t>Das</w:t>
      </w:r>
      <w:r w:rsidR="00F678D3">
        <w:rPr>
          <w:rFonts w:ascii="Roboto" w:hAnsi="Roboto"/>
          <w:sz w:val="22"/>
          <w:szCs w:val="22"/>
          <w:lang w:val="de-DE"/>
        </w:rPr>
        <w:t>Training</w:t>
      </w:r>
      <w:proofErr w:type="spellEnd"/>
      <w:r w:rsidRPr="00D71036">
        <w:rPr>
          <w:rFonts w:ascii="Roboto" w:hAnsi="Roboto"/>
          <w:sz w:val="22"/>
          <w:szCs w:val="22"/>
          <w:lang w:val="de-DE"/>
        </w:rPr>
        <w:t xml:space="preserve"> in Ravenna </w:t>
      </w:r>
      <w:r w:rsidR="00DF257F" w:rsidRPr="00D71036">
        <w:rPr>
          <w:rFonts w:ascii="Roboto" w:hAnsi="Roboto"/>
          <w:sz w:val="22"/>
          <w:szCs w:val="22"/>
          <w:lang w:val="de-DE"/>
        </w:rPr>
        <w:t xml:space="preserve">begann im M12 (16. März 2023) und endete im M14 (12. Mai 2023) und </w:t>
      </w:r>
      <w:r w:rsidRPr="00D71036">
        <w:rPr>
          <w:rFonts w:ascii="Roboto" w:hAnsi="Roboto"/>
          <w:sz w:val="22"/>
          <w:szCs w:val="22"/>
          <w:lang w:val="de-DE"/>
        </w:rPr>
        <w:t xml:space="preserve">war eine gemeinsame Anstrengung der wichtigsten Interessengruppen, einschließlich der Stadtverwaltung von Ravenna, UNIBO, UNIURB und </w:t>
      </w:r>
      <w:proofErr w:type="spellStart"/>
      <w:r w:rsidRPr="00D71036">
        <w:rPr>
          <w:rFonts w:ascii="Roboto" w:hAnsi="Roboto"/>
          <w:sz w:val="22"/>
          <w:szCs w:val="22"/>
          <w:lang w:val="de-DE"/>
        </w:rPr>
        <w:t>Librazione</w:t>
      </w:r>
      <w:proofErr w:type="spellEnd"/>
      <w:r w:rsidRPr="00D71036">
        <w:rPr>
          <w:rFonts w:ascii="Roboto" w:hAnsi="Roboto"/>
          <w:sz w:val="22"/>
          <w:szCs w:val="22"/>
          <w:lang w:val="de-DE"/>
        </w:rPr>
        <w:t xml:space="preserve">. </w:t>
      </w:r>
      <w:proofErr w:type="spellStart"/>
      <w:r w:rsidRPr="0008044A">
        <w:rPr>
          <w:rFonts w:ascii="Roboto" w:hAnsi="Roboto"/>
          <w:sz w:val="22"/>
          <w:szCs w:val="22"/>
          <w:lang w:val="en-GB"/>
        </w:rPr>
        <w:t>Mit</w:t>
      </w:r>
      <w:proofErr w:type="spellEnd"/>
      <w:r w:rsidRPr="0008044A">
        <w:rPr>
          <w:rFonts w:ascii="Roboto" w:hAnsi="Roboto"/>
          <w:sz w:val="22"/>
          <w:szCs w:val="22"/>
          <w:lang w:val="en-GB"/>
        </w:rPr>
        <w:t xml:space="preserve"> </w:t>
      </w:r>
      <w:proofErr w:type="spellStart"/>
      <w:r w:rsidRPr="0008044A">
        <w:rPr>
          <w:rFonts w:ascii="Roboto" w:hAnsi="Roboto"/>
          <w:sz w:val="22"/>
          <w:szCs w:val="22"/>
          <w:lang w:val="en-GB"/>
        </w:rPr>
        <w:t>dieser</w:t>
      </w:r>
      <w:proofErr w:type="spellEnd"/>
      <w:r w:rsidRPr="0008044A">
        <w:rPr>
          <w:rFonts w:ascii="Roboto" w:hAnsi="Roboto"/>
          <w:sz w:val="22"/>
          <w:szCs w:val="22"/>
          <w:lang w:val="en-GB"/>
        </w:rPr>
        <w:t xml:space="preserve"> </w:t>
      </w:r>
      <w:proofErr w:type="spellStart"/>
      <w:r w:rsidRPr="0008044A">
        <w:rPr>
          <w:rFonts w:ascii="Roboto" w:hAnsi="Roboto"/>
          <w:sz w:val="22"/>
          <w:szCs w:val="22"/>
          <w:lang w:val="en-GB"/>
        </w:rPr>
        <w:t>gemeinsamen</w:t>
      </w:r>
      <w:proofErr w:type="spellEnd"/>
      <w:r w:rsidRPr="0008044A">
        <w:rPr>
          <w:rFonts w:ascii="Roboto" w:hAnsi="Roboto"/>
          <w:sz w:val="22"/>
          <w:szCs w:val="22"/>
          <w:lang w:val="en-GB"/>
        </w:rPr>
        <w:t xml:space="preserve"> </w:t>
      </w:r>
      <w:proofErr w:type="spellStart"/>
      <w:r w:rsidRPr="0008044A">
        <w:rPr>
          <w:rFonts w:ascii="Roboto" w:hAnsi="Roboto"/>
          <w:sz w:val="22"/>
          <w:szCs w:val="22"/>
          <w:lang w:val="en-GB"/>
        </w:rPr>
        <w:t>Anstrengung</w:t>
      </w:r>
      <w:proofErr w:type="spellEnd"/>
      <w:r w:rsidRPr="0008044A">
        <w:rPr>
          <w:rFonts w:ascii="Roboto" w:hAnsi="Roboto"/>
          <w:sz w:val="22"/>
          <w:szCs w:val="22"/>
          <w:lang w:val="en-GB"/>
        </w:rPr>
        <w:t xml:space="preserve"> sollten zwei Hauptziele erreicht werden:</w:t>
      </w:r>
    </w:p>
    <w:p w14:paraId="5B54AA5C" w14:textId="77777777" w:rsidR="006A0F07" w:rsidRPr="0008044A" w:rsidRDefault="006A0F07" w:rsidP="006A0F07">
      <w:pPr>
        <w:spacing w:line="276" w:lineRule="auto"/>
        <w:jc w:val="both"/>
        <w:rPr>
          <w:rFonts w:ascii="Roboto" w:hAnsi="Roboto"/>
          <w:sz w:val="22"/>
          <w:szCs w:val="22"/>
          <w:lang w:val="en-GB"/>
        </w:rPr>
      </w:pPr>
    </w:p>
    <w:p w14:paraId="59E05684" w14:textId="77777777" w:rsidR="008C33B8" w:rsidRPr="00D71036" w:rsidRDefault="002B4064">
      <w:pPr>
        <w:pStyle w:val="Listenabsatz"/>
        <w:numPr>
          <w:ilvl w:val="0"/>
          <w:numId w:val="20"/>
        </w:numPr>
        <w:spacing w:line="276" w:lineRule="auto"/>
        <w:jc w:val="both"/>
        <w:rPr>
          <w:rFonts w:ascii="Roboto" w:hAnsi="Roboto"/>
          <w:sz w:val="22"/>
          <w:szCs w:val="22"/>
          <w:lang w:val="de-DE"/>
        </w:rPr>
      </w:pPr>
      <w:r w:rsidRPr="00D71036">
        <w:rPr>
          <w:rFonts w:ascii="Roboto" w:hAnsi="Roboto"/>
          <w:sz w:val="22"/>
          <w:szCs w:val="22"/>
          <w:lang w:val="de-DE"/>
        </w:rPr>
        <w:t xml:space="preserve">Erstens sollten die Botschafter auf ihre Rolle im </w:t>
      </w:r>
      <w:proofErr w:type="spellStart"/>
      <w:r w:rsidRPr="00D71036">
        <w:rPr>
          <w:rFonts w:ascii="Roboto" w:hAnsi="Roboto"/>
          <w:sz w:val="22"/>
          <w:szCs w:val="22"/>
          <w:lang w:val="de-DE"/>
        </w:rPr>
        <w:t>Serious</w:t>
      </w:r>
      <w:proofErr w:type="spellEnd"/>
      <w:r w:rsidRPr="00D71036">
        <w:rPr>
          <w:rFonts w:ascii="Roboto" w:hAnsi="Roboto"/>
          <w:sz w:val="22"/>
          <w:szCs w:val="22"/>
          <w:lang w:val="de-DE"/>
        </w:rPr>
        <w:t xml:space="preserve"> Game vorbereitet und mit den notwendigen Fähigkeiten ausgestattet werden, um die E-Partizipationsinstrumente effektiv zu nutzen. Diese Komponente des Programms sollte die Botschafter mit dem Wissen und den Werkzeugen ausstatten, die sie für die Erfüllung ihrer Aufgaben benötigen würden.</w:t>
      </w:r>
    </w:p>
    <w:p w14:paraId="74D4D9C4" w14:textId="77777777" w:rsidR="006A0F07" w:rsidRPr="00D71036" w:rsidRDefault="006A0F07" w:rsidP="006A0F07">
      <w:pPr>
        <w:spacing w:line="276" w:lineRule="auto"/>
        <w:jc w:val="both"/>
        <w:rPr>
          <w:rFonts w:ascii="Roboto" w:hAnsi="Roboto"/>
          <w:sz w:val="22"/>
          <w:szCs w:val="22"/>
          <w:lang w:val="de-DE"/>
        </w:rPr>
      </w:pPr>
    </w:p>
    <w:p w14:paraId="0E63F945" w14:textId="3BE626B7" w:rsidR="008C33B8" w:rsidRPr="00D71036" w:rsidRDefault="002B4064">
      <w:pPr>
        <w:pStyle w:val="Listenabsatz"/>
        <w:numPr>
          <w:ilvl w:val="0"/>
          <w:numId w:val="20"/>
        </w:numPr>
        <w:spacing w:line="276" w:lineRule="auto"/>
        <w:jc w:val="both"/>
        <w:rPr>
          <w:rFonts w:ascii="Roboto" w:hAnsi="Roboto"/>
          <w:sz w:val="22"/>
          <w:szCs w:val="22"/>
          <w:lang w:val="de-DE"/>
        </w:rPr>
      </w:pPr>
      <w:r w:rsidRPr="00D71036">
        <w:rPr>
          <w:rFonts w:ascii="Roboto" w:hAnsi="Roboto"/>
          <w:sz w:val="22"/>
          <w:szCs w:val="22"/>
          <w:lang w:val="de-DE"/>
        </w:rPr>
        <w:t xml:space="preserve">Zweitens zielte das Programm darauf ab, die Kompetenzen und Fähigkeiten der TeilnehmerInnen im Einklang mit dem </w:t>
      </w:r>
      <w:proofErr w:type="spellStart"/>
      <w:r w:rsidRPr="00D71036">
        <w:rPr>
          <w:rFonts w:ascii="Roboto" w:hAnsi="Roboto"/>
          <w:sz w:val="22"/>
          <w:szCs w:val="22"/>
          <w:lang w:val="de-DE"/>
        </w:rPr>
        <w:t>DigComp</w:t>
      </w:r>
      <w:proofErr w:type="spellEnd"/>
      <w:r w:rsidRPr="00D71036">
        <w:rPr>
          <w:rFonts w:ascii="Roboto" w:hAnsi="Roboto"/>
          <w:sz w:val="22"/>
          <w:szCs w:val="22"/>
          <w:lang w:val="de-DE"/>
        </w:rPr>
        <w:t xml:space="preserve"> 2.1-Programm zu verbessern, wobei der Schwerpunkt auf der Entwicklung der digitalen Bürgerschaft lag. Der </w:t>
      </w:r>
      <w:proofErr w:type="spellStart"/>
      <w:r w:rsidRPr="00D71036">
        <w:rPr>
          <w:rFonts w:ascii="Roboto" w:hAnsi="Roboto"/>
          <w:sz w:val="22"/>
          <w:szCs w:val="22"/>
          <w:lang w:val="de-DE"/>
        </w:rPr>
        <w:t>DigComp</w:t>
      </w:r>
      <w:proofErr w:type="spellEnd"/>
      <w:r w:rsidRPr="00D71036">
        <w:rPr>
          <w:rFonts w:ascii="Roboto" w:hAnsi="Roboto"/>
          <w:sz w:val="22"/>
          <w:szCs w:val="22"/>
          <w:lang w:val="de-DE"/>
        </w:rPr>
        <w:t xml:space="preserve"> 2.1-Rahmen spielte eine zentrale Rolle bei der Gestaltung des Lehrplans für den </w:t>
      </w:r>
      <w:r w:rsidR="00F678D3">
        <w:rPr>
          <w:rFonts w:ascii="Roboto" w:hAnsi="Roboto"/>
          <w:sz w:val="22"/>
          <w:szCs w:val="22"/>
          <w:lang w:val="de-DE"/>
        </w:rPr>
        <w:t>Kompetenzaufbau</w:t>
      </w:r>
      <w:r w:rsidRPr="00D71036">
        <w:rPr>
          <w:rFonts w:ascii="Roboto" w:hAnsi="Roboto"/>
          <w:sz w:val="22"/>
          <w:szCs w:val="22"/>
          <w:lang w:val="de-DE"/>
        </w:rPr>
        <w:t>.</w:t>
      </w:r>
    </w:p>
    <w:p w14:paraId="3C418FB1" w14:textId="77777777" w:rsidR="009D1087" w:rsidRPr="00D71036" w:rsidRDefault="009D1087" w:rsidP="009D1087">
      <w:pPr>
        <w:spacing w:line="276" w:lineRule="auto"/>
        <w:jc w:val="both"/>
        <w:rPr>
          <w:rFonts w:ascii="Roboto" w:hAnsi="Roboto"/>
          <w:sz w:val="22"/>
          <w:szCs w:val="22"/>
          <w:lang w:val="de-DE"/>
        </w:rPr>
      </w:pPr>
    </w:p>
    <w:p w14:paraId="18514780" w14:textId="77777777" w:rsidR="00DF257F" w:rsidRPr="00D71036" w:rsidRDefault="00DF257F" w:rsidP="00DF257F">
      <w:pPr>
        <w:spacing w:line="276" w:lineRule="auto"/>
        <w:jc w:val="both"/>
        <w:rPr>
          <w:rFonts w:ascii="Roboto" w:hAnsi="Roboto"/>
          <w:sz w:val="22"/>
          <w:szCs w:val="22"/>
          <w:lang w:val="de-DE"/>
        </w:rPr>
      </w:pPr>
    </w:p>
    <w:p w14:paraId="2C5E9473" w14:textId="77777777" w:rsidR="008C33B8" w:rsidRPr="00D71036" w:rsidRDefault="002B4064">
      <w:pPr>
        <w:spacing w:line="276" w:lineRule="auto"/>
        <w:jc w:val="both"/>
        <w:rPr>
          <w:rFonts w:ascii="Roboto" w:hAnsi="Roboto"/>
          <w:sz w:val="22"/>
          <w:szCs w:val="22"/>
          <w:lang w:val="de-DE"/>
        </w:rPr>
      </w:pPr>
      <w:proofErr w:type="spellStart"/>
      <w:r w:rsidRPr="00D71036">
        <w:rPr>
          <w:rFonts w:ascii="Roboto" w:hAnsi="Roboto"/>
          <w:sz w:val="22"/>
          <w:szCs w:val="22"/>
          <w:lang w:val="de-DE"/>
        </w:rPr>
        <w:t>Unibo</w:t>
      </w:r>
      <w:proofErr w:type="spellEnd"/>
      <w:r w:rsidRPr="00D71036">
        <w:rPr>
          <w:rFonts w:ascii="Roboto" w:hAnsi="Roboto"/>
          <w:sz w:val="22"/>
          <w:szCs w:val="22"/>
          <w:lang w:val="de-DE"/>
        </w:rPr>
        <w:t xml:space="preserve"> und UNIURB arbeiteten bei der Verwaltung des Schulungsprogramms zusammen und stellten wichtige Ressourcen für die Durchführung der Lerneinheiten zur Verfügung. In einigen Fällen wurde die Schulung online durchgeführt, was die Teilnahme von Ausbildern, Botschaftern und Tutoren erleichterte, da keine Reisen erforderlich waren. Nichtsdestotrotz wurde zwischen diesen beiden Formen der persönlichen Schulung der Vorzug gegeben. Der Grund für diese Entscheidung war die überschaubare Größe der Botschaftergruppe, die es ermöglichte, ein ansprechendes und anregendes Umfeld zu schaffen. Die Formalität der persönlichen Treffen veranlasste die Teilnehmer, schnell starke zwischenmenschliche Bindungen aufzubauen, und erleichterte die offene Kommunikation mit den Ausbildern. Diese Kombination aus kleiner Gruppengröße und persönlichen Treffen trug zur Schaffung eines Umfelds bei, in dem sich die Botschafter sofort wohl fühlten. Dieses Gefühl der Ungezwungenheit ermutigte die Teilnehmer, schon in der Anfangsphase des Programms Aspekte aus ihrem Leben zu erzählen.</w:t>
      </w:r>
    </w:p>
    <w:p w14:paraId="385D9A4D" w14:textId="1A4B1C4B" w:rsidR="009D1087" w:rsidRPr="00D71036" w:rsidRDefault="009D1087" w:rsidP="009D1087">
      <w:pPr>
        <w:spacing w:line="276" w:lineRule="auto"/>
        <w:jc w:val="both"/>
        <w:rPr>
          <w:rFonts w:ascii="Roboto" w:hAnsi="Roboto"/>
          <w:sz w:val="22"/>
          <w:szCs w:val="22"/>
          <w:lang w:val="de-DE"/>
        </w:rPr>
      </w:pPr>
    </w:p>
    <w:p w14:paraId="4FFA9D22" w14:textId="77777777" w:rsidR="009D1087" w:rsidRPr="00D71036" w:rsidRDefault="009D1087" w:rsidP="009D1087">
      <w:pPr>
        <w:spacing w:line="276" w:lineRule="auto"/>
        <w:jc w:val="both"/>
        <w:rPr>
          <w:rFonts w:ascii="Roboto" w:hAnsi="Roboto"/>
          <w:sz w:val="22"/>
          <w:szCs w:val="22"/>
          <w:lang w:val="de-DE"/>
        </w:rPr>
      </w:pPr>
    </w:p>
    <w:p w14:paraId="4371C516"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Der Aufbau des Programms gestaltete sich wie folgt:</w:t>
      </w:r>
    </w:p>
    <w:p w14:paraId="0497A995" w14:textId="77777777" w:rsidR="00DF257F" w:rsidRPr="00D71036" w:rsidRDefault="00DF257F" w:rsidP="00DF257F">
      <w:pPr>
        <w:spacing w:line="276" w:lineRule="auto"/>
        <w:jc w:val="both"/>
        <w:rPr>
          <w:rFonts w:ascii="Roboto" w:hAnsi="Roboto"/>
          <w:sz w:val="22"/>
          <w:szCs w:val="22"/>
          <w:lang w:val="de-DE"/>
        </w:rPr>
      </w:pPr>
    </w:p>
    <w:p w14:paraId="7EA2B781" w14:textId="468ED48E" w:rsidR="008C33B8" w:rsidRPr="00D71036" w:rsidRDefault="002B4064">
      <w:pPr>
        <w:pStyle w:val="Listenabsatz"/>
        <w:numPr>
          <w:ilvl w:val="0"/>
          <w:numId w:val="22"/>
        </w:numPr>
        <w:spacing w:line="276" w:lineRule="auto"/>
        <w:jc w:val="both"/>
        <w:rPr>
          <w:rFonts w:ascii="Roboto" w:hAnsi="Roboto"/>
          <w:sz w:val="22"/>
          <w:szCs w:val="22"/>
          <w:lang w:val="de-DE"/>
        </w:rPr>
      </w:pPr>
      <w:r w:rsidRPr="00D71036">
        <w:rPr>
          <w:rFonts w:ascii="Roboto" w:hAnsi="Roboto"/>
          <w:sz w:val="22"/>
          <w:szCs w:val="22"/>
          <w:lang w:val="de-DE"/>
        </w:rPr>
        <w:t xml:space="preserve">Vorbesprechungen mit den Botschaftern: Bei diesen Treffen wurde das Projekt vorgestellt und es wurden konkrete Fälle von Online-Hass während der sozialen Kampagne des Projekts präsentiert. Den Botschaftern wurde ein Einblick in ihre Rolle und ihre Aufgaben gegeben. In dieser Phase wurden auch das Büro, die Projektziele, ihre Verpflichtungen und die Rollen, die sie übernehmen würden, vorgestellt sowie Einblicke in </w:t>
      </w:r>
      <w:r w:rsidR="00F678D3">
        <w:rPr>
          <w:rFonts w:ascii="Roboto" w:hAnsi="Roboto"/>
          <w:sz w:val="22"/>
          <w:szCs w:val="22"/>
          <w:lang w:val="de-DE"/>
        </w:rPr>
        <w:t>P</w:t>
      </w:r>
      <w:r w:rsidRPr="00D71036">
        <w:rPr>
          <w:rFonts w:ascii="Roboto" w:hAnsi="Roboto"/>
          <w:sz w:val="22"/>
          <w:szCs w:val="22"/>
          <w:lang w:val="de-DE"/>
        </w:rPr>
        <w:t>rojekte und spezifische Diskriminierungsfälle gewährt.</w:t>
      </w:r>
    </w:p>
    <w:p w14:paraId="514224B1" w14:textId="77777777" w:rsidR="00DF257F" w:rsidRPr="00D71036" w:rsidRDefault="00DF257F" w:rsidP="00DF257F">
      <w:pPr>
        <w:spacing w:line="276" w:lineRule="auto"/>
        <w:jc w:val="both"/>
        <w:rPr>
          <w:rFonts w:ascii="Roboto" w:hAnsi="Roboto"/>
          <w:sz w:val="22"/>
          <w:szCs w:val="22"/>
          <w:lang w:val="de-DE"/>
        </w:rPr>
      </w:pPr>
    </w:p>
    <w:p w14:paraId="4366B9E3" w14:textId="4E9084F0" w:rsidR="008C33B8" w:rsidRPr="00D71036" w:rsidRDefault="002B4064">
      <w:pPr>
        <w:pStyle w:val="Listenabsatz"/>
        <w:numPr>
          <w:ilvl w:val="0"/>
          <w:numId w:val="22"/>
        </w:numPr>
        <w:spacing w:line="276" w:lineRule="auto"/>
        <w:jc w:val="both"/>
        <w:rPr>
          <w:rFonts w:ascii="Roboto" w:hAnsi="Roboto"/>
          <w:sz w:val="22"/>
          <w:szCs w:val="22"/>
          <w:lang w:val="de-DE"/>
        </w:rPr>
      </w:pPr>
      <w:r w:rsidRPr="00D71036">
        <w:rPr>
          <w:rFonts w:ascii="Roboto" w:hAnsi="Roboto"/>
          <w:sz w:val="22"/>
          <w:szCs w:val="22"/>
          <w:lang w:val="de-DE"/>
        </w:rPr>
        <w:t xml:space="preserve">Schaffung eines freien und sicheren Raums für den Austausch: Mithilfe eines partizipativen Ansatzes und nicht-formaler Bildungsmethoden gelang es den Tutoren, eine motivierte und geschlossene Gruppe von Botschaftern zu bilden, die sich aktiv an </w:t>
      </w:r>
      <w:r w:rsidRPr="00D71036">
        <w:rPr>
          <w:rFonts w:ascii="Roboto" w:hAnsi="Roboto"/>
          <w:sz w:val="22"/>
          <w:szCs w:val="22"/>
          <w:lang w:val="de-DE"/>
        </w:rPr>
        <w:lastRenderedPageBreak/>
        <w:t xml:space="preserve">dem von der Universität vorgeschlagenen Programm zum Aufbau von </w:t>
      </w:r>
      <w:r w:rsidR="00F678D3">
        <w:rPr>
          <w:rFonts w:ascii="Roboto" w:hAnsi="Roboto"/>
          <w:sz w:val="22"/>
          <w:szCs w:val="22"/>
          <w:lang w:val="de-DE"/>
        </w:rPr>
        <w:t>Kompetenzen</w:t>
      </w:r>
      <w:r w:rsidRPr="00D71036">
        <w:rPr>
          <w:rFonts w:ascii="Roboto" w:hAnsi="Roboto"/>
          <w:sz w:val="22"/>
          <w:szCs w:val="22"/>
          <w:lang w:val="de-DE"/>
        </w:rPr>
        <w:t xml:space="preserve"> beteiligten.</w:t>
      </w:r>
    </w:p>
    <w:p w14:paraId="6E6C5EF1" w14:textId="77777777" w:rsidR="00DF257F" w:rsidRPr="00D71036" w:rsidRDefault="00DF257F" w:rsidP="00DF257F">
      <w:pPr>
        <w:spacing w:line="276" w:lineRule="auto"/>
        <w:jc w:val="both"/>
        <w:rPr>
          <w:rFonts w:ascii="Roboto" w:hAnsi="Roboto"/>
          <w:color w:val="000000" w:themeColor="text1"/>
          <w:sz w:val="22"/>
          <w:szCs w:val="22"/>
          <w:lang w:val="de-DE"/>
        </w:rPr>
      </w:pPr>
    </w:p>
    <w:p w14:paraId="56F61434" w14:textId="77777777" w:rsidR="008C33B8" w:rsidRPr="00D71036" w:rsidRDefault="002B4064">
      <w:pPr>
        <w:pStyle w:val="Listenabsatz"/>
        <w:numPr>
          <w:ilvl w:val="0"/>
          <w:numId w:val="22"/>
        </w:numPr>
        <w:spacing w:line="276" w:lineRule="auto"/>
        <w:jc w:val="both"/>
        <w:rPr>
          <w:rFonts w:ascii="Roboto" w:hAnsi="Roboto"/>
          <w:color w:val="000000" w:themeColor="text1"/>
          <w:sz w:val="22"/>
          <w:szCs w:val="22"/>
          <w:lang w:val="de-DE"/>
        </w:rPr>
      </w:pPr>
      <w:proofErr w:type="spellStart"/>
      <w:r w:rsidRPr="00D71036">
        <w:rPr>
          <w:rFonts w:ascii="Roboto" w:hAnsi="Roboto"/>
          <w:color w:val="000000" w:themeColor="text1"/>
          <w:sz w:val="22"/>
          <w:szCs w:val="22"/>
          <w:lang w:val="de-DE"/>
        </w:rPr>
        <w:t>Hate</w:t>
      </w:r>
      <w:proofErr w:type="spellEnd"/>
      <w:r w:rsidRPr="00D71036">
        <w:rPr>
          <w:rFonts w:ascii="Roboto" w:hAnsi="Roboto"/>
          <w:color w:val="000000" w:themeColor="text1"/>
          <w:sz w:val="22"/>
          <w:szCs w:val="22"/>
          <w:lang w:val="de-DE"/>
        </w:rPr>
        <w:t xml:space="preserve"> Speech Teil 1. Soziale und kommunikative Aspekte: (In-Person), geleitet von Professor Boccia </w:t>
      </w:r>
      <w:proofErr w:type="spellStart"/>
      <w:r w:rsidRPr="00D71036">
        <w:rPr>
          <w:rFonts w:ascii="Roboto" w:hAnsi="Roboto"/>
          <w:color w:val="000000" w:themeColor="text1"/>
          <w:sz w:val="22"/>
          <w:szCs w:val="22"/>
          <w:lang w:val="de-DE"/>
        </w:rPr>
        <w:t>Artieri</w:t>
      </w:r>
      <w:proofErr w:type="spellEnd"/>
      <w:r w:rsidRPr="00D71036">
        <w:rPr>
          <w:rFonts w:ascii="Roboto" w:hAnsi="Roboto"/>
          <w:color w:val="000000" w:themeColor="text1"/>
          <w:sz w:val="22"/>
          <w:szCs w:val="22"/>
          <w:lang w:val="de-DE"/>
        </w:rPr>
        <w:t>. Dieses Modul befasste sich mit den vielschichtigen Dimensionen von Hassreden und behandelte ihre etymologischen, theoretischen und praktischen Aspekte.</w:t>
      </w:r>
    </w:p>
    <w:p w14:paraId="6CDF8B95" w14:textId="77777777" w:rsidR="00A77FC4" w:rsidRPr="00D71036" w:rsidRDefault="00A77FC4" w:rsidP="00A77FC4">
      <w:pPr>
        <w:spacing w:line="276" w:lineRule="auto"/>
        <w:jc w:val="both"/>
        <w:rPr>
          <w:rFonts w:ascii="Roboto" w:hAnsi="Roboto"/>
          <w:color w:val="000000" w:themeColor="text1"/>
          <w:sz w:val="22"/>
          <w:szCs w:val="22"/>
          <w:lang w:val="de-DE"/>
        </w:rPr>
      </w:pPr>
    </w:p>
    <w:p w14:paraId="3971E775" w14:textId="577A50BD" w:rsidR="008C33B8" w:rsidRPr="00D71036" w:rsidRDefault="002B4064">
      <w:pPr>
        <w:pStyle w:val="Listenabsatz"/>
        <w:numPr>
          <w:ilvl w:val="0"/>
          <w:numId w:val="22"/>
        </w:numPr>
        <w:spacing w:line="276" w:lineRule="auto"/>
        <w:jc w:val="both"/>
        <w:rPr>
          <w:rFonts w:ascii="Roboto" w:hAnsi="Roboto"/>
          <w:color w:val="000000" w:themeColor="text1"/>
          <w:sz w:val="22"/>
          <w:szCs w:val="22"/>
          <w:lang w:val="de-DE"/>
        </w:rPr>
      </w:pPr>
      <w:proofErr w:type="spellStart"/>
      <w:r w:rsidRPr="00D71036">
        <w:rPr>
          <w:rFonts w:ascii="Roboto" w:hAnsi="Roboto"/>
          <w:color w:val="000000" w:themeColor="text1"/>
          <w:sz w:val="22"/>
          <w:szCs w:val="22"/>
          <w:lang w:val="de-DE"/>
        </w:rPr>
        <w:t>Hate</w:t>
      </w:r>
      <w:proofErr w:type="spellEnd"/>
      <w:r w:rsidRPr="00D71036">
        <w:rPr>
          <w:rFonts w:ascii="Roboto" w:hAnsi="Roboto"/>
          <w:color w:val="000000" w:themeColor="text1"/>
          <w:sz w:val="22"/>
          <w:szCs w:val="22"/>
          <w:lang w:val="de-DE"/>
        </w:rPr>
        <w:t xml:space="preserve"> Speech Teil 2. Soziale und kommunikative Aspekte und Grundelemente </w:t>
      </w:r>
      <w:r w:rsidR="00F678D3">
        <w:rPr>
          <w:rFonts w:ascii="Roboto" w:hAnsi="Roboto"/>
          <w:color w:val="000000" w:themeColor="text1"/>
          <w:sz w:val="22"/>
          <w:szCs w:val="22"/>
          <w:lang w:val="de-DE"/>
        </w:rPr>
        <w:t>von</w:t>
      </w:r>
      <w:r w:rsidRPr="00D71036">
        <w:rPr>
          <w:rFonts w:ascii="Roboto" w:hAnsi="Roboto"/>
          <w:color w:val="000000" w:themeColor="text1"/>
          <w:sz w:val="22"/>
          <w:szCs w:val="22"/>
          <w:lang w:val="de-DE"/>
        </w:rPr>
        <w:t xml:space="preserve"> </w:t>
      </w:r>
      <w:proofErr w:type="spellStart"/>
      <w:r w:rsidR="00F678D3">
        <w:rPr>
          <w:rFonts w:ascii="Roboto" w:hAnsi="Roboto"/>
          <w:color w:val="000000" w:themeColor="text1"/>
          <w:sz w:val="22"/>
          <w:szCs w:val="22"/>
          <w:lang w:val="de-DE"/>
        </w:rPr>
        <w:t>Dicscord</w:t>
      </w:r>
      <w:proofErr w:type="spellEnd"/>
      <w:r w:rsidRPr="00D71036">
        <w:rPr>
          <w:rFonts w:ascii="Roboto" w:hAnsi="Roboto"/>
          <w:color w:val="000000" w:themeColor="text1"/>
          <w:sz w:val="22"/>
          <w:szCs w:val="22"/>
          <w:lang w:val="de-DE"/>
        </w:rPr>
        <w:t>: (</w:t>
      </w:r>
      <w:proofErr w:type="spellStart"/>
      <w:r w:rsidRPr="00D71036">
        <w:rPr>
          <w:rFonts w:ascii="Roboto" w:hAnsi="Roboto"/>
          <w:color w:val="000000" w:themeColor="text1"/>
          <w:sz w:val="22"/>
          <w:szCs w:val="22"/>
          <w:lang w:val="de-DE"/>
        </w:rPr>
        <w:t>Blended</w:t>
      </w:r>
      <w:proofErr w:type="spellEnd"/>
      <w:r w:rsidRPr="00D71036">
        <w:rPr>
          <w:rFonts w:ascii="Roboto" w:hAnsi="Roboto"/>
          <w:color w:val="000000" w:themeColor="text1"/>
          <w:sz w:val="22"/>
          <w:szCs w:val="22"/>
          <w:lang w:val="de-DE"/>
        </w:rPr>
        <w:t xml:space="preserve"> Mode), geleitet von Professor Monica Palmirani. Die Teilnehmer untersuchten die sozio-kommunikativen Auswirkungen von Dialogen, die auf Hassreden beruhen.</w:t>
      </w:r>
    </w:p>
    <w:p w14:paraId="6B06A99D" w14:textId="77777777" w:rsidR="00A77FC4" w:rsidRPr="00D71036" w:rsidRDefault="00A77FC4" w:rsidP="00A77FC4">
      <w:pPr>
        <w:spacing w:line="276" w:lineRule="auto"/>
        <w:jc w:val="both"/>
        <w:rPr>
          <w:rFonts w:ascii="Roboto" w:hAnsi="Roboto"/>
          <w:color w:val="000000" w:themeColor="text1"/>
          <w:sz w:val="22"/>
          <w:szCs w:val="22"/>
          <w:lang w:val="de-DE"/>
        </w:rPr>
      </w:pPr>
    </w:p>
    <w:p w14:paraId="61C941CD" w14:textId="77777777" w:rsidR="008C33B8" w:rsidRPr="00D71036" w:rsidRDefault="002B4064">
      <w:pPr>
        <w:pStyle w:val="Listenabsatz"/>
        <w:numPr>
          <w:ilvl w:val="0"/>
          <w:numId w:val="22"/>
        </w:numPr>
        <w:spacing w:line="276" w:lineRule="auto"/>
        <w:jc w:val="both"/>
        <w:rPr>
          <w:rFonts w:ascii="Roboto" w:hAnsi="Roboto"/>
          <w:color w:val="000000" w:themeColor="text1"/>
          <w:sz w:val="22"/>
          <w:szCs w:val="22"/>
          <w:lang w:val="de-DE"/>
        </w:rPr>
      </w:pPr>
      <w:r w:rsidRPr="00D71036">
        <w:rPr>
          <w:rFonts w:ascii="Roboto" w:hAnsi="Roboto"/>
          <w:color w:val="000000" w:themeColor="text1"/>
          <w:sz w:val="22"/>
          <w:szCs w:val="22"/>
          <w:lang w:val="de-DE"/>
        </w:rPr>
        <w:t xml:space="preserve">Methodologie </w:t>
      </w:r>
      <w:proofErr w:type="spellStart"/>
      <w:r w:rsidRPr="00D71036">
        <w:rPr>
          <w:rFonts w:ascii="Roboto" w:hAnsi="Roboto"/>
          <w:color w:val="000000" w:themeColor="text1"/>
          <w:sz w:val="22"/>
          <w:szCs w:val="22"/>
          <w:lang w:val="de-DE"/>
        </w:rPr>
        <w:t>Serious</w:t>
      </w:r>
      <w:proofErr w:type="spellEnd"/>
      <w:r w:rsidRPr="00D71036">
        <w:rPr>
          <w:rFonts w:ascii="Roboto" w:hAnsi="Roboto"/>
          <w:color w:val="000000" w:themeColor="text1"/>
          <w:sz w:val="22"/>
          <w:szCs w:val="22"/>
          <w:lang w:val="de-DE"/>
        </w:rPr>
        <w:t xml:space="preserve"> Game: (Online), gehalten von Professor Boccia </w:t>
      </w:r>
      <w:proofErr w:type="spellStart"/>
      <w:r w:rsidRPr="00D71036">
        <w:rPr>
          <w:rFonts w:ascii="Roboto" w:hAnsi="Roboto"/>
          <w:color w:val="000000" w:themeColor="text1"/>
          <w:sz w:val="22"/>
          <w:szCs w:val="22"/>
          <w:lang w:val="de-DE"/>
        </w:rPr>
        <w:t>Artieri</w:t>
      </w:r>
      <w:proofErr w:type="spellEnd"/>
      <w:r w:rsidRPr="00D71036">
        <w:rPr>
          <w:rFonts w:ascii="Roboto" w:hAnsi="Roboto"/>
          <w:color w:val="000000" w:themeColor="text1"/>
          <w:sz w:val="22"/>
          <w:szCs w:val="22"/>
          <w:lang w:val="de-DE"/>
        </w:rPr>
        <w:t>. In dieser Sitzung wurde der Einsatz von Gamification-Techniken im Rahmen des FAST-LISA-Projekts erläutert, wobei der Schwerpunkt auf dem Einsatz von ECHO lag.</w:t>
      </w:r>
    </w:p>
    <w:p w14:paraId="69AD3CA3" w14:textId="77777777" w:rsidR="00A77FC4" w:rsidRPr="00D71036" w:rsidRDefault="00A77FC4" w:rsidP="00A77FC4">
      <w:pPr>
        <w:spacing w:line="276" w:lineRule="auto"/>
        <w:jc w:val="both"/>
        <w:rPr>
          <w:rFonts w:ascii="Roboto" w:hAnsi="Roboto"/>
          <w:color w:val="000000" w:themeColor="text1"/>
          <w:sz w:val="22"/>
          <w:szCs w:val="22"/>
          <w:lang w:val="de-DE"/>
        </w:rPr>
      </w:pPr>
    </w:p>
    <w:p w14:paraId="00EE4E90" w14:textId="0A784AE4" w:rsidR="008C33B8" w:rsidRPr="00D71036" w:rsidRDefault="002B4064">
      <w:pPr>
        <w:pStyle w:val="Listenabsatz"/>
        <w:numPr>
          <w:ilvl w:val="0"/>
          <w:numId w:val="22"/>
        </w:numPr>
        <w:spacing w:line="276" w:lineRule="auto"/>
        <w:jc w:val="both"/>
        <w:rPr>
          <w:rFonts w:ascii="Roboto" w:hAnsi="Roboto"/>
          <w:color w:val="000000" w:themeColor="text1"/>
          <w:sz w:val="22"/>
          <w:szCs w:val="22"/>
          <w:lang w:val="de-DE"/>
        </w:rPr>
      </w:pPr>
      <w:r w:rsidRPr="00D71036">
        <w:rPr>
          <w:rFonts w:ascii="Roboto" w:hAnsi="Roboto"/>
          <w:color w:val="000000" w:themeColor="text1"/>
          <w:sz w:val="22"/>
          <w:szCs w:val="22"/>
          <w:lang w:val="de-DE"/>
        </w:rPr>
        <w:t xml:space="preserve">FAST-LISA Methodik und Rolle der BotschafterInnen: (In-Person), ebenfalls unter der Leitung von Professor Boccia </w:t>
      </w:r>
      <w:proofErr w:type="spellStart"/>
      <w:r w:rsidRPr="00D71036">
        <w:rPr>
          <w:rFonts w:ascii="Roboto" w:hAnsi="Roboto"/>
          <w:color w:val="000000" w:themeColor="text1"/>
          <w:sz w:val="22"/>
          <w:szCs w:val="22"/>
          <w:lang w:val="de-DE"/>
        </w:rPr>
        <w:t>Artieri</w:t>
      </w:r>
      <w:proofErr w:type="spellEnd"/>
      <w:r w:rsidRPr="00D71036">
        <w:rPr>
          <w:rFonts w:ascii="Roboto" w:hAnsi="Roboto"/>
          <w:color w:val="000000" w:themeColor="text1"/>
          <w:sz w:val="22"/>
          <w:szCs w:val="22"/>
          <w:lang w:val="de-DE"/>
        </w:rPr>
        <w:t>. Hier erwarben die BotschafterInnen die erforderlichen Fähigkeiten zur Interaktion und Moderation von Aktivitäten, wobei der Schwerpunkt auf der Verwendung des DISCORD-Tools lag. Es wurden Richtlinien für Engagement und angemessenes Verhalten erläutert, die sowohl die Gruppe der Botschafter als auch die Gruppe der Teilnehmer umfassten.</w:t>
      </w:r>
    </w:p>
    <w:p w14:paraId="360F3132" w14:textId="77777777" w:rsidR="00A77FC4" w:rsidRPr="00D71036" w:rsidRDefault="00A77FC4" w:rsidP="009D1087">
      <w:pPr>
        <w:spacing w:line="276" w:lineRule="auto"/>
        <w:jc w:val="both"/>
        <w:rPr>
          <w:rFonts w:ascii="Roboto" w:hAnsi="Roboto"/>
          <w:color w:val="000000" w:themeColor="text1"/>
          <w:sz w:val="22"/>
          <w:szCs w:val="22"/>
          <w:lang w:val="de-DE"/>
        </w:rPr>
      </w:pPr>
    </w:p>
    <w:p w14:paraId="51488BCE" w14:textId="77777777" w:rsidR="008C33B8" w:rsidRPr="00D71036" w:rsidRDefault="002B4064">
      <w:pPr>
        <w:pStyle w:val="Listenabsatz"/>
        <w:numPr>
          <w:ilvl w:val="0"/>
          <w:numId w:val="22"/>
        </w:numPr>
        <w:spacing w:line="276" w:lineRule="auto"/>
        <w:jc w:val="both"/>
        <w:rPr>
          <w:rFonts w:ascii="Roboto" w:hAnsi="Roboto"/>
          <w:color w:val="000000" w:themeColor="text1"/>
          <w:sz w:val="22"/>
          <w:szCs w:val="22"/>
          <w:lang w:val="de-DE"/>
        </w:rPr>
      </w:pPr>
      <w:r w:rsidRPr="00D71036">
        <w:rPr>
          <w:rFonts w:ascii="Roboto" w:hAnsi="Roboto"/>
          <w:color w:val="000000" w:themeColor="text1"/>
          <w:sz w:val="22"/>
          <w:szCs w:val="22"/>
          <w:lang w:val="de-DE"/>
        </w:rPr>
        <w:t>Elemente der E-Partizipationsplattform, Nutzung des Dashboards und Interpretation der Ergebnisse: (In-Person), geleitet von Professor Monica Palmirani. Dieses Schulungssegment sollte den Botschaftern die notwendigen Kompetenzen für die Leitung und Überwachung der digitalen Beteiligung vermitteln, einschließlich der Nutzung des Dashboards über das WordPress-Portal der digitalen Plattform. Außerdem wurden Leitlinien für eine effektive Nutzung des Dashboards vermittelt.</w:t>
      </w:r>
    </w:p>
    <w:p w14:paraId="35EBFEBD" w14:textId="77777777" w:rsidR="00A77FC4" w:rsidRPr="00D71036" w:rsidRDefault="00A77FC4" w:rsidP="009D1087">
      <w:pPr>
        <w:spacing w:line="276" w:lineRule="auto"/>
        <w:jc w:val="both"/>
        <w:rPr>
          <w:rFonts w:ascii="Roboto" w:hAnsi="Roboto"/>
          <w:color w:val="000000" w:themeColor="text1"/>
          <w:sz w:val="22"/>
          <w:szCs w:val="22"/>
          <w:lang w:val="de-DE"/>
        </w:rPr>
      </w:pPr>
    </w:p>
    <w:p w14:paraId="67283F18" w14:textId="43DDB357" w:rsidR="008C33B8" w:rsidRDefault="002B4064">
      <w:pPr>
        <w:pStyle w:val="Listenabsatz"/>
        <w:numPr>
          <w:ilvl w:val="0"/>
          <w:numId w:val="22"/>
        </w:numPr>
        <w:spacing w:line="276" w:lineRule="auto"/>
        <w:jc w:val="both"/>
        <w:rPr>
          <w:rFonts w:ascii="Roboto" w:hAnsi="Roboto"/>
          <w:color w:val="000000" w:themeColor="text1"/>
          <w:sz w:val="22"/>
          <w:szCs w:val="22"/>
          <w:lang w:val="de-DE"/>
        </w:rPr>
      </w:pPr>
      <w:r w:rsidRPr="00D71036">
        <w:rPr>
          <w:rFonts w:ascii="Roboto" w:hAnsi="Roboto"/>
          <w:color w:val="000000" w:themeColor="text1"/>
          <w:sz w:val="22"/>
          <w:szCs w:val="22"/>
          <w:lang w:val="de-DE"/>
        </w:rPr>
        <w:t>Treffen mit den Botschaftern nach der Schulung: Dieses Treffen bot den Botschaftern die Möglichkeit, ihre ersten Eindrücke auszutauschen und sich an Diskussionen zu beteiligen, um die wichtigsten Punkte der Schulung zusammenzufassen. Es diente als Reflexionssitzung, um ihr Verständnis zu vertiefen und sie auf eine effektive Kommunikation des FAST-LISA Projekts vorzubereiten.</w:t>
      </w:r>
    </w:p>
    <w:p w14:paraId="2B35F862" w14:textId="77777777" w:rsidR="00F678D3" w:rsidRPr="00F678D3" w:rsidRDefault="00F678D3" w:rsidP="00F678D3">
      <w:pPr>
        <w:spacing w:line="276" w:lineRule="auto"/>
        <w:jc w:val="both"/>
        <w:rPr>
          <w:rFonts w:ascii="Roboto" w:hAnsi="Roboto"/>
          <w:color w:val="000000" w:themeColor="text1"/>
          <w:sz w:val="22"/>
          <w:szCs w:val="22"/>
          <w:lang w:val="de-DE"/>
        </w:rPr>
      </w:pPr>
    </w:p>
    <w:p w14:paraId="0E09582F" w14:textId="77777777" w:rsidR="008C33B8" w:rsidRPr="00D71036" w:rsidRDefault="002B4064">
      <w:pPr>
        <w:pStyle w:val="Listenabsatz"/>
        <w:numPr>
          <w:ilvl w:val="0"/>
          <w:numId w:val="22"/>
        </w:numPr>
        <w:spacing w:line="276" w:lineRule="auto"/>
        <w:jc w:val="both"/>
        <w:rPr>
          <w:rFonts w:ascii="Roboto" w:hAnsi="Roboto"/>
          <w:color w:val="000000" w:themeColor="text1"/>
          <w:sz w:val="22"/>
          <w:szCs w:val="22"/>
          <w:lang w:val="de-DE"/>
        </w:rPr>
      </w:pPr>
      <w:r w:rsidRPr="00D71036">
        <w:rPr>
          <w:rFonts w:ascii="Roboto" w:hAnsi="Roboto"/>
          <w:color w:val="000000" w:themeColor="text1"/>
          <w:sz w:val="22"/>
          <w:szCs w:val="22"/>
          <w:lang w:val="de-DE"/>
        </w:rPr>
        <w:t>Dashboard-Simulation für Botschafter: Diese praktische Simulation ermöglichte den Botschaftern den Übergang von der Theorie zur Praxis. Sie sammelten praktische Erfahrungen im Umgang mit dem Dashboard, einem zentralen Instrument zur Weitergabe von Projektinformationen an die Öffentlichkeit. Diese Schulung vermittelte den Botschaftern die Fähigkeiten, die sie benötigen, um der Gemeinschaft über das Dashboard effektiv Projektaktualisierungen und -daten zu vermitteln.</w:t>
      </w:r>
    </w:p>
    <w:p w14:paraId="2BB44070" w14:textId="77777777" w:rsidR="00A77FC4" w:rsidRPr="00D71036" w:rsidRDefault="00A77FC4" w:rsidP="00A77FC4">
      <w:pPr>
        <w:spacing w:line="276" w:lineRule="auto"/>
        <w:jc w:val="both"/>
        <w:rPr>
          <w:rFonts w:ascii="Roboto" w:hAnsi="Roboto"/>
          <w:sz w:val="22"/>
          <w:szCs w:val="22"/>
          <w:lang w:val="de-DE"/>
        </w:rPr>
      </w:pPr>
    </w:p>
    <w:p w14:paraId="1788BC19" w14:textId="77777777" w:rsidR="008C33B8" w:rsidRPr="00D71036" w:rsidRDefault="002B4064">
      <w:pPr>
        <w:spacing w:line="276" w:lineRule="auto"/>
        <w:rPr>
          <w:rFonts w:ascii="Roboto" w:hAnsi="Roboto"/>
          <w:sz w:val="22"/>
          <w:szCs w:val="22"/>
          <w:lang w:val="de-DE"/>
        </w:rPr>
      </w:pPr>
      <w:r w:rsidRPr="00D71036">
        <w:rPr>
          <w:rFonts w:ascii="Roboto" w:hAnsi="Roboto"/>
          <w:sz w:val="22"/>
          <w:szCs w:val="22"/>
          <w:lang w:val="de-DE"/>
        </w:rPr>
        <w:t xml:space="preserve">Das Thema Hassrede ist ein komplexer Bereich, der sowohl eine physische als auch eine digitale Dimension aufweist. Diese doppelte Perspektive kann eine Herausforderung </w:t>
      </w:r>
      <w:r w:rsidRPr="00D71036">
        <w:rPr>
          <w:rFonts w:ascii="Roboto" w:hAnsi="Roboto"/>
          <w:sz w:val="22"/>
          <w:szCs w:val="22"/>
          <w:lang w:val="de-DE"/>
        </w:rPr>
        <w:lastRenderedPageBreak/>
        <w:t>darstellen, insbesondere für eine relativ junge Gruppe von Botschaftern mit einem Durchschnittsalter von etwa zwanzig Jahren.</w:t>
      </w:r>
    </w:p>
    <w:p w14:paraId="73A4C752" w14:textId="77777777" w:rsidR="008C33B8" w:rsidRPr="00D71036" w:rsidRDefault="002B4064">
      <w:pPr>
        <w:spacing w:line="276" w:lineRule="auto"/>
        <w:rPr>
          <w:rFonts w:ascii="Roboto" w:hAnsi="Roboto"/>
          <w:sz w:val="22"/>
          <w:szCs w:val="22"/>
          <w:lang w:val="de-DE"/>
        </w:rPr>
      </w:pPr>
      <w:r w:rsidRPr="00D71036">
        <w:rPr>
          <w:rFonts w:ascii="Roboto" w:hAnsi="Roboto"/>
          <w:sz w:val="22"/>
          <w:szCs w:val="22"/>
          <w:lang w:val="de-DE"/>
        </w:rPr>
        <w:t xml:space="preserve">Daher gab es Fälle, in denen am Ende der Schulungen Fragen auftauchten. </w:t>
      </w:r>
    </w:p>
    <w:p w14:paraId="137F967E" w14:textId="77777777" w:rsidR="008C33B8" w:rsidRPr="00D71036" w:rsidRDefault="002B4064">
      <w:pPr>
        <w:spacing w:line="276" w:lineRule="auto"/>
        <w:rPr>
          <w:rFonts w:ascii="Roboto" w:hAnsi="Roboto"/>
          <w:sz w:val="22"/>
          <w:szCs w:val="22"/>
          <w:lang w:val="de-DE"/>
        </w:rPr>
      </w:pPr>
      <w:r w:rsidRPr="00D71036">
        <w:rPr>
          <w:rFonts w:ascii="Roboto" w:hAnsi="Roboto"/>
          <w:sz w:val="22"/>
          <w:szCs w:val="22"/>
          <w:lang w:val="de-DE"/>
        </w:rPr>
        <w:t xml:space="preserve">Aus pädagogischer Sicht kann diese Dynamik so gesehen werden, dass die Experten einen problematisierenden Raum schaffen, der den Teilnehmern die Möglichkeit bietet, reflektierendes Denken zu kultivieren. </w:t>
      </w:r>
    </w:p>
    <w:p w14:paraId="20BD2370" w14:textId="77777777" w:rsidR="008C33B8" w:rsidRPr="00D71036" w:rsidRDefault="002B4064">
      <w:pPr>
        <w:spacing w:line="276" w:lineRule="auto"/>
        <w:rPr>
          <w:rFonts w:ascii="Roboto" w:hAnsi="Roboto"/>
          <w:sz w:val="22"/>
          <w:szCs w:val="22"/>
          <w:lang w:val="de-DE"/>
        </w:rPr>
      </w:pPr>
      <w:r w:rsidRPr="00D71036">
        <w:rPr>
          <w:rFonts w:ascii="Roboto" w:hAnsi="Roboto"/>
          <w:sz w:val="22"/>
          <w:szCs w:val="22"/>
          <w:lang w:val="de-DE"/>
        </w:rPr>
        <w:t>Aus operativer Sicht könnten diese Fragen zu einer Neubewertung des Schulungsprogramms führen, um es besser auf die Fähigkeiten und den Wissensstand der Teilnehmer abzustimmen. Dennoch ist es erwähnenswert, dass die Botschaftergruppe die verschiedenen Schulungsmodule effektiv verinnerlicht hat. Gleichzeitig unterstreicht der von ihnen geäußerte Wunsch nach einem stärker erfahrungsorientierten Ansatz ihre Sehnsucht nach einer tieferen Auseinandersetzung mit dem Thema.</w:t>
      </w:r>
    </w:p>
    <w:p w14:paraId="419EADDC" w14:textId="77777777" w:rsidR="00A77FC4" w:rsidRPr="00D71036" w:rsidRDefault="00A77FC4" w:rsidP="00A77FC4">
      <w:pPr>
        <w:spacing w:line="276" w:lineRule="auto"/>
        <w:rPr>
          <w:rFonts w:ascii="Roboto" w:hAnsi="Roboto"/>
          <w:sz w:val="22"/>
          <w:szCs w:val="22"/>
          <w:lang w:val="de-DE"/>
        </w:rPr>
      </w:pPr>
    </w:p>
    <w:p w14:paraId="130533FE" w14:textId="77777777" w:rsidR="008C33B8" w:rsidRPr="00D71036" w:rsidRDefault="002B4064">
      <w:pPr>
        <w:spacing w:line="276" w:lineRule="auto"/>
        <w:rPr>
          <w:rFonts w:ascii="Roboto" w:eastAsia="Roboto" w:hAnsi="Roboto" w:cs="Roboto"/>
          <w:b/>
          <w:bCs/>
          <w:color w:val="5A4DEF"/>
          <w:lang w:val="de-DE"/>
        </w:rPr>
      </w:pPr>
      <w:r w:rsidRPr="00D71036">
        <w:rPr>
          <w:rFonts w:ascii="Roboto" w:eastAsia="Roboto" w:hAnsi="Roboto" w:cs="Roboto"/>
          <w:b/>
          <w:bCs/>
          <w:color w:val="5A4DEF"/>
          <w:lang w:val="de-DE"/>
        </w:rPr>
        <w:t xml:space="preserve">Stadtverwaltung Ravenna und </w:t>
      </w:r>
      <w:proofErr w:type="spellStart"/>
      <w:r w:rsidRPr="00D71036">
        <w:rPr>
          <w:rFonts w:ascii="Roboto" w:eastAsia="Roboto" w:hAnsi="Roboto" w:cs="Roboto"/>
          <w:b/>
          <w:bCs/>
          <w:color w:val="5A4DEF"/>
          <w:lang w:val="de-DE"/>
        </w:rPr>
        <w:t>Librazione</w:t>
      </w:r>
      <w:proofErr w:type="spellEnd"/>
      <w:r w:rsidRPr="00D71036">
        <w:rPr>
          <w:rFonts w:ascii="Roboto" w:eastAsia="Roboto" w:hAnsi="Roboto" w:cs="Roboto"/>
          <w:b/>
          <w:bCs/>
          <w:color w:val="5A4DEF"/>
          <w:lang w:val="de-DE"/>
        </w:rPr>
        <w:t xml:space="preserve"> </w:t>
      </w:r>
      <w:proofErr w:type="spellStart"/>
      <w:r w:rsidRPr="00D71036">
        <w:rPr>
          <w:rFonts w:ascii="Roboto" w:eastAsia="Roboto" w:hAnsi="Roboto" w:cs="Roboto"/>
          <w:b/>
          <w:bCs/>
          <w:color w:val="5A4DEF"/>
          <w:lang w:val="de-DE"/>
        </w:rPr>
        <w:t>Role</w:t>
      </w:r>
      <w:proofErr w:type="spellEnd"/>
    </w:p>
    <w:p w14:paraId="502A3B21" w14:textId="77777777" w:rsidR="00B25E11" w:rsidRPr="00D71036" w:rsidRDefault="00B25E11" w:rsidP="00B25E11">
      <w:pPr>
        <w:pStyle w:val="Standard1"/>
        <w:spacing w:after="0"/>
        <w:jc w:val="both"/>
        <w:rPr>
          <w:rFonts w:ascii="Roboto" w:eastAsia="Roboto" w:hAnsi="Roboto" w:cs="Roboto"/>
          <w:lang w:val="de-DE"/>
        </w:rPr>
      </w:pPr>
    </w:p>
    <w:p w14:paraId="49A84282"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Am 14. Juli 2023 fand der Moderations- und Konsultationsworkshop "A Casa </w:t>
      </w:r>
      <w:proofErr w:type="spellStart"/>
      <w:r w:rsidRPr="00D71036">
        <w:rPr>
          <w:rFonts w:ascii="Roboto" w:hAnsi="Roboto"/>
          <w:sz w:val="22"/>
          <w:szCs w:val="22"/>
          <w:lang w:val="de-DE"/>
        </w:rPr>
        <w:t>mia</w:t>
      </w:r>
      <w:proofErr w:type="spellEnd"/>
      <w:r w:rsidRPr="00D71036">
        <w:rPr>
          <w:rFonts w:ascii="Roboto" w:hAnsi="Roboto"/>
          <w:sz w:val="22"/>
          <w:szCs w:val="22"/>
          <w:lang w:val="de-DE"/>
        </w:rPr>
        <w:t xml:space="preserve">" im Computerraum des </w:t>
      </w:r>
      <w:proofErr w:type="spellStart"/>
      <w:r w:rsidRPr="00D71036">
        <w:rPr>
          <w:rFonts w:ascii="Roboto" w:hAnsi="Roboto"/>
          <w:sz w:val="22"/>
          <w:szCs w:val="22"/>
          <w:lang w:val="de-DE"/>
        </w:rPr>
        <w:t>Unibo</w:t>
      </w:r>
      <w:proofErr w:type="spellEnd"/>
      <w:r w:rsidRPr="00D71036">
        <w:rPr>
          <w:rFonts w:ascii="Roboto" w:hAnsi="Roboto"/>
          <w:sz w:val="22"/>
          <w:szCs w:val="22"/>
          <w:lang w:val="de-DE"/>
        </w:rPr>
        <w:t xml:space="preserve"> Law Campus in Ravenna statt. Die Stadtverwaltung lud soziale und private Organisationen ein, die im Bereich der Inklusion und Gastfreundschaft aktiv sind. Letztendlich nahmen 24 Teilnehmer im Alter zwischen 25 und 40 Jahren an dem Workshop teil. Ihr Schwerpunkt lag auf einem Dialog über die Aufnahme von Migranten in ihre Familien mithilfe der WordPress-Plattform.</w:t>
      </w:r>
    </w:p>
    <w:p w14:paraId="24D47174" w14:textId="77777777" w:rsidR="00AF0ADD" w:rsidRPr="00D71036" w:rsidRDefault="00AF0ADD" w:rsidP="00AF0ADD">
      <w:pPr>
        <w:spacing w:line="276" w:lineRule="auto"/>
        <w:jc w:val="both"/>
        <w:rPr>
          <w:rFonts w:ascii="Roboto" w:hAnsi="Roboto"/>
          <w:sz w:val="22"/>
          <w:szCs w:val="22"/>
          <w:lang w:val="de-DE"/>
        </w:rPr>
      </w:pPr>
    </w:p>
    <w:p w14:paraId="570C47A6" w14:textId="432A66CE"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Vor Beginn der Aktivität erhielt</w:t>
      </w:r>
      <w:r w:rsidR="00F678D3">
        <w:rPr>
          <w:rFonts w:ascii="Roboto" w:hAnsi="Roboto"/>
          <w:sz w:val="22"/>
          <w:szCs w:val="22"/>
          <w:lang w:val="de-DE"/>
        </w:rPr>
        <w:t xml:space="preserve">en alle Teilnehmenden </w:t>
      </w:r>
      <w:r w:rsidRPr="00D71036">
        <w:rPr>
          <w:rFonts w:ascii="Roboto" w:hAnsi="Roboto"/>
          <w:sz w:val="22"/>
          <w:szCs w:val="22"/>
          <w:lang w:val="de-DE"/>
        </w:rPr>
        <w:t xml:space="preserve">spezielle Zugangsdaten für ein privates Profil, um die Anonymität </w:t>
      </w:r>
      <w:r w:rsidR="00F678D3">
        <w:rPr>
          <w:rFonts w:ascii="Roboto" w:hAnsi="Roboto"/>
          <w:sz w:val="22"/>
          <w:szCs w:val="22"/>
          <w:lang w:val="de-DE"/>
        </w:rPr>
        <w:t>der</w:t>
      </w:r>
      <w:r w:rsidRPr="00D71036">
        <w:rPr>
          <w:rFonts w:ascii="Roboto" w:hAnsi="Roboto"/>
          <w:sz w:val="22"/>
          <w:szCs w:val="22"/>
          <w:lang w:val="de-DE"/>
        </w:rPr>
        <w:t xml:space="preserve"> Identität zu gewährleisten. Anschließend wurden sie mit den Spielregeln vertraut gemacht und erhielten "Rollenkarten", die sie dazu zwangen, während der Diskussion eine bestimmte Perspektive einzunehmen: entweder für, gegen oder gleichgültig gegenüber Hassreden. Während der gesamten Aktivität enthielten sich die Teilnehmer</w:t>
      </w:r>
      <w:r w:rsidR="00977778">
        <w:rPr>
          <w:rFonts w:ascii="Roboto" w:hAnsi="Roboto"/>
          <w:sz w:val="22"/>
          <w:szCs w:val="22"/>
          <w:lang w:val="de-DE"/>
        </w:rPr>
        <w:t>innen und Teilnehmer</w:t>
      </w:r>
      <w:r w:rsidRPr="00D71036">
        <w:rPr>
          <w:rFonts w:ascii="Roboto" w:hAnsi="Roboto"/>
          <w:sz w:val="22"/>
          <w:szCs w:val="22"/>
          <w:lang w:val="de-DE"/>
        </w:rPr>
        <w:t>, ihre tatsächliche Identität oder ihre Position zu dem Thema preiszugeben.</w:t>
      </w:r>
    </w:p>
    <w:p w14:paraId="1AE173A5" w14:textId="77777777" w:rsidR="00AF0ADD" w:rsidRPr="00D71036" w:rsidRDefault="00AF0ADD" w:rsidP="00AF0ADD">
      <w:pPr>
        <w:spacing w:line="276" w:lineRule="auto"/>
        <w:jc w:val="both"/>
        <w:rPr>
          <w:rFonts w:ascii="Roboto" w:hAnsi="Roboto"/>
          <w:sz w:val="22"/>
          <w:szCs w:val="22"/>
          <w:lang w:val="de-DE"/>
        </w:rPr>
      </w:pPr>
    </w:p>
    <w:p w14:paraId="0D257DA8"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Während dieser Übung spielten die Botschafter eine entscheidende Rolle als Moderatoren. Zu ihren Aufgaben als Moderatoren gehörte es, den Teilnehmern das Projekt und seine Ziele vorzustellen, einen Überblick über die Situation zu geben, zu überwachen und Maßnahmen zu ergreifen, z. B. Nachrichten mit Hassreden zu löschen, themenfremde Nachrichten in die Spam-Kategorie zu verschieben und Diskussionen anzuregen, wenn dies als notwendig erachtet wurde, ihre Erfahrungen weiterzugeben, mit den Teilnehmern zu diskutieren, einschließlich der Reflexion ihrer persönlichen Gefühle und Erfahrungen, und konstruktive Kritik oder wertvolle Vorschläge entgegenzunehmen, um die breitere Öffentlichkeit zu informieren und spätere Workshops zu simulieren.</w:t>
      </w:r>
    </w:p>
    <w:p w14:paraId="72523B0B" w14:textId="127DE971"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Die Botschafter setzten die im Rahmen des Programms zum </w:t>
      </w:r>
      <w:r w:rsidR="00F678D3">
        <w:rPr>
          <w:rFonts w:ascii="Roboto" w:hAnsi="Roboto"/>
          <w:sz w:val="22"/>
          <w:szCs w:val="22"/>
          <w:lang w:val="de-DE"/>
        </w:rPr>
        <w:t>Kompetenz</w:t>
      </w:r>
      <w:r w:rsidRPr="00D71036">
        <w:rPr>
          <w:rFonts w:ascii="Roboto" w:hAnsi="Roboto"/>
          <w:sz w:val="22"/>
          <w:szCs w:val="22"/>
          <w:lang w:val="de-DE"/>
        </w:rPr>
        <w:t>aufbau erworbenen Kenntnisse und Fähigkeiten effektiv um: Problemlösungskompetenz, technische Computerkompetenzen für die Verwaltung des Dashboards und ein gestärktes Selbstvertrauen, insbesondere im Umgang mit Personen, die über mehr Erfahrung in Einwanderungsangelegenheiten verfügen.</w:t>
      </w:r>
    </w:p>
    <w:p w14:paraId="21FC925B" w14:textId="77777777" w:rsidR="00AF0ADD" w:rsidRPr="00D71036" w:rsidRDefault="00AF0ADD" w:rsidP="00AF0ADD">
      <w:pPr>
        <w:spacing w:line="276" w:lineRule="auto"/>
        <w:jc w:val="both"/>
        <w:rPr>
          <w:rFonts w:ascii="Roboto" w:hAnsi="Roboto"/>
          <w:sz w:val="22"/>
          <w:szCs w:val="22"/>
          <w:lang w:val="de-DE"/>
        </w:rPr>
      </w:pPr>
    </w:p>
    <w:p w14:paraId="57B00ADB"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lastRenderedPageBreak/>
        <w:t>Insgesamt wurden 395 Kommentare abgegeben, von denen 386 die Prüfung durch die Moderatoren erfolgreich bestanden. Im Anschluss daran hat die Universität einen umfassenden Bericht erstellt.</w:t>
      </w:r>
    </w:p>
    <w:p w14:paraId="59867664" w14:textId="77777777" w:rsidR="00F52605" w:rsidRPr="00D71036" w:rsidRDefault="00F52605" w:rsidP="00B16E6B">
      <w:pPr>
        <w:spacing w:line="276" w:lineRule="auto"/>
        <w:jc w:val="both"/>
        <w:rPr>
          <w:rFonts w:ascii="Roboto" w:hAnsi="Roboto"/>
          <w:sz w:val="22"/>
          <w:szCs w:val="22"/>
          <w:lang w:val="de-DE"/>
        </w:rPr>
      </w:pPr>
    </w:p>
    <w:p w14:paraId="179D6920" w14:textId="77777777" w:rsidR="008C33B8" w:rsidRPr="00D71036" w:rsidRDefault="002B4064">
      <w:pPr>
        <w:spacing w:line="276" w:lineRule="auto"/>
        <w:jc w:val="both"/>
        <w:rPr>
          <w:rFonts w:ascii="Roboto" w:eastAsia="Roboto" w:hAnsi="Roboto" w:cs="Roboto"/>
          <w:b/>
          <w:bCs/>
          <w:color w:val="5A4DEF"/>
          <w:lang w:val="de-DE"/>
        </w:rPr>
      </w:pPr>
      <w:r w:rsidRPr="00D71036">
        <w:rPr>
          <w:rFonts w:ascii="Roboto" w:eastAsia="Roboto" w:hAnsi="Roboto" w:cs="Roboto"/>
          <w:b/>
          <w:bCs/>
          <w:color w:val="5A4DEF"/>
          <w:lang w:val="de-DE"/>
        </w:rPr>
        <w:t xml:space="preserve">Nächste </w:t>
      </w:r>
      <w:r w:rsidR="00F4402C" w:rsidRPr="00D71036">
        <w:rPr>
          <w:rFonts w:ascii="Roboto" w:eastAsia="Roboto" w:hAnsi="Roboto" w:cs="Roboto"/>
          <w:b/>
          <w:bCs/>
          <w:color w:val="5A4DEF"/>
          <w:lang w:val="de-DE"/>
        </w:rPr>
        <w:t>Schritte</w:t>
      </w:r>
    </w:p>
    <w:p w14:paraId="1E8EF67B" w14:textId="77777777" w:rsidR="00FF22E1" w:rsidRPr="00D71036" w:rsidRDefault="00FF22E1" w:rsidP="00B16E6B">
      <w:pPr>
        <w:spacing w:line="276" w:lineRule="auto"/>
        <w:jc w:val="both"/>
        <w:rPr>
          <w:rFonts w:ascii="Roboto" w:eastAsia="Roboto" w:hAnsi="Roboto" w:cs="Roboto"/>
          <w:b/>
          <w:bCs/>
          <w:color w:val="5A4DEF"/>
          <w:lang w:val="de-DE"/>
        </w:rPr>
      </w:pPr>
    </w:p>
    <w:p w14:paraId="0CD6A3E1" w14:textId="77777777" w:rsidR="008C33B8" w:rsidRPr="00D71036" w:rsidRDefault="00F4402C">
      <w:pPr>
        <w:spacing w:line="276" w:lineRule="auto"/>
        <w:jc w:val="both"/>
        <w:rPr>
          <w:rFonts w:ascii="Roboto" w:hAnsi="Roboto"/>
          <w:sz w:val="22"/>
          <w:szCs w:val="22"/>
          <w:lang w:val="de-DE"/>
        </w:rPr>
      </w:pPr>
      <w:r w:rsidRPr="00D71036">
        <w:rPr>
          <w:rFonts w:ascii="Roboto" w:hAnsi="Roboto"/>
          <w:sz w:val="22"/>
          <w:szCs w:val="22"/>
          <w:lang w:val="de-DE"/>
        </w:rPr>
        <w:t xml:space="preserve">Die </w:t>
      </w:r>
      <w:r w:rsidR="00AF0ADD" w:rsidRPr="00D71036">
        <w:rPr>
          <w:rFonts w:ascii="Roboto" w:hAnsi="Roboto"/>
          <w:sz w:val="22"/>
          <w:szCs w:val="22"/>
          <w:lang w:val="de-DE"/>
        </w:rPr>
        <w:t xml:space="preserve">geplanten </w:t>
      </w:r>
      <w:r w:rsidRPr="00D71036">
        <w:rPr>
          <w:rFonts w:ascii="Roboto" w:hAnsi="Roboto"/>
          <w:sz w:val="22"/>
          <w:szCs w:val="22"/>
          <w:lang w:val="de-DE"/>
        </w:rPr>
        <w:t xml:space="preserve">Aktivitäten </w:t>
      </w:r>
      <w:r w:rsidR="00A906F5" w:rsidRPr="00D71036">
        <w:rPr>
          <w:rFonts w:ascii="Roboto" w:hAnsi="Roboto"/>
          <w:sz w:val="22"/>
          <w:szCs w:val="22"/>
          <w:lang w:val="de-DE"/>
        </w:rPr>
        <w:t>sind</w:t>
      </w:r>
      <w:r w:rsidRPr="00D71036">
        <w:rPr>
          <w:rFonts w:ascii="Roboto" w:hAnsi="Roboto"/>
          <w:sz w:val="22"/>
          <w:szCs w:val="22"/>
          <w:lang w:val="de-DE"/>
        </w:rPr>
        <w:t>:</w:t>
      </w:r>
    </w:p>
    <w:p w14:paraId="12A56BA9" w14:textId="77777777" w:rsidR="00AF0ADD" w:rsidRPr="00D71036" w:rsidRDefault="00AF0ADD" w:rsidP="00AF0ADD">
      <w:pPr>
        <w:spacing w:line="276" w:lineRule="auto"/>
        <w:jc w:val="both"/>
        <w:rPr>
          <w:rFonts w:ascii="Roboto" w:hAnsi="Roboto"/>
          <w:sz w:val="22"/>
          <w:szCs w:val="22"/>
          <w:lang w:val="de-DE"/>
        </w:rPr>
      </w:pPr>
    </w:p>
    <w:p w14:paraId="2159AB82" w14:textId="77777777" w:rsidR="008C33B8" w:rsidRDefault="002B4064">
      <w:pPr>
        <w:pStyle w:val="Listenabsatz"/>
        <w:numPr>
          <w:ilvl w:val="0"/>
          <w:numId w:val="21"/>
        </w:numPr>
        <w:spacing w:line="276" w:lineRule="auto"/>
        <w:jc w:val="both"/>
        <w:rPr>
          <w:rFonts w:ascii="Roboto" w:hAnsi="Roboto"/>
          <w:sz w:val="22"/>
          <w:szCs w:val="22"/>
          <w:lang w:val="en-GB"/>
        </w:rPr>
      </w:pPr>
      <w:r w:rsidRPr="00D71036">
        <w:rPr>
          <w:rFonts w:ascii="Roboto" w:hAnsi="Roboto"/>
          <w:sz w:val="22"/>
          <w:szCs w:val="22"/>
          <w:lang w:val="de-DE"/>
        </w:rPr>
        <w:t xml:space="preserve">Förderung öffentlicher Diskussionen über das Dashboard über die Kanäle der sozialen Medien. Diese Diskussionen werden von Botschaftern moderiert, nach dem gleichen Ansatz, der während des Workshops am 14. </w:t>
      </w:r>
      <w:proofErr w:type="spellStart"/>
      <w:r w:rsidRPr="0008044A">
        <w:rPr>
          <w:rFonts w:ascii="Roboto" w:hAnsi="Roboto"/>
          <w:sz w:val="22"/>
          <w:szCs w:val="22"/>
          <w:lang w:val="en-GB"/>
        </w:rPr>
        <w:t>Juli</w:t>
      </w:r>
      <w:proofErr w:type="spellEnd"/>
      <w:r w:rsidRPr="0008044A">
        <w:rPr>
          <w:rFonts w:ascii="Roboto" w:hAnsi="Roboto"/>
          <w:sz w:val="22"/>
          <w:szCs w:val="22"/>
          <w:lang w:val="en-GB"/>
        </w:rPr>
        <w:t xml:space="preserve"> </w:t>
      </w:r>
      <w:proofErr w:type="spellStart"/>
      <w:r w:rsidRPr="0008044A">
        <w:rPr>
          <w:rFonts w:ascii="Roboto" w:hAnsi="Roboto"/>
          <w:sz w:val="22"/>
          <w:szCs w:val="22"/>
          <w:lang w:val="en-GB"/>
        </w:rPr>
        <w:t>unter</w:t>
      </w:r>
      <w:proofErr w:type="spellEnd"/>
      <w:r w:rsidRPr="0008044A">
        <w:rPr>
          <w:rFonts w:ascii="Roboto" w:hAnsi="Roboto"/>
          <w:sz w:val="22"/>
          <w:szCs w:val="22"/>
          <w:lang w:val="en-GB"/>
        </w:rPr>
        <w:t xml:space="preserve"> </w:t>
      </w:r>
      <w:proofErr w:type="spellStart"/>
      <w:r w:rsidRPr="0008044A">
        <w:rPr>
          <w:rFonts w:ascii="Roboto" w:hAnsi="Roboto"/>
          <w:sz w:val="22"/>
          <w:szCs w:val="22"/>
          <w:lang w:val="en-GB"/>
        </w:rPr>
        <w:t>Anleitung</w:t>
      </w:r>
      <w:proofErr w:type="spellEnd"/>
      <w:r w:rsidRPr="0008044A">
        <w:rPr>
          <w:rFonts w:ascii="Roboto" w:hAnsi="Roboto"/>
          <w:sz w:val="22"/>
          <w:szCs w:val="22"/>
          <w:lang w:val="en-GB"/>
        </w:rPr>
        <w:t xml:space="preserve"> von Tutoren erfolgreich getestet wurde.</w:t>
      </w:r>
    </w:p>
    <w:p w14:paraId="53E6DC17" w14:textId="77777777" w:rsidR="00AF0ADD" w:rsidRPr="0008044A" w:rsidRDefault="00AF0ADD" w:rsidP="00AF0ADD">
      <w:pPr>
        <w:spacing w:line="276" w:lineRule="auto"/>
        <w:jc w:val="both"/>
        <w:rPr>
          <w:rFonts w:ascii="Roboto" w:hAnsi="Roboto"/>
          <w:sz w:val="22"/>
          <w:szCs w:val="22"/>
          <w:lang w:val="en-GB"/>
        </w:rPr>
      </w:pPr>
    </w:p>
    <w:p w14:paraId="0815599F" w14:textId="77777777" w:rsidR="008C33B8" w:rsidRPr="00D71036" w:rsidRDefault="002B4064">
      <w:pPr>
        <w:pStyle w:val="Listenabsatz"/>
        <w:numPr>
          <w:ilvl w:val="0"/>
          <w:numId w:val="21"/>
        </w:numPr>
        <w:spacing w:line="276" w:lineRule="auto"/>
        <w:jc w:val="both"/>
        <w:rPr>
          <w:rFonts w:ascii="Roboto" w:hAnsi="Roboto"/>
          <w:sz w:val="22"/>
          <w:szCs w:val="22"/>
          <w:lang w:val="de-DE"/>
        </w:rPr>
      </w:pPr>
      <w:r w:rsidRPr="00D71036">
        <w:rPr>
          <w:rFonts w:ascii="Roboto" w:hAnsi="Roboto"/>
          <w:sz w:val="22"/>
          <w:szCs w:val="22"/>
          <w:lang w:val="de-DE"/>
        </w:rPr>
        <w:t xml:space="preserve">Integration von </w:t>
      </w:r>
      <w:proofErr w:type="spellStart"/>
      <w:r w:rsidRPr="00D71036">
        <w:rPr>
          <w:rFonts w:ascii="Roboto" w:hAnsi="Roboto"/>
          <w:sz w:val="22"/>
          <w:szCs w:val="22"/>
          <w:lang w:val="de-DE"/>
        </w:rPr>
        <w:t>Discord</w:t>
      </w:r>
      <w:proofErr w:type="spellEnd"/>
      <w:r w:rsidRPr="00D71036">
        <w:rPr>
          <w:rFonts w:ascii="Roboto" w:hAnsi="Roboto"/>
          <w:sz w:val="22"/>
          <w:szCs w:val="22"/>
          <w:lang w:val="de-DE"/>
        </w:rPr>
        <w:t>-Workshops in das PAFT</w:t>
      </w:r>
      <w:r w:rsidRPr="0008044A">
        <w:rPr>
          <w:rStyle w:val="Funotenzeichen"/>
          <w:rFonts w:ascii="Roboto" w:hAnsi="Roboto"/>
          <w:sz w:val="22"/>
          <w:szCs w:val="22"/>
          <w:lang w:val="en-GB"/>
        </w:rPr>
        <w:footnoteReference w:id="1"/>
      </w:r>
      <w:r w:rsidRPr="00D71036">
        <w:rPr>
          <w:rFonts w:ascii="Roboto" w:hAnsi="Roboto"/>
          <w:sz w:val="22"/>
          <w:szCs w:val="22"/>
          <w:lang w:val="de-DE"/>
        </w:rPr>
        <w:t xml:space="preserve"> und ein Präsentationstreffen, um das Projekt und die </w:t>
      </w:r>
      <w:proofErr w:type="spellStart"/>
      <w:r w:rsidRPr="00D71036">
        <w:rPr>
          <w:rFonts w:ascii="Roboto" w:hAnsi="Roboto"/>
          <w:sz w:val="22"/>
          <w:szCs w:val="22"/>
          <w:lang w:val="de-DE"/>
        </w:rPr>
        <w:t>Discord</w:t>
      </w:r>
      <w:proofErr w:type="spellEnd"/>
      <w:r w:rsidRPr="00D71036">
        <w:rPr>
          <w:rFonts w:ascii="Roboto" w:hAnsi="Roboto"/>
          <w:sz w:val="22"/>
          <w:szCs w:val="22"/>
          <w:lang w:val="de-DE"/>
        </w:rPr>
        <w:t xml:space="preserve">-Labore Pädagogen der Mittel- und Oberstufe vorzustellen, die </w:t>
      </w:r>
      <w:proofErr w:type="spellStart"/>
      <w:r w:rsidRPr="00D71036">
        <w:rPr>
          <w:rFonts w:ascii="Roboto" w:hAnsi="Roboto"/>
          <w:sz w:val="22"/>
          <w:szCs w:val="22"/>
          <w:lang w:val="de-DE"/>
        </w:rPr>
        <w:t>Discord</w:t>
      </w:r>
      <w:proofErr w:type="spellEnd"/>
      <w:r w:rsidRPr="00D71036">
        <w:rPr>
          <w:rFonts w:ascii="Roboto" w:hAnsi="Roboto"/>
          <w:sz w:val="22"/>
          <w:szCs w:val="22"/>
          <w:lang w:val="de-DE"/>
        </w:rPr>
        <w:t xml:space="preserve"> als pädagogisches Instrument nutzen möchten. Mehrere LehrerInnen haben bereits großes Interesse bekundet, diese Laborsitzungen in ihren Unterricht einzubauen.</w:t>
      </w:r>
    </w:p>
    <w:p w14:paraId="2847A599" w14:textId="77777777" w:rsidR="00AF0ADD" w:rsidRPr="00D71036" w:rsidRDefault="00AF0ADD" w:rsidP="00AF0ADD">
      <w:pPr>
        <w:spacing w:line="276" w:lineRule="auto"/>
        <w:jc w:val="both"/>
        <w:rPr>
          <w:rFonts w:ascii="Roboto" w:hAnsi="Roboto"/>
          <w:sz w:val="22"/>
          <w:szCs w:val="22"/>
          <w:lang w:val="de-DE"/>
        </w:rPr>
      </w:pPr>
    </w:p>
    <w:p w14:paraId="2B0E305B" w14:textId="77777777" w:rsidR="008C33B8" w:rsidRDefault="002B4064">
      <w:pPr>
        <w:pStyle w:val="Listenabsatz"/>
        <w:numPr>
          <w:ilvl w:val="0"/>
          <w:numId w:val="21"/>
        </w:numPr>
        <w:spacing w:line="276" w:lineRule="auto"/>
        <w:jc w:val="both"/>
        <w:rPr>
          <w:rFonts w:ascii="Roboto" w:hAnsi="Roboto"/>
          <w:sz w:val="22"/>
          <w:szCs w:val="22"/>
          <w:lang w:val="en-GB"/>
        </w:rPr>
      </w:pPr>
      <w:r w:rsidRPr="00D71036">
        <w:rPr>
          <w:rFonts w:ascii="Roboto" w:hAnsi="Roboto"/>
          <w:sz w:val="22"/>
          <w:szCs w:val="22"/>
          <w:lang w:val="de-DE"/>
        </w:rPr>
        <w:t xml:space="preserve">Die Planung von zwei weiteren Workshops mit Akteuren des dritten Sektors, ähnlich dem am 14. Juli durchgeführten Workshop. Für Oktober stehen bereits zwei Workshops auf dem Programm, bei denen das Diskussionsformat über die WordPress-Plattform beibehalten wird. Diese Workshops werden sich an zwei verschiedene Gruppen richten: junge Menschen zwischen 18 und 30 Jahren und Fachleute aus Organisationen des dritten Sektors. </w:t>
      </w:r>
      <w:proofErr w:type="spellStart"/>
      <w:r w:rsidRPr="0008044A">
        <w:rPr>
          <w:rFonts w:ascii="Roboto" w:hAnsi="Roboto"/>
          <w:sz w:val="22"/>
          <w:szCs w:val="22"/>
          <w:lang w:val="en-GB"/>
        </w:rPr>
        <w:t>Ziel</w:t>
      </w:r>
      <w:proofErr w:type="spellEnd"/>
      <w:r w:rsidRPr="0008044A">
        <w:rPr>
          <w:rFonts w:ascii="Roboto" w:hAnsi="Roboto"/>
          <w:sz w:val="22"/>
          <w:szCs w:val="22"/>
          <w:lang w:val="en-GB"/>
        </w:rPr>
        <w:t xml:space="preserve"> </w:t>
      </w:r>
      <w:proofErr w:type="spellStart"/>
      <w:r w:rsidRPr="0008044A">
        <w:rPr>
          <w:rFonts w:ascii="Roboto" w:hAnsi="Roboto"/>
          <w:sz w:val="22"/>
          <w:szCs w:val="22"/>
          <w:lang w:val="en-GB"/>
        </w:rPr>
        <w:t>ist</w:t>
      </w:r>
      <w:proofErr w:type="spellEnd"/>
      <w:r w:rsidRPr="0008044A">
        <w:rPr>
          <w:rFonts w:ascii="Roboto" w:hAnsi="Roboto"/>
          <w:sz w:val="22"/>
          <w:szCs w:val="22"/>
          <w:lang w:val="en-GB"/>
        </w:rPr>
        <w:t xml:space="preserve"> es, </w:t>
      </w:r>
      <w:proofErr w:type="spellStart"/>
      <w:r w:rsidRPr="0008044A">
        <w:rPr>
          <w:rFonts w:ascii="Roboto" w:hAnsi="Roboto"/>
          <w:sz w:val="22"/>
          <w:szCs w:val="22"/>
          <w:lang w:val="en-GB"/>
        </w:rPr>
        <w:t>mindestens</w:t>
      </w:r>
      <w:proofErr w:type="spellEnd"/>
      <w:r w:rsidRPr="0008044A">
        <w:rPr>
          <w:rFonts w:ascii="Roboto" w:hAnsi="Roboto"/>
          <w:sz w:val="22"/>
          <w:szCs w:val="22"/>
          <w:lang w:val="en-GB"/>
        </w:rPr>
        <w:t xml:space="preserve"> 40 Teilnehmer zu gewinnen.</w:t>
      </w:r>
    </w:p>
    <w:p w14:paraId="1072A7EC" w14:textId="77777777" w:rsidR="00D607E2" w:rsidRPr="0008044A" w:rsidRDefault="00D607E2" w:rsidP="00B16E6B">
      <w:pPr>
        <w:spacing w:line="276" w:lineRule="auto"/>
        <w:jc w:val="both"/>
        <w:rPr>
          <w:rFonts w:ascii="Roboto" w:hAnsi="Roboto"/>
          <w:sz w:val="18"/>
          <w:szCs w:val="18"/>
          <w:lang w:val="en-GB"/>
        </w:rPr>
      </w:pPr>
    </w:p>
    <w:p w14:paraId="5A61EE52"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Eine beachtliche Anzahl von Lehrern der örtlichen Schulen hat großes Interesse an dem FAST-LISA-Workshop gezeigt. Wir beabsichtigen, etwa 40 Klassen von Sekundarschulen und Gymnasien einzubeziehen, wobei die Aktivitäten zwischen November 2023 und März 2024 stattfinden sollen. Mit dieser Strategie können wir rund 1.000 Schülerinnen und Schüler mit FAST-LISA-Workshops erreichen und die </w:t>
      </w:r>
      <w:proofErr w:type="spellStart"/>
      <w:r w:rsidRPr="00D71036">
        <w:rPr>
          <w:rFonts w:ascii="Roboto" w:hAnsi="Roboto"/>
          <w:sz w:val="22"/>
          <w:szCs w:val="22"/>
          <w:lang w:val="de-DE"/>
        </w:rPr>
        <w:t>Discord</w:t>
      </w:r>
      <w:proofErr w:type="spellEnd"/>
      <w:r w:rsidRPr="00D71036">
        <w:rPr>
          <w:rFonts w:ascii="Roboto" w:hAnsi="Roboto"/>
          <w:sz w:val="22"/>
          <w:szCs w:val="22"/>
          <w:lang w:val="de-DE"/>
        </w:rPr>
        <w:t>-Plattform als wichtige Bildungsressource nutzen.</w:t>
      </w:r>
    </w:p>
    <w:p w14:paraId="12358716" w14:textId="531B2C36" w:rsidR="00117BF4" w:rsidRPr="00D71036" w:rsidRDefault="00117BF4" w:rsidP="00117BF4">
      <w:pPr>
        <w:pStyle w:val="Textkrper"/>
        <w:spacing w:line="276" w:lineRule="auto"/>
        <w:ind w:left="0" w:right="87"/>
        <w:jc w:val="both"/>
        <w:rPr>
          <w:rFonts w:ascii="Roboto" w:hAnsi="Roboto"/>
          <w:lang w:val="de-DE"/>
        </w:rPr>
      </w:pPr>
    </w:p>
    <w:p w14:paraId="7A00A2C4" w14:textId="77777777" w:rsidR="008C33B8" w:rsidRPr="00D71036" w:rsidRDefault="002B4064">
      <w:pPr>
        <w:spacing w:line="276" w:lineRule="auto"/>
        <w:jc w:val="both"/>
        <w:rPr>
          <w:rFonts w:ascii="Roboto" w:eastAsia="Roboto" w:hAnsi="Roboto" w:cs="Roboto"/>
          <w:b/>
          <w:bCs/>
          <w:color w:val="5A4DEF"/>
          <w:lang w:val="de-DE"/>
        </w:rPr>
      </w:pPr>
      <w:r w:rsidRPr="00D71036">
        <w:rPr>
          <w:rFonts w:ascii="Roboto" w:eastAsia="Roboto" w:hAnsi="Roboto" w:cs="Roboto"/>
          <w:b/>
          <w:bCs/>
          <w:color w:val="5A4DEF"/>
          <w:lang w:val="de-DE"/>
        </w:rPr>
        <w:t>Universität von Bologna und Urbino Rolle</w:t>
      </w:r>
    </w:p>
    <w:p w14:paraId="2E70A5C2" w14:textId="77777777" w:rsidR="00B25E11" w:rsidRPr="00D71036" w:rsidRDefault="00B25E11" w:rsidP="00B25E11">
      <w:pPr>
        <w:spacing w:line="276" w:lineRule="auto"/>
        <w:jc w:val="both"/>
        <w:rPr>
          <w:rFonts w:ascii="Roboto" w:eastAsia="Roboto" w:hAnsi="Roboto" w:cs="Roboto"/>
          <w:b/>
          <w:bCs/>
          <w:color w:val="5A4DEF"/>
          <w:lang w:val="de-DE"/>
        </w:rPr>
      </w:pPr>
    </w:p>
    <w:p w14:paraId="05713763" w14:textId="6A44A379"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Die Rolle der Universität von Bologna (UNIBO) und der Universität von Urbino (UNIURB) bestand darin, den </w:t>
      </w:r>
      <w:r w:rsidR="00977778">
        <w:rPr>
          <w:rFonts w:ascii="Roboto" w:hAnsi="Roboto"/>
          <w:sz w:val="22"/>
          <w:szCs w:val="22"/>
          <w:lang w:val="de-DE"/>
        </w:rPr>
        <w:t>Kompetenz</w:t>
      </w:r>
      <w:r w:rsidRPr="00D71036">
        <w:rPr>
          <w:rFonts w:ascii="Roboto" w:hAnsi="Roboto"/>
          <w:sz w:val="22"/>
          <w:szCs w:val="22"/>
          <w:lang w:val="de-DE"/>
        </w:rPr>
        <w:t xml:space="preserve">aufbau von Gemeinden, Verbänden, Botschaftern, Studenten und Lehrern zu unterstützen. Ziel </w:t>
      </w:r>
      <w:r w:rsidR="00B25E11" w:rsidRPr="00D71036">
        <w:rPr>
          <w:rFonts w:ascii="Roboto" w:hAnsi="Roboto"/>
          <w:sz w:val="22"/>
          <w:szCs w:val="22"/>
          <w:lang w:val="de-DE"/>
        </w:rPr>
        <w:t>war es</w:t>
      </w:r>
      <w:r w:rsidRPr="00D71036">
        <w:rPr>
          <w:rFonts w:ascii="Roboto" w:hAnsi="Roboto"/>
          <w:sz w:val="22"/>
          <w:szCs w:val="22"/>
          <w:lang w:val="de-DE"/>
        </w:rPr>
        <w:t xml:space="preserve">, Kompetenzen auf mehreren Ebenen zu vermitteln, um das Thema Hassreden anzugehen und kurz-, mittel- und langfristig proaktive Lösungen zu finden. </w:t>
      </w:r>
    </w:p>
    <w:p w14:paraId="2D786F47" w14:textId="77777777" w:rsidR="00BE3305" w:rsidRPr="00D71036" w:rsidRDefault="00BE3305" w:rsidP="00B16E6B">
      <w:pPr>
        <w:spacing w:line="276" w:lineRule="auto"/>
        <w:jc w:val="both"/>
        <w:rPr>
          <w:rFonts w:ascii="Roboto" w:hAnsi="Roboto"/>
          <w:sz w:val="22"/>
          <w:szCs w:val="22"/>
          <w:lang w:val="de-DE"/>
        </w:rPr>
      </w:pPr>
    </w:p>
    <w:p w14:paraId="63667FF1" w14:textId="77777777" w:rsidR="008C33B8" w:rsidRPr="00D71036" w:rsidRDefault="002B4064">
      <w:pPr>
        <w:spacing w:line="276" w:lineRule="auto"/>
        <w:jc w:val="both"/>
        <w:rPr>
          <w:rFonts w:ascii="Roboto" w:hAnsi="Roboto"/>
          <w:sz w:val="22"/>
          <w:szCs w:val="22"/>
          <w:lang w:val="de-DE"/>
        </w:rPr>
      </w:pPr>
      <w:r w:rsidRPr="00D71036">
        <w:rPr>
          <w:rFonts w:ascii="Roboto" w:hAnsi="Roboto"/>
          <w:b/>
          <w:bCs/>
          <w:sz w:val="22"/>
          <w:szCs w:val="22"/>
          <w:lang w:val="de-DE"/>
        </w:rPr>
        <w:t>Kurzfristig</w:t>
      </w:r>
      <w:r w:rsidRPr="00D71036">
        <w:rPr>
          <w:rFonts w:ascii="Roboto" w:hAnsi="Roboto"/>
          <w:sz w:val="22"/>
          <w:szCs w:val="22"/>
          <w:lang w:val="de-DE"/>
        </w:rPr>
        <w:t xml:space="preserve">: UNIBO und UNIURB haben im ersten Jahr des FAST-LISA-Projekts einen Plan mit Unterrichtseinheiten erstellt (siehe Anhang), um die Botschafter, die Mitarbeiter der Gemeinden und die Verbände darauf vorzubereiten, den Dialog über Hassreden mit dem Gebiet aufzunehmen. </w:t>
      </w:r>
      <w:r w:rsidR="009966CC" w:rsidRPr="00D71036">
        <w:rPr>
          <w:rFonts w:ascii="Roboto" w:hAnsi="Roboto"/>
          <w:sz w:val="22"/>
          <w:szCs w:val="22"/>
          <w:lang w:val="de-DE"/>
        </w:rPr>
        <w:t xml:space="preserve">Sie </w:t>
      </w:r>
      <w:r w:rsidRPr="00D71036">
        <w:rPr>
          <w:rFonts w:ascii="Roboto" w:hAnsi="Roboto"/>
          <w:sz w:val="22"/>
          <w:szCs w:val="22"/>
          <w:lang w:val="de-DE"/>
        </w:rPr>
        <w:t>haben insbesondere die Tools ECHO (</w:t>
      </w:r>
      <w:proofErr w:type="spellStart"/>
      <w:r w:rsidRPr="00D71036">
        <w:rPr>
          <w:rFonts w:ascii="Roboto" w:hAnsi="Roboto"/>
          <w:sz w:val="22"/>
          <w:szCs w:val="22"/>
          <w:lang w:val="de-DE"/>
        </w:rPr>
        <w:t>Discord</w:t>
      </w:r>
      <w:proofErr w:type="spellEnd"/>
      <w:r w:rsidRPr="00D71036">
        <w:rPr>
          <w:rFonts w:ascii="Roboto" w:hAnsi="Roboto"/>
          <w:sz w:val="22"/>
          <w:szCs w:val="22"/>
          <w:lang w:val="de-DE"/>
        </w:rPr>
        <w:t>-basiertes Tool) und die E-Partizipationsplattform und das Dashboard zur Überwachung einer fairen Debatte verwendet.</w:t>
      </w:r>
    </w:p>
    <w:p w14:paraId="78A24FD4" w14:textId="77777777" w:rsidR="00BE3305" w:rsidRPr="00D71036" w:rsidRDefault="00BE3305" w:rsidP="00B16E6B">
      <w:pPr>
        <w:spacing w:line="276" w:lineRule="auto"/>
        <w:jc w:val="both"/>
        <w:rPr>
          <w:rFonts w:ascii="Roboto" w:hAnsi="Roboto"/>
          <w:b/>
          <w:bCs/>
          <w:sz w:val="22"/>
          <w:szCs w:val="22"/>
          <w:lang w:val="de-DE"/>
        </w:rPr>
      </w:pPr>
    </w:p>
    <w:p w14:paraId="6E473C7B" w14:textId="77777777" w:rsidR="008C33B8" w:rsidRPr="00D71036" w:rsidRDefault="002B4064">
      <w:pPr>
        <w:spacing w:line="276" w:lineRule="auto"/>
        <w:jc w:val="both"/>
        <w:rPr>
          <w:rFonts w:ascii="Roboto" w:hAnsi="Roboto"/>
          <w:sz w:val="22"/>
          <w:szCs w:val="22"/>
          <w:lang w:val="de-DE"/>
        </w:rPr>
      </w:pPr>
      <w:r w:rsidRPr="00D71036">
        <w:rPr>
          <w:rFonts w:ascii="Roboto" w:hAnsi="Roboto"/>
          <w:b/>
          <w:bCs/>
          <w:sz w:val="22"/>
          <w:szCs w:val="22"/>
          <w:lang w:val="de-DE"/>
        </w:rPr>
        <w:t>Mittelfristig</w:t>
      </w:r>
      <w:r w:rsidR="00F4402C" w:rsidRPr="00D71036">
        <w:rPr>
          <w:rFonts w:ascii="Roboto" w:hAnsi="Roboto"/>
          <w:sz w:val="22"/>
          <w:szCs w:val="22"/>
          <w:lang w:val="de-DE"/>
        </w:rPr>
        <w:t>: Während des gesamten FAST-LISA-Projekts unterstützen UNIBO und UNIURB alle Akteure, um die Ergebnisse zu konsolidieren, die Methodik zu verfeinern, die Kompetenzen zu integrieren und die Ergebnisse zu verbreiten.</w:t>
      </w:r>
    </w:p>
    <w:p w14:paraId="7E385AA1" w14:textId="77777777" w:rsidR="00BE3305" w:rsidRPr="00D71036" w:rsidRDefault="00BE3305" w:rsidP="00B16E6B">
      <w:pPr>
        <w:spacing w:line="276" w:lineRule="auto"/>
        <w:jc w:val="both"/>
        <w:rPr>
          <w:rFonts w:ascii="Roboto" w:hAnsi="Roboto"/>
          <w:b/>
          <w:bCs/>
          <w:sz w:val="22"/>
          <w:szCs w:val="22"/>
          <w:lang w:val="de-DE"/>
        </w:rPr>
      </w:pPr>
    </w:p>
    <w:p w14:paraId="3DE82528" w14:textId="77777777" w:rsidR="008C33B8" w:rsidRPr="00D71036" w:rsidRDefault="002B4064">
      <w:pPr>
        <w:spacing w:line="276" w:lineRule="auto"/>
        <w:jc w:val="both"/>
        <w:rPr>
          <w:rFonts w:ascii="Roboto" w:hAnsi="Roboto"/>
          <w:sz w:val="22"/>
          <w:szCs w:val="22"/>
          <w:lang w:val="de-DE"/>
        </w:rPr>
      </w:pPr>
      <w:r w:rsidRPr="00D71036">
        <w:rPr>
          <w:rFonts w:ascii="Roboto" w:hAnsi="Roboto"/>
          <w:b/>
          <w:bCs/>
          <w:sz w:val="22"/>
          <w:szCs w:val="22"/>
          <w:lang w:val="de-DE"/>
        </w:rPr>
        <w:t>Langfristig</w:t>
      </w:r>
      <w:r w:rsidRPr="00D71036">
        <w:rPr>
          <w:rFonts w:ascii="Roboto" w:hAnsi="Roboto"/>
          <w:sz w:val="22"/>
          <w:szCs w:val="22"/>
          <w:lang w:val="de-DE"/>
        </w:rPr>
        <w:t xml:space="preserve">: UNIBO und UNIURB beabsichtigen, einen Lehrplan für die Schulen und die Gemeindeverwaltungen zu erstellen, um Labore, Veranstaltungen, Workshops und interaktive Aktivitäten vorzuschlagen, an denen auch die Verbände beteiligt sind und die regelmäßig in das didaktische Angebot und in den Veranstaltungskalender des Gebiets aufgenommen werden könnten. </w:t>
      </w:r>
    </w:p>
    <w:p w14:paraId="6959D576" w14:textId="77777777" w:rsidR="009966CC" w:rsidRPr="00D71036" w:rsidRDefault="009966CC" w:rsidP="00B16E6B">
      <w:pPr>
        <w:spacing w:line="276" w:lineRule="auto"/>
        <w:jc w:val="both"/>
        <w:rPr>
          <w:rFonts w:ascii="Roboto" w:hAnsi="Roboto"/>
          <w:sz w:val="22"/>
          <w:szCs w:val="22"/>
          <w:lang w:val="de-DE"/>
        </w:rPr>
      </w:pPr>
    </w:p>
    <w:p w14:paraId="0DE64DB8" w14:textId="7419CEAB"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Die in FAST-LISA entwickelte Methodik soll bei verschiedenen Anlässen wiederverwendet werden, z. B. in Seminaren, </w:t>
      </w:r>
      <w:r w:rsidR="00977778">
        <w:rPr>
          <w:rFonts w:ascii="Roboto" w:hAnsi="Roboto"/>
          <w:sz w:val="22"/>
          <w:szCs w:val="22"/>
          <w:lang w:val="de-DE"/>
        </w:rPr>
        <w:t>Lernl</w:t>
      </w:r>
      <w:r w:rsidRPr="00D71036">
        <w:rPr>
          <w:rFonts w:ascii="Roboto" w:hAnsi="Roboto"/>
          <w:sz w:val="22"/>
          <w:szCs w:val="22"/>
          <w:lang w:val="de-DE"/>
        </w:rPr>
        <w:t>abor</w:t>
      </w:r>
      <w:r w:rsidR="00977778">
        <w:rPr>
          <w:rFonts w:ascii="Roboto" w:hAnsi="Roboto"/>
          <w:sz w:val="22"/>
          <w:szCs w:val="22"/>
          <w:lang w:val="de-DE"/>
        </w:rPr>
        <w:t>en</w:t>
      </w:r>
      <w:r w:rsidRPr="00D71036">
        <w:rPr>
          <w:rFonts w:ascii="Roboto" w:hAnsi="Roboto"/>
          <w:sz w:val="22"/>
          <w:szCs w:val="22"/>
          <w:lang w:val="de-DE"/>
        </w:rPr>
        <w:t>, Workshops und bei der Verbindung zwischen Schule und Universität. Das Hauptziel ist es, die Fähigkeiten der digitalen Staatsbürgerschaft mit einem interdisziplinären und mehrstufigen Ansatz zu entwickeln, um eine Struktur in der Gesellschaft zu schaffen, die in der Lage ist, das Modell der Hassrede zu erkennen, darauf zu reagieren und es mit einem anderen Narrativ zu bekämpfen. Die rechtlichen, ethischen, soziologischen, pädagogischen und technologischen Kompetenzen tragen dazu bei, die Säulen der gemischten kulturellen Instrumente zu schaffen.</w:t>
      </w:r>
    </w:p>
    <w:p w14:paraId="26149551" w14:textId="77777777" w:rsidR="00F4402C" w:rsidRPr="00D71036" w:rsidRDefault="00F4402C" w:rsidP="00B16E6B">
      <w:pPr>
        <w:spacing w:line="276" w:lineRule="auto"/>
        <w:jc w:val="both"/>
        <w:rPr>
          <w:rFonts w:ascii="Roboto" w:hAnsi="Roboto"/>
          <w:sz w:val="22"/>
          <w:szCs w:val="22"/>
          <w:lang w:val="de-DE"/>
        </w:rPr>
      </w:pPr>
    </w:p>
    <w:p w14:paraId="57404BAE" w14:textId="347F9BDE"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Zu den wichtigsten </w:t>
      </w:r>
      <w:r w:rsidR="00977778">
        <w:rPr>
          <w:rFonts w:ascii="Roboto" w:hAnsi="Roboto"/>
          <w:sz w:val="22"/>
          <w:szCs w:val="22"/>
          <w:lang w:val="de-DE"/>
        </w:rPr>
        <w:t>Kompetenzen</w:t>
      </w:r>
      <w:r w:rsidRPr="00D71036">
        <w:rPr>
          <w:rFonts w:ascii="Roboto" w:hAnsi="Roboto"/>
          <w:sz w:val="22"/>
          <w:szCs w:val="22"/>
          <w:lang w:val="de-DE"/>
        </w:rPr>
        <w:t xml:space="preserve"> sollte</w:t>
      </w:r>
      <w:r w:rsidR="00977778">
        <w:rPr>
          <w:rFonts w:ascii="Roboto" w:hAnsi="Roboto"/>
          <w:sz w:val="22"/>
          <w:szCs w:val="22"/>
          <w:lang w:val="de-DE"/>
        </w:rPr>
        <w:t>n</w:t>
      </w:r>
      <w:r w:rsidRPr="00D71036">
        <w:rPr>
          <w:rFonts w:ascii="Roboto" w:hAnsi="Roboto"/>
          <w:sz w:val="22"/>
          <w:szCs w:val="22"/>
          <w:lang w:val="de-DE"/>
        </w:rPr>
        <w:t xml:space="preserve"> </w:t>
      </w:r>
      <w:proofErr w:type="gramStart"/>
      <w:r w:rsidRPr="00D71036">
        <w:rPr>
          <w:rFonts w:ascii="Roboto" w:hAnsi="Roboto"/>
          <w:sz w:val="22"/>
          <w:szCs w:val="22"/>
          <w:lang w:val="de-DE"/>
        </w:rPr>
        <w:t>die</w:t>
      </w:r>
      <w:r w:rsidR="00977778">
        <w:rPr>
          <w:rFonts w:ascii="Roboto" w:hAnsi="Roboto"/>
          <w:sz w:val="22"/>
          <w:szCs w:val="22"/>
          <w:lang w:val="de-DE"/>
        </w:rPr>
        <w:t xml:space="preserve"> folgende</w:t>
      </w:r>
      <w:r w:rsidRPr="00D71036">
        <w:rPr>
          <w:rFonts w:ascii="Roboto" w:hAnsi="Roboto"/>
          <w:sz w:val="22"/>
          <w:szCs w:val="22"/>
          <w:lang w:val="de-DE"/>
        </w:rPr>
        <w:t xml:space="preserve"> Fähigkeit</w:t>
      </w:r>
      <w:r w:rsidR="00977778">
        <w:rPr>
          <w:rFonts w:ascii="Roboto" w:hAnsi="Roboto"/>
          <w:sz w:val="22"/>
          <w:szCs w:val="22"/>
          <w:lang w:val="de-DE"/>
        </w:rPr>
        <w:t>en</w:t>
      </w:r>
      <w:proofErr w:type="gramEnd"/>
      <w:r w:rsidRPr="00D71036">
        <w:rPr>
          <w:rFonts w:ascii="Roboto" w:hAnsi="Roboto"/>
          <w:sz w:val="22"/>
          <w:szCs w:val="22"/>
          <w:lang w:val="de-DE"/>
        </w:rPr>
        <w:t xml:space="preserve"> gehören:</w:t>
      </w:r>
    </w:p>
    <w:p w14:paraId="012BFFED" w14:textId="77777777" w:rsidR="00B25E11" w:rsidRPr="00D71036" w:rsidRDefault="00B25E11" w:rsidP="00B16E6B">
      <w:pPr>
        <w:spacing w:line="276" w:lineRule="auto"/>
        <w:jc w:val="both"/>
        <w:rPr>
          <w:rFonts w:ascii="Roboto" w:hAnsi="Roboto"/>
          <w:sz w:val="16"/>
          <w:szCs w:val="16"/>
          <w:lang w:val="de-DE"/>
        </w:rPr>
      </w:pPr>
    </w:p>
    <w:p w14:paraId="58A4491F" w14:textId="77777777" w:rsidR="008C33B8" w:rsidRPr="00D71036" w:rsidRDefault="002B4064">
      <w:pPr>
        <w:pStyle w:val="Listenabsatz"/>
        <w:numPr>
          <w:ilvl w:val="0"/>
          <w:numId w:val="11"/>
        </w:numPr>
        <w:spacing w:line="276" w:lineRule="auto"/>
        <w:jc w:val="both"/>
        <w:rPr>
          <w:rFonts w:ascii="Roboto" w:hAnsi="Roboto"/>
          <w:sz w:val="22"/>
          <w:szCs w:val="22"/>
          <w:lang w:val="de-DE"/>
        </w:rPr>
      </w:pPr>
      <w:r w:rsidRPr="00D71036">
        <w:rPr>
          <w:rFonts w:ascii="Roboto" w:hAnsi="Roboto"/>
          <w:sz w:val="22"/>
          <w:szCs w:val="22"/>
          <w:lang w:val="de-DE"/>
        </w:rPr>
        <w:t xml:space="preserve">Unterschiedliche Positionen zu argumentieren, ohne die Person, sondern nur die Argumentation anzugreifen. </w:t>
      </w:r>
    </w:p>
    <w:p w14:paraId="31960E38" w14:textId="77777777" w:rsidR="008C33B8" w:rsidRPr="00D71036" w:rsidRDefault="002B4064">
      <w:pPr>
        <w:pStyle w:val="Listenabsatz"/>
        <w:numPr>
          <w:ilvl w:val="0"/>
          <w:numId w:val="11"/>
        </w:numPr>
        <w:spacing w:line="276" w:lineRule="auto"/>
        <w:jc w:val="both"/>
        <w:rPr>
          <w:rFonts w:ascii="Roboto" w:hAnsi="Roboto"/>
          <w:sz w:val="22"/>
          <w:szCs w:val="22"/>
          <w:lang w:val="de-DE"/>
        </w:rPr>
      </w:pPr>
      <w:r w:rsidRPr="00D71036">
        <w:rPr>
          <w:rFonts w:ascii="Roboto" w:hAnsi="Roboto"/>
          <w:sz w:val="22"/>
          <w:szCs w:val="22"/>
          <w:lang w:val="de-DE"/>
        </w:rPr>
        <w:t>Ausarbeitung der Nachrichten und der Daten zur Untermauerung der Debatte mit Beweisen.</w:t>
      </w:r>
    </w:p>
    <w:p w14:paraId="64AC39A8" w14:textId="77777777" w:rsidR="008C33B8" w:rsidRPr="00D71036" w:rsidRDefault="002B4064">
      <w:pPr>
        <w:pStyle w:val="Listenabsatz"/>
        <w:numPr>
          <w:ilvl w:val="0"/>
          <w:numId w:val="11"/>
        </w:numPr>
        <w:spacing w:line="276" w:lineRule="auto"/>
        <w:jc w:val="both"/>
        <w:rPr>
          <w:rFonts w:ascii="Roboto" w:hAnsi="Roboto"/>
          <w:sz w:val="22"/>
          <w:szCs w:val="22"/>
          <w:lang w:val="de-DE"/>
        </w:rPr>
      </w:pPr>
      <w:r w:rsidRPr="00D71036">
        <w:rPr>
          <w:rFonts w:ascii="Roboto" w:hAnsi="Roboto"/>
          <w:sz w:val="22"/>
          <w:szCs w:val="22"/>
          <w:lang w:val="de-DE"/>
        </w:rPr>
        <w:t xml:space="preserve">Erkennen von Fake News, logischen Irrtümern und Vorurteilen, die leicht zu Diskriminierung und Vorurteilen führen können. </w:t>
      </w:r>
    </w:p>
    <w:p w14:paraId="3E2CCE87" w14:textId="77777777" w:rsidR="008C33B8" w:rsidRPr="00D71036" w:rsidRDefault="002B4064">
      <w:pPr>
        <w:pStyle w:val="Listenabsatz"/>
        <w:numPr>
          <w:ilvl w:val="0"/>
          <w:numId w:val="11"/>
        </w:numPr>
        <w:spacing w:line="276" w:lineRule="auto"/>
        <w:jc w:val="both"/>
        <w:rPr>
          <w:rFonts w:ascii="Roboto" w:hAnsi="Roboto"/>
          <w:sz w:val="22"/>
          <w:szCs w:val="22"/>
          <w:lang w:val="de-DE"/>
        </w:rPr>
      </w:pPr>
      <w:r w:rsidRPr="00D71036">
        <w:rPr>
          <w:rFonts w:ascii="Roboto" w:hAnsi="Roboto"/>
          <w:sz w:val="22"/>
          <w:szCs w:val="22"/>
          <w:lang w:val="de-DE"/>
        </w:rPr>
        <w:t>In der Lage sein, mit Emotionen richtig umzugehen und fair zu diskutieren.</w:t>
      </w:r>
    </w:p>
    <w:p w14:paraId="57FBEB7B" w14:textId="77777777" w:rsidR="008C33B8" w:rsidRPr="00D71036" w:rsidRDefault="002B4064">
      <w:pPr>
        <w:pStyle w:val="Listenabsatz"/>
        <w:numPr>
          <w:ilvl w:val="0"/>
          <w:numId w:val="11"/>
        </w:numPr>
        <w:spacing w:line="276" w:lineRule="auto"/>
        <w:jc w:val="both"/>
        <w:rPr>
          <w:rFonts w:ascii="Roboto" w:hAnsi="Roboto"/>
          <w:sz w:val="22"/>
          <w:szCs w:val="22"/>
          <w:lang w:val="de-DE"/>
        </w:rPr>
      </w:pPr>
      <w:r w:rsidRPr="00D71036">
        <w:rPr>
          <w:rFonts w:ascii="Roboto" w:hAnsi="Roboto"/>
          <w:sz w:val="22"/>
          <w:szCs w:val="22"/>
          <w:lang w:val="de-DE"/>
        </w:rPr>
        <w:t xml:space="preserve">Die sprachlichen Fähigkeiten in Bezug auf die verschiedenen Meinungen richtig einsetzen. </w:t>
      </w:r>
    </w:p>
    <w:p w14:paraId="7685B0BC" w14:textId="77777777" w:rsidR="008C33B8" w:rsidRPr="00D71036" w:rsidRDefault="002B4064">
      <w:pPr>
        <w:pStyle w:val="Listenabsatz"/>
        <w:numPr>
          <w:ilvl w:val="0"/>
          <w:numId w:val="11"/>
        </w:numPr>
        <w:spacing w:line="276" w:lineRule="auto"/>
        <w:jc w:val="both"/>
        <w:rPr>
          <w:rFonts w:ascii="Roboto" w:hAnsi="Roboto"/>
          <w:sz w:val="22"/>
          <w:szCs w:val="22"/>
          <w:lang w:val="de-DE"/>
        </w:rPr>
      </w:pPr>
      <w:r w:rsidRPr="00D71036">
        <w:rPr>
          <w:rFonts w:ascii="Roboto" w:hAnsi="Roboto"/>
          <w:sz w:val="22"/>
          <w:szCs w:val="22"/>
          <w:lang w:val="de-DE"/>
        </w:rPr>
        <w:t xml:space="preserve">Sich in die andere Position </w:t>
      </w:r>
      <w:r w:rsidR="00B25E11" w:rsidRPr="00D71036">
        <w:rPr>
          <w:rFonts w:ascii="Roboto" w:hAnsi="Roboto"/>
          <w:sz w:val="22"/>
          <w:szCs w:val="22"/>
          <w:lang w:val="de-DE"/>
        </w:rPr>
        <w:t>einfühlen</w:t>
      </w:r>
      <w:r w:rsidRPr="00D71036">
        <w:rPr>
          <w:rFonts w:ascii="Roboto" w:hAnsi="Roboto"/>
          <w:sz w:val="22"/>
          <w:szCs w:val="22"/>
          <w:lang w:val="de-DE"/>
        </w:rPr>
        <w:t>, um eine gemeinsame Sichtweise zu vermitteln.</w:t>
      </w:r>
    </w:p>
    <w:p w14:paraId="01DA2173" w14:textId="77777777" w:rsidR="008C33B8" w:rsidRPr="00D71036" w:rsidRDefault="002B4064">
      <w:pPr>
        <w:pStyle w:val="Listenabsatz"/>
        <w:numPr>
          <w:ilvl w:val="0"/>
          <w:numId w:val="11"/>
        </w:numPr>
        <w:spacing w:line="276" w:lineRule="auto"/>
        <w:jc w:val="both"/>
        <w:rPr>
          <w:rFonts w:ascii="Roboto" w:hAnsi="Roboto"/>
          <w:sz w:val="22"/>
          <w:szCs w:val="22"/>
          <w:lang w:val="de-DE"/>
        </w:rPr>
      </w:pPr>
      <w:r w:rsidRPr="00D71036">
        <w:rPr>
          <w:rFonts w:ascii="Roboto" w:hAnsi="Roboto"/>
          <w:sz w:val="22"/>
          <w:szCs w:val="22"/>
          <w:lang w:val="de-DE"/>
        </w:rPr>
        <w:t>Suche nach konstruktiven Lösungen mit Hilfe von Problemlösungsmethoden.</w:t>
      </w:r>
    </w:p>
    <w:p w14:paraId="2841E3B7" w14:textId="77777777" w:rsidR="008C33B8" w:rsidRPr="00D71036" w:rsidRDefault="002B4064">
      <w:pPr>
        <w:pStyle w:val="Listenabsatz"/>
        <w:numPr>
          <w:ilvl w:val="0"/>
          <w:numId w:val="11"/>
        </w:numPr>
        <w:spacing w:line="276" w:lineRule="auto"/>
        <w:jc w:val="both"/>
        <w:rPr>
          <w:rFonts w:ascii="Roboto" w:hAnsi="Roboto"/>
          <w:sz w:val="22"/>
          <w:szCs w:val="22"/>
          <w:lang w:val="de-DE"/>
        </w:rPr>
      </w:pPr>
      <w:r w:rsidRPr="00D71036">
        <w:rPr>
          <w:rFonts w:ascii="Roboto" w:hAnsi="Roboto"/>
          <w:sz w:val="22"/>
          <w:szCs w:val="22"/>
          <w:lang w:val="de-DE"/>
        </w:rPr>
        <w:t>Kritisches Denken, um sich nicht von Mechanismen der "</w:t>
      </w:r>
      <w:r w:rsidR="00B25E11" w:rsidRPr="00D71036">
        <w:rPr>
          <w:rFonts w:ascii="Roboto" w:hAnsi="Roboto"/>
          <w:sz w:val="22"/>
          <w:szCs w:val="22"/>
          <w:lang w:val="de-DE"/>
        </w:rPr>
        <w:t>Polarisierung</w:t>
      </w:r>
      <w:r w:rsidRPr="00D71036">
        <w:rPr>
          <w:rFonts w:ascii="Roboto" w:hAnsi="Roboto"/>
          <w:sz w:val="22"/>
          <w:szCs w:val="22"/>
          <w:lang w:val="de-DE"/>
        </w:rPr>
        <w:t>" und des "Mitläufertums" beeinflussen zu lassen, insbesondere im Umfeld der sozialen Medien</w:t>
      </w:r>
      <w:r w:rsidR="00B16E6B" w:rsidRPr="00D71036">
        <w:rPr>
          <w:rFonts w:ascii="Roboto" w:hAnsi="Roboto"/>
          <w:sz w:val="22"/>
          <w:szCs w:val="22"/>
          <w:lang w:val="de-DE"/>
        </w:rPr>
        <w:t>.</w:t>
      </w:r>
    </w:p>
    <w:p w14:paraId="6C9C91A6" w14:textId="77777777" w:rsidR="00DF6B66" w:rsidRPr="00D71036" w:rsidRDefault="00DF6B66" w:rsidP="00DF6B66">
      <w:pPr>
        <w:spacing w:line="276" w:lineRule="auto"/>
        <w:jc w:val="both"/>
        <w:rPr>
          <w:rFonts w:ascii="Roboto" w:hAnsi="Roboto"/>
          <w:sz w:val="22"/>
          <w:szCs w:val="22"/>
          <w:lang w:val="de-DE"/>
        </w:rPr>
      </w:pPr>
    </w:p>
    <w:p w14:paraId="02C99A09"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Besondere Anstrengungen wurden auch unternommen, um allen Mitgliedern des Konsortiums, insbesondere den Botschaftern, die technischen Kompetenzen zu vermitteln, die für die Durchführung der Sitzungen in der Schule (z. B. </w:t>
      </w:r>
      <w:proofErr w:type="spellStart"/>
      <w:r w:rsidRPr="00D71036">
        <w:rPr>
          <w:rFonts w:ascii="Roboto" w:hAnsi="Roboto"/>
          <w:sz w:val="22"/>
          <w:szCs w:val="22"/>
          <w:lang w:val="de-DE"/>
        </w:rPr>
        <w:t>Discord</w:t>
      </w:r>
      <w:proofErr w:type="spellEnd"/>
      <w:r w:rsidRPr="00D71036">
        <w:rPr>
          <w:rFonts w:ascii="Roboto" w:hAnsi="Roboto"/>
          <w:sz w:val="22"/>
          <w:szCs w:val="22"/>
          <w:lang w:val="de-DE"/>
        </w:rPr>
        <w:t xml:space="preserve">-App) oder im Rahmen der öffentlichen Konsultation erforderlich sind. Darüber hinaus wurden Fragen der Ethik und des </w:t>
      </w:r>
      <w:r w:rsidRPr="00D71036">
        <w:rPr>
          <w:rFonts w:ascii="Roboto" w:hAnsi="Roboto"/>
          <w:sz w:val="22"/>
          <w:szCs w:val="22"/>
          <w:lang w:val="de-DE"/>
        </w:rPr>
        <w:lastRenderedPageBreak/>
        <w:t xml:space="preserve">Datenschutzes eingehend erörtert und verbreitet, um bei den Botschaftern ein korrektes professionelles Verhalten in Bezug auf die Regeln der Datenschutz-Grundverordnung, die Anonymisierung persönlicher und sensibler Daten, Diskriminierungsthemen, Vorurteilserzählungen, Fake News und die faire Nutzung der Technologie zu fördern. Insbesondere wurde ein Leitfaden erstellt, der den Botschaftern helfen soll, mögliche Konfliktsituationen zu lösen, vor allem in Bezug auf die schwierige Abwägung zwischen dem Verbot von Beiträgen und dem Recht auf freie Meinungsäußerung. </w:t>
      </w:r>
    </w:p>
    <w:p w14:paraId="50B58CD9" w14:textId="77777777" w:rsidR="00DF6B66" w:rsidRPr="00D71036" w:rsidRDefault="00DF6B66" w:rsidP="00DF6B66">
      <w:pPr>
        <w:spacing w:line="276" w:lineRule="auto"/>
        <w:jc w:val="both"/>
        <w:rPr>
          <w:rFonts w:ascii="Roboto" w:hAnsi="Roboto"/>
          <w:sz w:val="22"/>
          <w:szCs w:val="22"/>
          <w:lang w:val="de-DE"/>
        </w:rPr>
      </w:pPr>
    </w:p>
    <w:p w14:paraId="180C4DC0" w14:textId="77777777" w:rsidR="00117BF4" w:rsidRPr="00D71036" w:rsidRDefault="00117BF4" w:rsidP="00B16E6B">
      <w:pPr>
        <w:spacing w:line="276" w:lineRule="auto"/>
        <w:jc w:val="both"/>
        <w:rPr>
          <w:rFonts w:ascii="Roboto" w:hAnsi="Roboto"/>
          <w:b/>
          <w:bCs/>
          <w:color w:val="5A4DEF"/>
          <w:lang w:val="de-DE"/>
        </w:rPr>
      </w:pPr>
    </w:p>
    <w:p w14:paraId="0B26F861" w14:textId="77777777" w:rsidR="008C33B8" w:rsidRPr="00D71036" w:rsidRDefault="002B4064">
      <w:pPr>
        <w:spacing w:line="360" w:lineRule="auto"/>
        <w:rPr>
          <w:rFonts w:ascii="Roboto" w:eastAsia="Roboto" w:hAnsi="Roboto" w:cs="Roboto"/>
          <w:b/>
          <w:bCs/>
          <w:color w:val="5A4DEF"/>
          <w:lang w:val="de-DE"/>
        </w:rPr>
      </w:pPr>
      <w:r w:rsidRPr="00D71036">
        <w:rPr>
          <w:rFonts w:ascii="Roboto" w:eastAsia="Roboto" w:hAnsi="Roboto" w:cs="Roboto"/>
          <w:b/>
          <w:bCs/>
          <w:color w:val="5A4DEF"/>
          <w:lang w:val="de-DE"/>
        </w:rPr>
        <w:t>Die Rolle der Botschafterinnen und Botschafter</w:t>
      </w:r>
    </w:p>
    <w:p w14:paraId="7113620D"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Die FAST-LISA-Schulung und die am 14. Juli durchgeführte Simulation </w:t>
      </w:r>
      <w:proofErr w:type="gramStart"/>
      <w:r w:rsidRPr="00D71036">
        <w:rPr>
          <w:rFonts w:ascii="Roboto" w:hAnsi="Roboto"/>
          <w:sz w:val="22"/>
          <w:szCs w:val="22"/>
          <w:lang w:val="de-DE"/>
        </w:rPr>
        <w:t>waren</w:t>
      </w:r>
      <w:proofErr w:type="gramEnd"/>
      <w:r w:rsidRPr="00D71036">
        <w:rPr>
          <w:rFonts w:ascii="Roboto" w:hAnsi="Roboto"/>
          <w:sz w:val="22"/>
          <w:szCs w:val="22"/>
          <w:lang w:val="de-DE"/>
        </w:rPr>
        <w:t xml:space="preserve"> eine transformative Erfahrung. Dieses Trainingsprogramm bot eine einzigartige Gelegenheit, die Fähigkeiten der Botschafter zu erweitern und ihr Verständnis für ihre Rolle als Vertreter zu vertiefen.</w:t>
      </w:r>
    </w:p>
    <w:p w14:paraId="00068A5A" w14:textId="77777777" w:rsidR="00FF22E1" w:rsidRPr="00D71036" w:rsidRDefault="00FF22E1" w:rsidP="00FF22E1">
      <w:pPr>
        <w:spacing w:line="276" w:lineRule="auto"/>
        <w:jc w:val="both"/>
        <w:rPr>
          <w:rFonts w:ascii="Roboto" w:hAnsi="Roboto"/>
          <w:sz w:val="22"/>
          <w:szCs w:val="22"/>
          <w:lang w:val="de-DE"/>
        </w:rPr>
      </w:pPr>
    </w:p>
    <w:p w14:paraId="0FA58221"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Die FAST-LISA-Schulung, die sich durch ihre Tiefe und Intensität auszeichnete, stattete die Botschafter mit dem wesentlichen Wissen und den Werkzeugen aus, um den Auftrag des Projekts wirksam zu vermitteln und voranzubringen. In interaktiven Workshops und anregenden Diskussionen erhielten sie Einblicke in verschiedene Aspekte, darunter diplomatische Protokolle, interkulturelle Kommunikation, Computeranwendungen und die Einhaltung der Datenschutzgrundverordnung.</w:t>
      </w:r>
    </w:p>
    <w:p w14:paraId="23C70A2A" w14:textId="77777777" w:rsidR="00FF22E1" w:rsidRPr="00D71036" w:rsidRDefault="00FF22E1" w:rsidP="00FF22E1">
      <w:pPr>
        <w:spacing w:line="276" w:lineRule="auto"/>
        <w:jc w:val="both"/>
        <w:rPr>
          <w:rFonts w:ascii="Roboto" w:hAnsi="Roboto"/>
          <w:sz w:val="22"/>
          <w:szCs w:val="22"/>
          <w:lang w:val="de-DE"/>
        </w:rPr>
      </w:pPr>
    </w:p>
    <w:p w14:paraId="5B7DE874"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Die Trainingsaktivitäten waren für die Botschafterinnen und Botschafter sowohl interessant als auch anregend und boten ihnen eine Plattform für den Erwerb neuer Kenntnisse und Fähigkeiten. Insgesamt empfanden die Botschafterinnen und Botschafter das FAST-LISA-Training und die Simulation als außerordentlich lohnend, da die Erfahrung zu ihrer persönlichen und beruflichen Entwicklung beitrug und wertvolle Fähigkeiten und ein tieferes Verständnis für die Feinheiten menschlicher Interaktionen förderte.</w:t>
      </w:r>
    </w:p>
    <w:p w14:paraId="084B9A63" w14:textId="6B7892E2"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In Anbetracht der zentralen Rolle, die die Botschafter</w:t>
      </w:r>
      <w:r w:rsidR="00977778">
        <w:rPr>
          <w:rFonts w:ascii="Roboto" w:hAnsi="Roboto"/>
          <w:sz w:val="22"/>
          <w:szCs w:val="22"/>
          <w:lang w:val="de-DE"/>
        </w:rPr>
        <w:t>Innen</w:t>
      </w:r>
      <w:r w:rsidRPr="00D71036">
        <w:rPr>
          <w:rFonts w:ascii="Roboto" w:hAnsi="Roboto"/>
          <w:sz w:val="22"/>
          <w:szCs w:val="22"/>
          <w:lang w:val="de-DE"/>
        </w:rPr>
        <w:t xml:space="preserve"> bei dem Projekt spielen, war es für uns von größter Bedeutung, ihre Eindrücke zu sammeln und sie in diese Arbeit einfließen zu lassen. Auf diese Weise wollten wir nicht nur eine technische Perspektive vermitteln, sondern auch eine emotionale Dimension schaffen, die den Lesern ein Gefühl der Vollständigkeit und ein Verständnis für das vorherrschende sichere Umfeld vermittelt.</w:t>
      </w:r>
    </w:p>
    <w:p w14:paraId="44A75C80" w14:textId="77777777" w:rsidR="00FF22E1" w:rsidRPr="00D71036" w:rsidRDefault="00FF22E1" w:rsidP="00FF22E1">
      <w:pPr>
        <w:spacing w:line="276" w:lineRule="auto"/>
        <w:jc w:val="both"/>
        <w:rPr>
          <w:rFonts w:ascii="Roboto" w:hAnsi="Roboto"/>
          <w:sz w:val="22"/>
          <w:szCs w:val="22"/>
          <w:lang w:val="de-DE"/>
        </w:rPr>
      </w:pPr>
    </w:p>
    <w:p w14:paraId="576E7F30"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Im Folgenden finden Sie einige Eindrücke und Kommentare der beteiligten Botschafterinnen und Botschafter:</w:t>
      </w:r>
    </w:p>
    <w:p w14:paraId="089B187B" w14:textId="77777777" w:rsidR="00FF22E1" w:rsidRPr="00D71036" w:rsidRDefault="00FF22E1" w:rsidP="00FF22E1">
      <w:pPr>
        <w:spacing w:line="276" w:lineRule="auto"/>
        <w:jc w:val="both"/>
        <w:rPr>
          <w:rFonts w:ascii="Roboto" w:hAnsi="Roboto"/>
          <w:sz w:val="21"/>
          <w:szCs w:val="21"/>
          <w:lang w:val="de-DE"/>
        </w:rPr>
      </w:pPr>
    </w:p>
    <w:p w14:paraId="45122942" w14:textId="0BA7E96E" w:rsidR="008C33B8" w:rsidRPr="00D71036" w:rsidRDefault="00117BF4">
      <w:pPr>
        <w:spacing w:line="276" w:lineRule="auto"/>
        <w:jc w:val="both"/>
        <w:rPr>
          <w:rFonts w:ascii="Roboto" w:hAnsi="Roboto"/>
          <w:i/>
          <w:iCs/>
          <w:color w:val="595959" w:themeColor="text1" w:themeTint="A6"/>
          <w:sz w:val="22"/>
          <w:szCs w:val="22"/>
          <w:lang w:val="de-DE"/>
        </w:rPr>
      </w:pPr>
      <w:r w:rsidRPr="00D71036">
        <w:rPr>
          <w:rFonts w:ascii="Roboto" w:hAnsi="Roboto"/>
          <w:i/>
          <w:iCs/>
          <w:color w:val="595959" w:themeColor="text1" w:themeTint="A6"/>
          <w:sz w:val="22"/>
          <w:szCs w:val="22"/>
          <w:lang w:val="de-DE"/>
        </w:rPr>
        <w:t>Während der Simulation am 14. Juli hatten wir die Möglichkeit, unsere neu erworbenen Fähigkeiten in die Praxis umzusetzen. Wir hatten die Aufgabe, reale Szenarien zu simulieren, darunter Konfliktlösung, Entscheidungsfindung und die bewusste und zielgerichtete Leitung einer Debatte. Diese praktische Erfahrung ermöglichte es uns, komplexe Situationen zu bewältigen, wichtige Entscheidungen zu treffen und mit unseren Kollegen und Tutoren zusammenzuarbeiten.</w:t>
      </w:r>
    </w:p>
    <w:p w14:paraId="0AC082BC" w14:textId="77777777" w:rsidR="00117BF4" w:rsidRPr="00D71036" w:rsidRDefault="00117BF4" w:rsidP="00B16E6B">
      <w:pPr>
        <w:spacing w:line="276" w:lineRule="auto"/>
        <w:jc w:val="both"/>
        <w:rPr>
          <w:rFonts w:ascii="Roboto" w:hAnsi="Roboto"/>
          <w:i/>
          <w:iCs/>
          <w:color w:val="595959" w:themeColor="text1" w:themeTint="A6"/>
          <w:sz w:val="25"/>
          <w:lang w:val="de-DE"/>
        </w:rPr>
      </w:pPr>
    </w:p>
    <w:p w14:paraId="64C59421" w14:textId="0DF71F3C" w:rsidR="008C33B8" w:rsidRPr="00D71036" w:rsidRDefault="002B4064">
      <w:pPr>
        <w:spacing w:line="276" w:lineRule="auto"/>
        <w:jc w:val="both"/>
        <w:rPr>
          <w:rFonts w:ascii="Roboto" w:hAnsi="Roboto"/>
          <w:i/>
          <w:iCs/>
          <w:color w:val="595959" w:themeColor="text1" w:themeTint="A6"/>
          <w:sz w:val="22"/>
          <w:szCs w:val="22"/>
          <w:lang w:val="de-DE"/>
        </w:rPr>
      </w:pPr>
      <w:r w:rsidRPr="00D71036">
        <w:rPr>
          <w:rFonts w:ascii="Roboto" w:hAnsi="Roboto"/>
          <w:i/>
          <w:iCs/>
          <w:color w:val="595959" w:themeColor="text1" w:themeTint="A6"/>
          <w:sz w:val="22"/>
          <w:szCs w:val="22"/>
          <w:lang w:val="de-DE"/>
        </w:rPr>
        <w:t xml:space="preserve">Wir sind mit Enthusiasmus und Entschlossenheit an die Simulation herangegangen und haben uns voll und ganz in unsere Rolle als Moderatoren vertieft. Wir haben während der </w:t>
      </w:r>
      <w:r w:rsidRPr="00D71036">
        <w:rPr>
          <w:rFonts w:ascii="Roboto" w:hAnsi="Roboto"/>
          <w:i/>
          <w:iCs/>
          <w:color w:val="595959" w:themeColor="text1" w:themeTint="A6"/>
          <w:sz w:val="22"/>
          <w:szCs w:val="22"/>
          <w:lang w:val="de-DE"/>
        </w:rPr>
        <w:lastRenderedPageBreak/>
        <w:t xml:space="preserve">gesamten Übung außergewöhnliche Teamarbeit, Anpassungsfähigkeit und kritisches Denken bewiesen. Die Simulation forderte uns heraus, </w:t>
      </w:r>
      <w:r w:rsidR="00977778">
        <w:rPr>
          <w:rFonts w:ascii="Roboto" w:hAnsi="Roboto"/>
          <w:i/>
          <w:iCs/>
          <w:color w:val="595959" w:themeColor="text1" w:themeTint="A6"/>
          <w:sz w:val="22"/>
          <w:szCs w:val="22"/>
          <w:lang w:val="de-DE"/>
        </w:rPr>
        <w:t>schnelle Entscheidungen zu treffen</w:t>
      </w:r>
      <w:r w:rsidRPr="00D71036">
        <w:rPr>
          <w:rFonts w:ascii="Roboto" w:hAnsi="Roboto"/>
          <w:i/>
          <w:iCs/>
          <w:color w:val="595959" w:themeColor="text1" w:themeTint="A6"/>
          <w:sz w:val="22"/>
          <w:szCs w:val="22"/>
          <w:lang w:val="de-DE"/>
        </w:rPr>
        <w:t xml:space="preserve"> und verschiedene Perspektiven zu berücksichtigen und zu akzeptieren.</w:t>
      </w:r>
    </w:p>
    <w:p w14:paraId="1C626E65" w14:textId="77777777" w:rsidR="00117BF4" w:rsidRPr="00D71036" w:rsidRDefault="00117BF4" w:rsidP="00B16E6B">
      <w:pPr>
        <w:spacing w:line="276" w:lineRule="auto"/>
        <w:jc w:val="both"/>
        <w:rPr>
          <w:rFonts w:ascii="Roboto" w:hAnsi="Roboto"/>
          <w:i/>
          <w:iCs/>
          <w:color w:val="595959" w:themeColor="text1" w:themeTint="A6"/>
          <w:szCs w:val="22"/>
          <w:lang w:val="de-DE"/>
        </w:rPr>
      </w:pPr>
    </w:p>
    <w:p w14:paraId="0AD096F3" w14:textId="77777777" w:rsidR="008C33B8" w:rsidRPr="00D71036" w:rsidRDefault="002B4064">
      <w:pPr>
        <w:spacing w:line="276" w:lineRule="auto"/>
        <w:jc w:val="both"/>
        <w:rPr>
          <w:rFonts w:ascii="Roboto" w:hAnsi="Roboto"/>
          <w:i/>
          <w:iCs/>
          <w:color w:val="595959" w:themeColor="text1" w:themeTint="A6"/>
          <w:sz w:val="22"/>
          <w:szCs w:val="22"/>
          <w:lang w:val="de-DE"/>
        </w:rPr>
      </w:pPr>
      <w:r w:rsidRPr="00D71036">
        <w:rPr>
          <w:rFonts w:ascii="Roboto" w:hAnsi="Roboto"/>
          <w:i/>
          <w:iCs/>
          <w:color w:val="595959" w:themeColor="text1" w:themeTint="A6"/>
          <w:sz w:val="22"/>
          <w:szCs w:val="22"/>
          <w:lang w:val="de-DE"/>
        </w:rPr>
        <w:t>Wir nahmen die Gelegenheit wahr, von erfahrenen Tutoren und Fachleuten aus der Branche zu lernen, die uns während des gesamten Prozesses wertvolle Ratschläge und Feedback gaben. Dieser Mentoren-Aspekt der Schulung hat unser Verständnis dafür, dass dieses Thema wirklich breit gefächert ist und sich mit neuen Technologien und Werkzeugen noch in der Entwicklung befindet, weiter bereichert</w:t>
      </w:r>
      <w:r w:rsidR="00CD4AB6" w:rsidRPr="00D71036">
        <w:rPr>
          <w:rFonts w:ascii="Roboto" w:hAnsi="Roboto"/>
          <w:i/>
          <w:iCs/>
          <w:color w:val="595959" w:themeColor="text1" w:themeTint="A6"/>
          <w:sz w:val="22"/>
          <w:szCs w:val="22"/>
          <w:lang w:val="de-DE"/>
        </w:rPr>
        <w:t>.</w:t>
      </w:r>
    </w:p>
    <w:p w14:paraId="1BEE253F" w14:textId="77777777" w:rsidR="00117BF4" w:rsidRPr="00D71036" w:rsidRDefault="00117BF4" w:rsidP="00B16E6B">
      <w:pPr>
        <w:spacing w:line="276" w:lineRule="auto"/>
        <w:jc w:val="both"/>
        <w:rPr>
          <w:rFonts w:ascii="Roboto" w:hAnsi="Roboto"/>
          <w:sz w:val="25"/>
          <w:lang w:val="de-DE"/>
        </w:rPr>
      </w:pPr>
    </w:p>
    <w:p w14:paraId="7F3B9D66" w14:textId="77777777" w:rsidR="008C33B8" w:rsidRPr="00D71036" w:rsidRDefault="002B4064">
      <w:pPr>
        <w:spacing w:line="276" w:lineRule="auto"/>
        <w:jc w:val="both"/>
        <w:rPr>
          <w:rFonts w:ascii="Roboto" w:hAnsi="Roboto"/>
          <w:i/>
          <w:iCs/>
          <w:color w:val="595959" w:themeColor="text1" w:themeTint="A6"/>
          <w:sz w:val="22"/>
          <w:szCs w:val="22"/>
          <w:lang w:val="de-DE"/>
        </w:rPr>
      </w:pPr>
      <w:r w:rsidRPr="00D71036">
        <w:rPr>
          <w:rFonts w:ascii="Roboto" w:hAnsi="Roboto"/>
          <w:i/>
          <w:iCs/>
          <w:color w:val="595959" w:themeColor="text1" w:themeTint="A6"/>
          <w:sz w:val="22"/>
          <w:szCs w:val="22"/>
          <w:lang w:val="de-DE"/>
        </w:rPr>
        <w:t xml:space="preserve">Die Erfahrung hat nicht nur </w:t>
      </w:r>
      <w:r w:rsidR="009966CC" w:rsidRPr="00D71036">
        <w:rPr>
          <w:rFonts w:ascii="Roboto" w:hAnsi="Roboto"/>
          <w:i/>
          <w:iCs/>
          <w:color w:val="595959" w:themeColor="text1" w:themeTint="A6"/>
          <w:sz w:val="22"/>
          <w:szCs w:val="22"/>
          <w:lang w:val="de-DE"/>
        </w:rPr>
        <w:t xml:space="preserve">unseren </w:t>
      </w:r>
      <w:r w:rsidRPr="00D71036">
        <w:rPr>
          <w:rFonts w:ascii="Roboto" w:hAnsi="Roboto"/>
          <w:i/>
          <w:iCs/>
          <w:color w:val="595959" w:themeColor="text1" w:themeTint="A6"/>
          <w:sz w:val="22"/>
          <w:szCs w:val="22"/>
          <w:lang w:val="de-DE"/>
        </w:rPr>
        <w:t xml:space="preserve">Horizont erweitert, sondern uns auch ein größeres Gefühl der Zielstrebigkeit und des Engagements für </w:t>
      </w:r>
      <w:r w:rsidR="009966CC" w:rsidRPr="00D71036">
        <w:rPr>
          <w:rFonts w:ascii="Roboto" w:hAnsi="Roboto"/>
          <w:i/>
          <w:iCs/>
          <w:color w:val="595959" w:themeColor="text1" w:themeTint="A6"/>
          <w:sz w:val="22"/>
          <w:szCs w:val="22"/>
          <w:lang w:val="de-DE"/>
        </w:rPr>
        <w:t xml:space="preserve">unsere </w:t>
      </w:r>
      <w:r w:rsidRPr="00D71036">
        <w:rPr>
          <w:rFonts w:ascii="Roboto" w:hAnsi="Roboto"/>
          <w:i/>
          <w:iCs/>
          <w:color w:val="595959" w:themeColor="text1" w:themeTint="A6"/>
          <w:sz w:val="22"/>
          <w:szCs w:val="22"/>
          <w:lang w:val="de-DE"/>
        </w:rPr>
        <w:t>Rolle als Botschafter und vor allem als Menschen vermittelt. Wenn wir über das Training und die Simulation nachdenken, ist es offensichtlich, dass unsere Vision durch diese eindringliche Erfahrung geformt worden ist. Wir sind jetzt besser gerüstet, um uns in diplomatischen Bemühungen zu engagieren, die Werte des Projekts zu fördern und bedeutungsvolle Verbindungen mit Menschen mit unterschiedlichem Hintergrund zu knüpfen.</w:t>
      </w:r>
    </w:p>
    <w:p w14:paraId="463F871E" w14:textId="77777777" w:rsidR="00117BF4" w:rsidRPr="00D71036" w:rsidRDefault="00117BF4" w:rsidP="00B16E6B">
      <w:pPr>
        <w:spacing w:line="276" w:lineRule="auto"/>
        <w:jc w:val="both"/>
        <w:rPr>
          <w:rFonts w:ascii="Roboto" w:hAnsi="Roboto"/>
          <w:szCs w:val="22"/>
          <w:lang w:val="de-DE"/>
        </w:rPr>
      </w:pPr>
    </w:p>
    <w:p w14:paraId="5D931C50" w14:textId="77777777" w:rsidR="00F4402C" w:rsidRPr="00D71036" w:rsidRDefault="00F4402C" w:rsidP="00117BF4">
      <w:pPr>
        <w:spacing w:line="360" w:lineRule="auto"/>
        <w:rPr>
          <w:rFonts w:ascii="Roboto" w:eastAsia="Roboto" w:hAnsi="Roboto" w:cs="Roboto"/>
          <w:i/>
          <w:iCs/>
          <w:color w:val="7F7F7F" w:themeColor="text1" w:themeTint="80"/>
          <w:lang w:val="de-DE"/>
        </w:rPr>
      </w:pPr>
    </w:p>
    <w:p w14:paraId="2D1249F1" w14:textId="59EAAFC5" w:rsidR="008C33B8" w:rsidRPr="00D71036" w:rsidRDefault="00977778">
      <w:pPr>
        <w:pStyle w:val="berschrift2"/>
        <w:rPr>
          <w:rFonts w:ascii="Roboto" w:eastAsia="Roboto" w:hAnsi="Roboto"/>
          <w:b/>
          <w:bCs/>
          <w:color w:val="5A4DEF"/>
          <w:sz w:val="28"/>
          <w:szCs w:val="28"/>
          <w:lang w:val="de-DE"/>
        </w:rPr>
      </w:pPr>
      <w:bookmarkStart w:id="4" w:name="_Toc143078306"/>
      <w:r>
        <w:rPr>
          <w:rFonts w:ascii="Roboto" w:eastAsia="Roboto" w:hAnsi="Roboto"/>
          <w:b/>
          <w:bCs/>
          <w:color w:val="5A4DEF"/>
          <w:sz w:val="28"/>
          <w:szCs w:val="28"/>
          <w:lang w:val="de-DE"/>
        </w:rPr>
        <w:t>Stadt</w:t>
      </w:r>
      <w:r w:rsidR="002B4064" w:rsidRPr="00D71036">
        <w:rPr>
          <w:rFonts w:ascii="Roboto" w:eastAsia="Roboto" w:hAnsi="Roboto"/>
          <w:b/>
          <w:bCs/>
          <w:color w:val="5A4DEF"/>
          <w:sz w:val="28"/>
          <w:szCs w:val="28"/>
          <w:lang w:val="de-DE"/>
        </w:rPr>
        <w:t xml:space="preserve"> Santa Coloma de Gramenet</w:t>
      </w:r>
      <w:bookmarkEnd w:id="4"/>
    </w:p>
    <w:p w14:paraId="697E67AF" w14:textId="77777777" w:rsidR="00117BF4" w:rsidRPr="00D71036" w:rsidRDefault="00117BF4" w:rsidP="00117BF4">
      <w:pPr>
        <w:pStyle w:val="Listenabsatz"/>
        <w:spacing w:line="360" w:lineRule="auto"/>
        <w:ind w:left="1440"/>
        <w:rPr>
          <w:rFonts w:ascii="Roboto" w:eastAsia="Roboto" w:hAnsi="Roboto" w:cs="Roboto"/>
          <w:b/>
          <w:bCs/>
          <w:color w:val="5A4DEF"/>
          <w:lang w:val="de-DE"/>
        </w:rPr>
      </w:pPr>
    </w:p>
    <w:p w14:paraId="31AB6E01" w14:textId="0D7C254E" w:rsidR="008C33B8" w:rsidRPr="00D71036" w:rsidRDefault="002B4064">
      <w:pPr>
        <w:spacing w:line="276" w:lineRule="auto"/>
        <w:rPr>
          <w:rFonts w:ascii="Roboto" w:eastAsia="Roboto" w:hAnsi="Roboto" w:cs="Roboto"/>
          <w:b/>
          <w:bCs/>
          <w:color w:val="5A4DEF"/>
          <w:lang w:val="de-DE"/>
        </w:rPr>
      </w:pPr>
      <w:r w:rsidRPr="00D71036">
        <w:rPr>
          <w:rFonts w:ascii="Roboto" w:eastAsia="Roboto" w:hAnsi="Roboto" w:cs="Roboto"/>
          <w:b/>
          <w:bCs/>
          <w:color w:val="5A4DEF"/>
          <w:lang w:val="de-DE"/>
        </w:rPr>
        <w:t xml:space="preserve">Rolle der </w:t>
      </w:r>
      <w:r w:rsidR="00977778">
        <w:rPr>
          <w:rFonts w:ascii="Roboto" w:eastAsia="Roboto" w:hAnsi="Roboto" w:cs="Roboto"/>
          <w:b/>
          <w:bCs/>
          <w:color w:val="5A4DEF"/>
          <w:lang w:val="de-DE"/>
        </w:rPr>
        <w:t>Stadt</w:t>
      </w:r>
      <w:r w:rsidRPr="00D71036">
        <w:rPr>
          <w:rFonts w:ascii="Roboto" w:eastAsia="Roboto" w:hAnsi="Roboto" w:cs="Roboto"/>
          <w:b/>
          <w:bCs/>
          <w:color w:val="5A4DEF"/>
          <w:lang w:val="de-DE"/>
        </w:rPr>
        <w:t xml:space="preserve"> Santa Coloma </w:t>
      </w:r>
    </w:p>
    <w:p w14:paraId="3ED027CD" w14:textId="77777777" w:rsidR="00B16E6B" w:rsidRPr="00D71036" w:rsidRDefault="00B16E6B" w:rsidP="00B16E6B">
      <w:pPr>
        <w:spacing w:line="276" w:lineRule="auto"/>
        <w:rPr>
          <w:rFonts w:ascii="Roboto" w:eastAsia="Roboto" w:hAnsi="Roboto" w:cs="Roboto"/>
          <w:b/>
          <w:bCs/>
          <w:color w:val="5A4DEF"/>
          <w:lang w:val="de-DE"/>
        </w:rPr>
      </w:pPr>
    </w:p>
    <w:p w14:paraId="18A7F2D5" w14:textId="3EEB6C9A"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Die Hauptaufgabe der Stadt Santa Coloma bestand darin, die Gruppe junger Menschen auszuwählen, die a</w:t>
      </w:r>
      <w:r w:rsidR="00977778">
        <w:rPr>
          <w:rFonts w:ascii="Roboto" w:hAnsi="Roboto"/>
          <w:sz w:val="22"/>
          <w:szCs w:val="22"/>
          <w:lang w:val="de-DE"/>
        </w:rPr>
        <w:t xml:space="preserve">m Training </w:t>
      </w:r>
      <w:r w:rsidRPr="00D71036">
        <w:rPr>
          <w:rFonts w:ascii="Roboto" w:hAnsi="Roboto"/>
          <w:sz w:val="22"/>
          <w:szCs w:val="22"/>
          <w:lang w:val="de-DE"/>
        </w:rPr>
        <w:t>teilnahmen. Gemeinsam mit der UAB wurde beschlossen, dass die jungen Menschen, die zu lokalen Botschaftern werden sollten, in der Stadt wohnen und sich bereits in der Vergangenheit an Projekten beteiligt haben</w:t>
      </w:r>
      <w:r w:rsidR="00977778">
        <w:rPr>
          <w:rFonts w:ascii="Roboto" w:hAnsi="Roboto"/>
          <w:sz w:val="22"/>
          <w:szCs w:val="22"/>
          <w:lang w:val="de-DE"/>
        </w:rPr>
        <w:t xml:space="preserve"> sollten</w:t>
      </w:r>
      <w:r w:rsidRPr="00D71036">
        <w:rPr>
          <w:rFonts w:ascii="Roboto" w:hAnsi="Roboto"/>
          <w:sz w:val="22"/>
          <w:szCs w:val="22"/>
          <w:lang w:val="de-DE"/>
        </w:rPr>
        <w:t xml:space="preserve">, die mit dem Projektthema zusammenhängen. </w:t>
      </w:r>
      <w:r w:rsidR="005E301D" w:rsidRPr="00D71036">
        <w:rPr>
          <w:rFonts w:ascii="Roboto" w:hAnsi="Roboto" w:cs="Arial"/>
          <w:color w:val="000000" w:themeColor="text1"/>
          <w:sz w:val="22"/>
          <w:szCs w:val="22"/>
          <w:lang w:val="de-DE"/>
        </w:rPr>
        <w:t>Sie</w:t>
      </w:r>
      <w:r w:rsidR="00D47EE1">
        <w:rPr>
          <w:rFonts w:ascii="Roboto" w:hAnsi="Roboto" w:cs="Arial"/>
          <w:color w:val="000000" w:themeColor="text1"/>
          <w:sz w:val="22"/>
          <w:szCs w:val="22"/>
          <w:lang w:val="de-DE"/>
        </w:rPr>
        <w:t xml:space="preserve"> sollten</w:t>
      </w:r>
      <w:r w:rsidR="005E301D" w:rsidRPr="00D71036">
        <w:rPr>
          <w:rFonts w:ascii="Roboto" w:hAnsi="Roboto" w:cs="Arial"/>
          <w:color w:val="000000" w:themeColor="text1"/>
          <w:sz w:val="22"/>
          <w:szCs w:val="22"/>
          <w:lang w:val="de-DE"/>
        </w:rPr>
        <w:t xml:space="preserve"> sich regelmäßig an sozialen Bewegungen und Projekten</w:t>
      </w:r>
      <w:r w:rsidR="00D47EE1">
        <w:rPr>
          <w:rFonts w:ascii="Roboto" w:hAnsi="Roboto" w:cs="Arial"/>
          <w:color w:val="000000" w:themeColor="text1"/>
          <w:sz w:val="22"/>
          <w:szCs w:val="22"/>
          <w:lang w:val="de-DE"/>
        </w:rPr>
        <w:t xml:space="preserve"> </w:t>
      </w:r>
      <w:r w:rsidR="00D47EE1" w:rsidRPr="00D71036">
        <w:rPr>
          <w:rFonts w:ascii="Roboto" w:hAnsi="Roboto" w:cs="Arial"/>
          <w:color w:val="000000" w:themeColor="text1"/>
          <w:sz w:val="22"/>
          <w:szCs w:val="22"/>
          <w:lang w:val="de-DE"/>
        </w:rPr>
        <w:t>beteiligen</w:t>
      </w:r>
      <w:r w:rsidR="005E301D" w:rsidRPr="00D71036">
        <w:rPr>
          <w:rFonts w:ascii="Roboto" w:hAnsi="Roboto" w:cs="Arial"/>
          <w:color w:val="000000" w:themeColor="text1"/>
          <w:sz w:val="22"/>
          <w:szCs w:val="22"/>
          <w:lang w:val="de-DE"/>
        </w:rPr>
        <w:t xml:space="preserve">, die sich für die Rechte der Menschen einsetzen. Sie </w:t>
      </w:r>
      <w:r w:rsidR="00D47EE1">
        <w:rPr>
          <w:rFonts w:ascii="Roboto" w:hAnsi="Roboto" w:cs="Arial"/>
          <w:color w:val="000000" w:themeColor="text1"/>
          <w:sz w:val="22"/>
          <w:szCs w:val="22"/>
          <w:lang w:val="de-DE"/>
        </w:rPr>
        <w:t>sollten außerdem</w:t>
      </w:r>
      <w:r w:rsidR="005E301D" w:rsidRPr="00D71036">
        <w:rPr>
          <w:rFonts w:ascii="Roboto" w:hAnsi="Roboto" w:cs="Arial"/>
          <w:color w:val="000000" w:themeColor="text1"/>
          <w:sz w:val="22"/>
          <w:szCs w:val="22"/>
          <w:lang w:val="de-DE"/>
        </w:rPr>
        <w:t xml:space="preserve"> sehr aktiv in Online-Netzwerken</w:t>
      </w:r>
      <w:r w:rsidR="00D47EE1">
        <w:rPr>
          <w:rFonts w:ascii="Roboto" w:hAnsi="Roboto" w:cs="Arial"/>
          <w:color w:val="000000" w:themeColor="text1"/>
          <w:sz w:val="22"/>
          <w:szCs w:val="22"/>
          <w:lang w:val="de-DE"/>
        </w:rPr>
        <w:t xml:space="preserve"> sein</w:t>
      </w:r>
      <w:r w:rsidR="005E301D" w:rsidRPr="00D71036">
        <w:rPr>
          <w:rFonts w:ascii="Roboto" w:hAnsi="Roboto" w:cs="Arial"/>
          <w:color w:val="000000" w:themeColor="text1"/>
          <w:sz w:val="22"/>
          <w:szCs w:val="22"/>
          <w:lang w:val="de-DE"/>
        </w:rPr>
        <w:t xml:space="preserve">, was dazu beiträgt, Hassreden im Internet zu erkennen und Gegenargumente aufzubauen. </w:t>
      </w:r>
      <w:r w:rsidRPr="00D71036">
        <w:rPr>
          <w:rFonts w:ascii="Roboto" w:hAnsi="Roboto"/>
          <w:sz w:val="22"/>
          <w:szCs w:val="22"/>
          <w:lang w:val="de-DE"/>
        </w:rPr>
        <w:t xml:space="preserve">Der Grund </w:t>
      </w:r>
      <w:r w:rsidR="00D47EE1">
        <w:rPr>
          <w:rFonts w:ascii="Roboto" w:hAnsi="Roboto"/>
          <w:sz w:val="22"/>
          <w:szCs w:val="22"/>
          <w:lang w:val="de-DE"/>
        </w:rPr>
        <w:t>für diese Auswahlkriterien</w:t>
      </w:r>
      <w:r w:rsidRPr="00D71036">
        <w:rPr>
          <w:rFonts w:ascii="Roboto" w:hAnsi="Roboto"/>
          <w:sz w:val="22"/>
          <w:szCs w:val="22"/>
          <w:lang w:val="de-DE"/>
        </w:rPr>
        <w:t xml:space="preserve"> war, den Gruppenzusammenhalt, aber auch eine größere Wirkung und Nachhaltigkeit der Projektmaßnahmen zu gewährleisten. </w:t>
      </w:r>
    </w:p>
    <w:p w14:paraId="3FD20DC2" w14:textId="77777777" w:rsidR="00117BF4" w:rsidRPr="00D71036" w:rsidRDefault="00117BF4" w:rsidP="00B16E6B">
      <w:pPr>
        <w:spacing w:line="276" w:lineRule="auto"/>
        <w:jc w:val="both"/>
        <w:rPr>
          <w:rFonts w:ascii="Roboto" w:hAnsi="Roboto"/>
          <w:sz w:val="22"/>
          <w:szCs w:val="22"/>
          <w:lang w:val="de-DE"/>
        </w:rPr>
      </w:pPr>
    </w:p>
    <w:p w14:paraId="7E1BA061"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Zu diesem Zweck nahmen zwei bis drei Mitarbeiter des Teams von Santa Coloma (insbesondere der Initiative </w:t>
      </w:r>
      <w:proofErr w:type="spellStart"/>
      <w:r w:rsidRPr="00D71036">
        <w:rPr>
          <w:rFonts w:ascii="Roboto" w:hAnsi="Roboto"/>
          <w:i/>
          <w:iCs/>
          <w:sz w:val="22"/>
          <w:szCs w:val="22"/>
          <w:lang w:val="de-DE"/>
        </w:rPr>
        <w:t>Xarxa</w:t>
      </w:r>
      <w:proofErr w:type="spellEnd"/>
      <w:r w:rsidRPr="00D71036">
        <w:rPr>
          <w:rFonts w:ascii="Roboto" w:hAnsi="Roboto"/>
          <w:i/>
          <w:iCs/>
          <w:sz w:val="22"/>
          <w:szCs w:val="22"/>
          <w:lang w:val="de-DE"/>
        </w:rPr>
        <w:t xml:space="preserve"> </w:t>
      </w:r>
      <w:proofErr w:type="gramStart"/>
      <w:r w:rsidRPr="00D71036">
        <w:rPr>
          <w:rFonts w:ascii="Roboto" w:hAnsi="Roboto"/>
          <w:i/>
          <w:iCs/>
          <w:sz w:val="22"/>
          <w:szCs w:val="22"/>
          <w:lang w:val="de-DE"/>
        </w:rPr>
        <w:t>de Valors</w:t>
      </w:r>
      <w:proofErr w:type="gramEnd"/>
      <w:r w:rsidRPr="00D71036">
        <w:rPr>
          <w:rFonts w:ascii="Roboto" w:hAnsi="Roboto"/>
          <w:sz w:val="22"/>
          <w:szCs w:val="22"/>
          <w:lang w:val="de-DE"/>
        </w:rPr>
        <w:t>) an den meisten Kurssitzungen teil, um die Sitzungen zu kontextualisieren und zu präsentieren sowie die Verbindung zu den Jugendlichen zu überwachen und zu stärken. Sie organisierten auch eine Sitzung, die dem Kontext der Stadt gewidmet war und in der sie die Maßnahmen und Initiativen zur Bekämpfung von Vorurteilen und Gerüchten erläuterten.</w:t>
      </w:r>
    </w:p>
    <w:p w14:paraId="1664F4A4" w14:textId="77777777" w:rsidR="00117BF4" w:rsidRPr="00D71036" w:rsidRDefault="00117BF4" w:rsidP="00B16E6B">
      <w:pPr>
        <w:spacing w:line="276" w:lineRule="auto"/>
        <w:jc w:val="both"/>
        <w:rPr>
          <w:rFonts w:ascii="Roboto" w:hAnsi="Roboto"/>
          <w:sz w:val="22"/>
          <w:szCs w:val="22"/>
          <w:lang w:val="de-DE"/>
        </w:rPr>
      </w:pPr>
    </w:p>
    <w:p w14:paraId="04E4A2A0" w14:textId="77777777" w:rsidR="008C33B8" w:rsidRPr="00D71036" w:rsidRDefault="002B4064">
      <w:pPr>
        <w:spacing w:line="276" w:lineRule="auto"/>
        <w:jc w:val="both"/>
        <w:rPr>
          <w:rFonts w:ascii="Roboto" w:hAnsi="Roboto"/>
          <w:sz w:val="21"/>
          <w:szCs w:val="21"/>
          <w:lang w:val="de-DE"/>
        </w:rPr>
      </w:pPr>
      <w:r w:rsidRPr="00D71036">
        <w:rPr>
          <w:rFonts w:ascii="Roboto" w:hAnsi="Roboto"/>
          <w:sz w:val="22"/>
          <w:szCs w:val="22"/>
          <w:lang w:val="de-DE"/>
        </w:rPr>
        <w:t xml:space="preserve">Das Ergebnis war die Bildung einer Gruppe junger </w:t>
      </w:r>
      <w:r w:rsidR="005E301D" w:rsidRPr="00D71036">
        <w:rPr>
          <w:rFonts w:ascii="Roboto" w:hAnsi="Roboto"/>
          <w:sz w:val="22"/>
          <w:szCs w:val="22"/>
          <w:lang w:val="de-DE"/>
        </w:rPr>
        <w:t xml:space="preserve">und unterschiedlicher </w:t>
      </w:r>
      <w:r w:rsidRPr="00D71036">
        <w:rPr>
          <w:rFonts w:ascii="Roboto" w:hAnsi="Roboto"/>
          <w:sz w:val="22"/>
          <w:szCs w:val="22"/>
          <w:lang w:val="de-DE"/>
        </w:rPr>
        <w:t xml:space="preserve">Menschen mit einem hohen Maß an Mitgefühl und Verbundenheit mit der Realität des Gebiets. </w:t>
      </w:r>
      <w:r w:rsidR="005E301D" w:rsidRPr="00D71036">
        <w:rPr>
          <w:rFonts w:ascii="Roboto" w:hAnsi="Roboto"/>
          <w:sz w:val="21"/>
          <w:szCs w:val="21"/>
          <w:lang w:val="de-DE"/>
        </w:rPr>
        <w:t>Sie spiegeln die Vielfalt von Santa Coloma wider</w:t>
      </w:r>
      <w:r w:rsidR="005E301D" w:rsidRPr="00D71036">
        <w:rPr>
          <w:rFonts w:ascii="Roboto" w:hAnsi="Roboto"/>
          <w:sz w:val="22"/>
          <w:szCs w:val="22"/>
          <w:lang w:val="de-DE"/>
        </w:rPr>
        <w:t xml:space="preserve">, nicht nur in Bezug auf den ethnischen Hintergrund oder die Herkunft, sondern auch in Bezug auf das </w:t>
      </w:r>
      <w:r w:rsidR="005E301D" w:rsidRPr="00D71036">
        <w:rPr>
          <w:rFonts w:ascii="Roboto" w:hAnsi="Roboto"/>
          <w:sz w:val="21"/>
          <w:szCs w:val="21"/>
          <w:lang w:val="de-DE"/>
        </w:rPr>
        <w:t xml:space="preserve">Studium, das Einkommensniveau, usw. </w:t>
      </w:r>
      <w:r w:rsidR="005E301D" w:rsidRPr="00D71036">
        <w:rPr>
          <w:rFonts w:ascii="Roboto" w:hAnsi="Roboto"/>
          <w:sz w:val="22"/>
          <w:szCs w:val="22"/>
          <w:lang w:val="de-DE"/>
        </w:rPr>
        <w:t xml:space="preserve">Für Santa </w:t>
      </w:r>
      <w:r w:rsidR="005E301D" w:rsidRPr="00D71036">
        <w:rPr>
          <w:rFonts w:ascii="Roboto" w:hAnsi="Roboto"/>
          <w:sz w:val="22"/>
          <w:szCs w:val="22"/>
          <w:lang w:val="de-DE"/>
        </w:rPr>
        <w:lastRenderedPageBreak/>
        <w:t xml:space="preserve">Coloma war dies ein wichtiger Aspekt, da sie der Meinung sind, dass die </w:t>
      </w:r>
      <w:r w:rsidR="005E301D" w:rsidRPr="00D71036">
        <w:rPr>
          <w:rFonts w:ascii="Roboto" w:hAnsi="Roboto"/>
          <w:sz w:val="21"/>
          <w:szCs w:val="21"/>
          <w:lang w:val="de-DE"/>
        </w:rPr>
        <w:t xml:space="preserve">Vielfalt die Gruppe </w:t>
      </w:r>
      <w:r w:rsidR="005E301D" w:rsidRPr="00D71036">
        <w:rPr>
          <w:rFonts w:ascii="Roboto" w:hAnsi="Roboto"/>
          <w:sz w:val="22"/>
          <w:szCs w:val="22"/>
          <w:lang w:val="de-DE"/>
        </w:rPr>
        <w:t xml:space="preserve">bereichert </w:t>
      </w:r>
      <w:r w:rsidR="005E301D" w:rsidRPr="00D71036">
        <w:rPr>
          <w:rFonts w:ascii="Roboto" w:hAnsi="Roboto"/>
          <w:sz w:val="21"/>
          <w:szCs w:val="21"/>
          <w:lang w:val="de-DE"/>
        </w:rPr>
        <w:t xml:space="preserve">und eine breitere und </w:t>
      </w:r>
      <w:r w:rsidR="005E301D" w:rsidRPr="00D71036">
        <w:rPr>
          <w:rFonts w:ascii="Roboto" w:hAnsi="Roboto"/>
          <w:sz w:val="22"/>
          <w:szCs w:val="22"/>
          <w:lang w:val="de-DE"/>
        </w:rPr>
        <w:t xml:space="preserve">realistischere </w:t>
      </w:r>
      <w:r w:rsidR="005E301D" w:rsidRPr="00D71036">
        <w:rPr>
          <w:rFonts w:ascii="Roboto" w:hAnsi="Roboto"/>
          <w:sz w:val="21"/>
          <w:szCs w:val="21"/>
          <w:lang w:val="de-DE"/>
        </w:rPr>
        <w:t xml:space="preserve">Perspektive auf die </w:t>
      </w:r>
      <w:r w:rsidR="005E301D" w:rsidRPr="00D71036">
        <w:rPr>
          <w:rFonts w:ascii="Roboto" w:hAnsi="Roboto"/>
          <w:sz w:val="22"/>
          <w:szCs w:val="22"/>
          <w:lang w:val="de-DE"/>
        </w:rPr>
        <w:t xml:space="preserve">Stadt </w:t>
      </w:r>
      <w:r w:rsidR="005E301D" w:rsidRPr="00D71036">
        <w:rPr>
          <w:rFonts w:ascii="Roboto" w:hAnsi="Roboto"/>
          <w:sz w:val="21"/>
          <w:szCs w:val="21"/>
          <w:lang w:val="de-DE"/>
        </w:rPr>
        <w:t>ermöglicht</w:t>
      </w:r>
      <w:r w:rsidR="005E301D" w:rsidRPr="00D71036">
        <w:rPr>
          <w:rFonts w:ascii="Roboto" w:hAnsi="Roboto"/>
          <w:sz w:val="22"/>
          <w:szCs w:val="22"/>
          <w:lang w:val="de-DE"/>
        </w:rPr>
        <w:t>.</w:t>
      </w:r>
    </w:p>
    <w:p w14:paraId="2CDCCE8F" w14:textId="63C2BAC9" w:rsidR="005E301D" w:rsidRPr="00D71036" w:rsidRDefault="005E301D" w:rsidP="005E301D">
      <w:pPr>
        <w:shd w:val="clear" w:color="auto" w:fill="FFFFFF"/>
        <w:spacing w:line="224" w:lineRule="atLeast"/>
        <w:rPr>
          <w:rFonts w:ascii="Arial" w:hAnsi="Arial" w:cs="Arial"/>
          <w:color w:val="222222"/>
          <w:lang w:val="de-DE"/>
        </w:rPr>
      </w:pPr>
      <w:r w:rsidRPr="00D71036">
        <w:rPr>
          <w:rFonts w:ascii="Roboto" w:hAnsi="Roboto" w:cs="Arial"/>
          <w:color w:val="222222"/>
          <w:lang w:val="de-DE"/>
        </w:rPr>
        <w:t> </w:t>
      </w:r>
    </w:p>
    <w:p w14:paraId="523F917E" w14:textId="77777777" w:rsidR="008C33B8" w:rsidRPr="00D71036" w:rsidRDefault="002B4064">
      <w:pPr>
        <w:spacing w:line="276" w:lineRule="auto"/>
        <w:rPr>
          <w:rFonts w:ascii="Roboto" w:eastAsia="Roboto" w:hAnsi="Roboto" w:cs="Roboto"/>
          <w:b/>
          <w:bCs/>
          <w:color w:val="5A4DEF"/>
          <w:lang w:val="de-DE"/>
        </w:rPr>
      </w:pPr>
      <w:r w:rsidRPr="00D71036">
        <w:rPr>
          <w:rFonts w:ascii="Roboto" w:eastAsia="Roboto" w:hAnsi="Roboto" w:cs="Roboto"/>
          <w:b/>
          <w:bCs/>
          <w:color w:val="5A4DEF"/>
          <w:lang w:val="de-DE"/>
        </w:rPr>
        <w:t>Autonome Universität Barcelona und Expertenrolle</w:t>
      </w:r>
    </w:p>
    <w:p w14:paraId="55121590" w14:textId="77777777" w:rsidR="00117BF4" w:rsidRPr="00D71036" w:rsidRDefault="00117BF4" w:rsidP="00117BF4">
      <w:pPr>
        <w:pStyle w:val="Listenabsatz"/>
        <w:spacing w:line="276" w:lineRule="auto"/>
        <w:ind w:left="426"/>
        <w:jc w:val="both"/>
        <w:rPr>
          <w:lang w:val="de-DE"/>
        </w:rPr>
      </w:pPr>
    </w:p>
    <w:p w14:paraId="6BBD5F8B" w14:textId="77777777" w:rsidR="008C33B8" w:rsidRPr="00D71036" w:rsidRDefault="002B4064">
      <w:pPr>
        <w:spacing w:line="276" w:lineRule="auto"/>
        <w:jc w:val="both"/>
        <w:rPr>
          <w:rFonts w:ascii="Roboto" w:hAnsi="Roboto"/>
          <w:sz w:val="22"/>
          <w:szCs w:val="22"/>
          <w:lang w:val="de-DE"/>
        </w:rPr>
      </w:pPr>
      <w:r w:rsidRPr="00D71036">
        <w:rPr>
          <w:rFonts w:ascii="Roboto" w:hAnsi="Roboto"/>
          <w:sz w:val="22"/>
          <w:szCs w:val="22"/>
          <w:lang w:val="de-DE"/>
        </w:rPr>
        <w:t xml:space="preserve">Die </w:t>
      </w:r>
      <w:r w:rsidR="002B1E0B" w:rsidRPr="00D71036">
        <w:rPr>
          <w:rFonts w:ascii="Roboto" w:hAnsi="Roboto"/>
          <w:sz w:val="22"/>
          <w:szCs w:val="22"/>
          <w:lang w:val="de-DE"/>
        </w:rPr>
        <w:t>Autonome Universität von Barcelona (</w:t>
      </w:r>
      <w:r w:rsidRPr="00D71036">
        <w:rPr>
          <w:rFonts w:ascii="Roboto" w:hAnsi="Roboto"/>
          <w:sz w:val="22"/>
          <w:szCs w:val="22"/>
          <w:lang w:val="de-DE"/>
        </w:rPr>
        <w:t>UAB</w:t>
      </w:r>
      <w:r w:rsidR="002B1E0B" w:rsidRPr="00D71036">
        <w:rPr>
          <w:rFonts w:ascii="Roboto" w:hAnsi="Roboto"/>
          <w:sz w:val="22"/>
          <w:szCs w:val="22"/>
          <w:lang w:val="de-DE"/>
        </w:rPr>
        <w:t xml:space="preserve">) war für die </w:t>
      </w:r>
      <w:r w:rsidRPr="00D71036">
        <w:rPr>
          <w:rFonts w:ascii="Roboto" w:hAnsi="Roboto"/>
          <w:sz w:val="22"/>
          <w:szCs w:val="22"/>
          <w:lang w:val="de-DE"/>
        </w:rPr>
        <w:t xml:space="preserve">Konzeption und Durchführung der Schulung verantwortlich, für die </w:t>
      </w:r>
      <w:proofErr w:type="spellStart"/>
      <w:r w:rsidRPr="00D71036">
        <w:rPr>
          <w:rFonts w:ascii="Roboto" w:hAnsi="Roboto"/>
          <w:sz w:val="22"/>
          <w:szCs w:val="22"/>
          <w:lang w:val="de-DE"/>
        </w:rPr>
        <w:t>Diversit</w:t>
      </w:r>
      <w:proofErr w:type="spellEnd"/>
      <w:r w:rsidRPr="00D71036">
        <w:rPr>
          <w:rFonts w:ascii="Roboto" w:hAnsi="Roboto"/>
          <w:sz w:val="22"/>
          <w:szCs w:val="22"/>
          <w:lang w:val="de-DE"/>
        </w:rPr>
        <w:t xml:space="preserve"> einen Untervertrag erhielt. Zwei Experten, Daniel de Torres und Rafael Crespo, hielten die meisten der Sitzungen ab. Zusätzlich wurde der Experte Taka </w:t>
      </w:r>
      <w:proofErr w:type="spellStart"/>
      <w:r w:rsidRPr="00D71036">
        <w:rPr>
          <w:rFonts w:ascii="Roboto" w:hAnsi="Roboto"/>
          <w:sz w:val="22"/>
          <w:szCs w:val="22"/>
          <w:lang w:val="de-DE"/>
        </w:rPr>
        <w:t>Bueno</w:t>
      </w:r>
      <w:proofErr w:type="spellEnd"/>
      <w:r w:rsidRPr="00D71036">
        <w:rPr>
          <w:rFonts w:ascii="Roboto" w:hAnsi="Roboto"/>
          <w:sz w:val="22"/>
          <w:szCs w:val="22"/>
          <w:lang w:val="de-DE"/>
        </w:rPr>
        <w:t xml:space="preserve"> als Gast zu der Schulung eingeladen. Professoren des UAB-Teams hielten auch eine spezielle Sitzung über die rechtliche Behandlung von Hassverbrechen ab. Die </w:t>
      </w:r>
      <w:r w:rsidR="002E37FC" w:rsidRPr="00D71036">
        <w:rPr>
          <w:rFonts w:ascii="Roboto" w:hAnsi="Roboto"/>
          <w:sz w:val="22"/>
          <w:szCs w:val="22"/>
          <w:lang w:val="de-DE"/>
        </w:rPr>
        <w:t xml:space="preserve">Teams von </w:t>
      </w:r>
      <w:r w:rsidRPr="00D71036">
        <w:rPr>
          <w:rFonts w:ascii="Roboto" w:hAnsi="Roboto"/>
          <w:sz w:val="22"/>
          <w:szCs w:val="22"/>
          <w:lang w:val="de-DE"/>
        </w:rPr>
        <w:t xml:space="preserve">UAB </w:t>
      </w:r>
      <w:r w:rsidR="002E37FC" w:rsidRPr="00D71036">
        <w:rPr>
          <w:rFonts w:ascii="Roboto" w:hAnsi="Roboto"/>
          <w:sz w:val="22"/>
          <w:szCs w:val="22"/>
          <w:lang w:val="de-DE"/>
        </w:rPr>
        <w:t xml:space="preserve">und Santa Coloma wurden </w:t>
      </w:r>
      <w:r w:rsidRPr="00D71036">
        <w:rPr>
          <w:rFonts w:ascii="Roboto" w:hAnsi="Roboto"/>
          <w:sz w:val="22"/>
          <w:szCs w:val="22"/>
          <w:lang w:val="de-DE"/>
        </w:rPr>
        <w:t>in der Verwendung des Dashboards geschult</w:t>
      </w:r>
      <w:r w:rsidR="00A46F16" w:rsidRPr="00D71036">
        <w:rPr>
          <w:rFonts w:ascii="Roboto" w:hAnsi="Roboto"/>
          <w:sz w:val="22"/>
          <w:szCs w:val="22"/>
          <w:lang w:val="de-DE"/>
        </w:rPr>
        <w:t>. Sie stellten das Instrument vor, erläuterten seine Funktionsweise und diskutierten sein Potenzial und seine Anwendbarkeit</w:t>
      </w:r>
      <w:r w:rsidRPr="00D71036">
        <w:rPr>
          <w:rFonts w:ascii="Roboto" w:hAnsi="Roboto"/>
          <w:sz w:val="22"/>
          <w:szCs w:val="22"/>
          <w:lang w:val="de-DE"/>
        </w:rPr>
        <w:t xml:space="preserve">. </w:t>
      </w:r>
    </w:p>
    <w:p w14:paraId="668A2F93" w14:textId="77777777" w:rsidR="00117BF4" w:rsidRPr="00D71036" w:rsidRDefault="00117BF4" w:rsidP="00117BF4">
      <w:pPr>
        <w:spacing w:line="276" w:lineRule="auto"/>
        <w:jc w:val="both"/>
        <w:rPr>
          <w:rFonts w:ascii="Roboto" w:hAnsi="Roboto"/>
          <w:sz w:val="22"/>
          <w:szCs w:val="22"/>
          <w:lang w:val="de-DE"/>
        </w:rPr>
      </w:pPr>
    </w:p>
    <w:p w14:paraId="5B07505B" w14:textId="1EB4157A" w:rsidR="008C33B8" w:rsidRPr="00D71036" w:rsidRDefault="002B4064">
      <w:pPr>
        <w:spacing w:line="276" w:lineRule="auto"/>
        <w:jc w:val="both"/>
        <w:rPr>
          <w:rFonts w:ascii="Roboto" w:eastAsia="Roboto" w:hAnsi="Roboto" w:cs="Roboto"/>
          <w:color w:val="000000" w:themeColor="text1"/>
          <w:sz w:val="22"/>
          <w:szCs w:val="22"/>
          <w:lang w:val="de-DE"/>
        </w:rPr>
      </w:pPr>
      <w:r w:rsidRPr="00D71036">
        <w:rPr>
          <w:rFonts w:ascii="Roboto" w:hAnsi="Roboto"/>
          <w:sz w:val="22"/>
          <w:szCs w:val="22"/>
          <w:lang w:val="de-DE"/>
        </w:rPr>
        <w:t xml:space="preserve">Die meisten </w:t>
      </w:r>
      <w:r w:rsidR="00117BF4" w:rsidRPr="00D71036">
        <w:rPr>
          <w:rFonts w:ascii="Roboto" w:hAnsi="Roboto"/>
          <w:sz w:val="22"/>
          <w:szCs w:val="22"/>
          <w:lang w:val="de-DE"/>
        </w:rPr>
        <w:t xml:space="preserve">Sitzungen fanden in </w:t>
      </w:r>
      <w:r w:rsidR="00117BF4" w:rsidRPr="00D71036">
        <w:rPr>
          <w:rFonts w:ascii="Roboto" w:eastAsia="Roboto" w:hAnsi="Roboto" w:cs="Roboto"/>
          <w:color w:val="000000" w:themeColor="text1"/>
          <w:sz w:val="22"/>
          <w:szCs w:val="22"/>
          <w:lang w:val="de-DE"/>
        </w:rPr>
        <w:t xml:space="preserve">einem </w:t>
      </w:r>
      <w:r w:rsidR="00D47EE1">
        <w:rPr>
          <w:rFonts w:ascii="Roboto" w:eastAsia="Roboto" w:hAnsi="Roboto" w:cs="Roboto"/>
          <w:color w:val="000000" w:themeColor="text1"/>
          <w:sz w:val="22"/>
          <w:szCs w:val="22"/>
          <w:lang w:val="de-DE"/>
        </w:rPr>
        <w:t>Seminarraum</w:t>
      </w:r>
      <w:r w:rsidR="00117BF4" w:rsidRPr="00D71036">
        <w:rPr>
          <w:rFonts w:ascii="Roboto" w:eastAsia="Roboto" w:hAnsi="Roboto" w:cs="Roboto"/>
          <w:color w:val="000000" w:themeColor="text1"/>
          <w:sz w:val="22"/>
          <w:szCs w:val="22"/>
          <w:lang w:val="de-DE"/>
        </w:rPr>
        <w:t xml:space="preserve"> in </w:t>
      </w:r>
      <w:r w:rsidR="00117BF4" w:rsidRPr="00D71036">
        <w:rPr>
          <w:rFonts w:ascii="Roboto" w:hAnsi="Roboto"/>
          <w:sz w:val="22"/>
          <w:szCs w:val="22"/>
          <w:lang w:val="de-DE"/>
        </w:rPr>
        <w:t xml:space="preserve">den </w:t>
      </w:r>
      <w:r w:rsidR="00D47EE1">
        <w:rPr>
          <w:rFonts w:ascii="Roboto" w:hAnsi="Roboto"/>
          <w:sz w:val="22"/>
          <w:szCs w:val="22"/>
          <w:lang w:val="de-DE"/>
        </w:rPr>
        <w:t>Räumlichkeiten</w:t>
      </w:r>
      <w:r w:rsidR="00117BF4" w:rsidRPr="00D71036">
        <w:rPr>
          <w:rFonts w:ascii="Roboto" w:hAnsi="Roboto"/>
          <w:sz w:val="22"/>
          <w:szCs w:val="22"/>
          <w:lang w:val="de-DE"/>
        </w:rPr>
        <w:t xml:space="preserve"> der Gemeinde Santa Coloma statt</w:t>
      </w:r>
      <w:r w:rsidR="00117BF4" w:rsidRPr="00D71036">
        <w:rPr>
          <w:rFonts w:ascii="Roboto" w:eastAsia="Roboto" w:hAnsi="Roboto" w:cs="Roboto"/>
          <w:b/>
          <w:bCs/>
          <w:color w:val="000000" w:themeColor="text1"/>
          <w:sz w:val="22"/>
          <w:szCs w:val="22"/>
          <w:lang w:val="de-DE"/>
        </w:rPr>
        <w:t xml:space="preserve">. </w:t>
      </w:r>
      <w:r w:rsidR="00117BF4" w:rsidRPr="00D71036">
        <w:rPr>
          <w:rFonts w:ascii="Roboto" w:eastAsia="Roboto" w:hAnsi="Roboto" w:cs="Roboto"/>
          <w:color w:val="000000" w:themeColor="text1"/>
          <w:sz w:val="22"/>
          <w:szCs w:val="22"/>
          <w:lang w:val="de-DE"/>
        </w:rPr>
        <w:t xml:space="preserve">Während der Sitzungen wurden verschiedene Methoden angewandt: Rollenspiele, Reflexionen und kollektive Diskussionen, Gruppendiskussionen, Einzelarbeit und Präsentationen der Teilnehmer. </w:t>
      </w:r>
      <w:r w:rsidRPr="00D71036">
        <w:rPr>
          <w:rFonts w:ascii="Roboto" w:eastAsia="Roboto" w:hAnsi="Roboto" w:cs="Roboto"/>
          <w:color w:val="000000" w:themeColor="text1"/>
          <w:sz w:val="22"/>
          <w:szCs w:val="22"/>
          <w:lang w:val="de-DE"/>
        </w:rPr>
        <w:t>Die persönlichen Sitzungen wurden durch Online-Sitzungen mit den Botschaftern ergänzt. In diesen Online-Sitzungen wurden bestimmte Themen diskutiert, die bereits im Unterricht behandelt worden waren (neue Inhalte wurden nicht eingeführt), oder es wurden bestimmte Aufgabenstellungen vorgestellt.</w:t>
      </w:r>
    </w:p>
    <w:p w14:paraId="3E98A655" w14:textId="77777777" w:rsidR="00117BF4" w:rsidRPr="00D71036" w:rsidRDefault="00117BF4" w:rsidP="00117BF4">
      <w:pPr>
        <w:spacing w:line="276" w:lineRule="auto"/>
        <w:jc w:val="both"/>
        <w:rPr>
          <w:rFonts w:ascii="Roboto" w:eastAsia="Roboto" w:hAnsi="Roboto" w:cs="Roboto"/>
          <w:color w:val="000000" w:themeColor="text1"/>
          <w:sz w:val="22"/>
          <w:szCs w:val="22"/>
          <w:lang w:val="de-DE"/>
        </w:rPr>
      </w:pPr>
    </w:p>
    <w:p w14:paraId="42A28C73" w14:textId="77777777" w:rsidR="008C33B8" w:rsidRPr="00D71036" w:rsidRDefault="002B4064">
      <w:pPr>
        <w:spacing w:line="276" w:lineRule="auto"/>
        <w:jc w:val="both"/>
        <w:rPr>
          <w:rFonts w:ascii="Roboto" w:eastAsia="Roboto" w:hAnsi="Roboto" w:cs="Roboto"/>
          <w:color w:val="000000" w:themeColor="text1"/>
          <w:sz w:val="22"/>
          <w:szCs w:val="22"/>
          <w:lang w:val="de-DE"/>
        </w:rPr>
      </w:pPr>
      <w:r w:rsidRPr="00D71036">
        <w:rPr>
          <w:rFonts w:ascii="Roboto" w:eastAsia="Roboto" w:hAnsi="Roboto" w:cs="Roboto"/>
          <w:color w:val="000000" w:themeColor="text1"/>
          <w:sz w:val="22"/>
          <w:szCs w:val="22"/>
          <w:lang w:val="de-DE"/>
        </w:rPr>
        <w:t>Das Dashboard ist ein Instrument für Botschafter, die an der Dynamik der Erkennung von Hassreden arbeiten.</w:t>
      </w:r>
    </w:p>
    <w:p w14:paraId="6F46195D" w14:textId="77777777" w:rsidR="00117BF4" w:rsidRPr="00D71036" w:rsidRDefault="00117BF4" w:rsidP="00117BF4">
      <w:pPr>
        <w:spacing w:line="276" w:lineRule="auto"/>
        <w:jc w:val="both"/>
        <w:rPr>
          <w:rFonts w:ascii="Roboto" w:eastAsia="Roboto" w:hAnsi="Roboto" w:cs="Roboto"/>
          <w:color w:val="000000" w:themeColor="text1"/>
          <w:sz w:val="22"/>
          <w:szCs w:val="22"/>
          <w:lang w:val="de-DE"/>
        </w:rPr>
      </w:pPr>
    </w:p>
    <w:p w14:paraId="70F2E600" w14:textId="77777777" w:rsidR="008C33B8" w:rsidRPr="00D71036" w:rsidRDefault="002B4064">
      <w:pPr>
        <w:spacing w:line="276" w:lineRule="auto"/>
        <w:jc w:val="both"/>
        <w:rPr>
          <w:rFonts w:ascii="Roboto" w:eastAsia="Roboto" w:hAnsi="Roboto" w:cs="Roboto"/>
          <w:color w:val="000000" w:themeColor="text1"/>
          <w:sz w:val="22"/>
          <w:szCs w:val="22"/>
          <w:lang w:val="de-DE"/>
        </w:rPr>
      </w:pPr>
      <w:r w:rsidRPr="00D71036">
        <w:rPr>
          <w:rFonts w:ascii="Roboto" w:eastAsia="Roboto" w:hAnsi="Roboto" w:cs="Roboto"/>
          <w:color w:val="000000" w:themeColor="text1"/>
          <w:sz w:val="22"/>
          <w:szCs w:val="22"/>
          <w:lang w:val="de-DE"/>
        </w:rPr>
        <w:t xml:space="preserve">Es wurden auch andere Instrumente eingesetzt, wie z. B. </w:t>
      </w:r>
      <w:hyperlink r:id="rId18" w:history="1">
        <w:r w:rsidRPr="00D71036">
          <w:rPr>
            <w:rStyle w:val="Hyperlink"/>
            <w:rFonts w:ascii="Roboto" w:eastAsia="Roboto" w:hAnsi="Roboto" w:cs="Roboto"/>
            <w:sz w:val="22"/>
            <w:szCs w:val="22"/>
            <w:lang w:val="de-DE"/>
          </w:rPr>
          <w:t xml:space="preserve">Escape </w:t>
        </w:r>
        <w:proofErr w:type="spellStart"/>
        <w:r w:rsidRPr="00D71036">
          <w:rPr>
            <w:rStyle w:val="Hyperlink"/>
            <w:rFonts w:ascii="Roboto" w:eastAsia="Roboto" w:hAnsi="Roboto" w:cs="Roboto"/>
            <w:sz w:val="22"/>
            <w:szCs w:val="22"/>
            <w:lang w:val="de-DE"/>
          </w:rPr>
          <w:t>Roomours</w:t>
        </w:r>
        <w:proofErr w:type="spellEnd"/>
      </w:hyperlink>
      <w:r w:rsidRPr="00D71036">
        <w:rPr>
          <w:rFonts w:ascii="Roboto" w:eastAsia="Roboto" w:hAnsi="Roboto" w:cs="Roboto"/>
          <w:color w:val="000000" w:themeColor="text1"/>
          <w:sz w:val="22"/>
          <w:szCs w:val="22"/>
          <w:lang w:val="de-DE"/>
        </w:rPr>
        <w:t xml:space="preserve">, ein Online-Tool, das auf der Escape-Room/Break-Out-Methode basiert und eine Einführung in den Ansatz der </w:t>
      </w:r>
      <w:proofErr w:type="spellStart"/>
      <w:r w:rsidRPr="00D71036">
        <w:rPr>
          <w:rFonts w:ascii="Roboto" w:eastAsia="Roboto" w:hAnsi="Roboto" w:cs="Roboto"/>
          <w:color w:val="000000" w:themeColor="text1"/>
          <w:sz w:val="22"/>
          <w:szCs w:val="22"/>
          <w:lang w:val="de-DE"/>
        </w:rPr>
        <w:t>Antirumours</w:t>
      </w:r>
      <w:proofErr w:type="spellEnd"/>
      <w:r w:rsidRPr="00D71036">
        <w:rPr>
          <w:rFonts w:ascii="Roboto" w:eastAsia="Roboto" w:hAnsi="Roboto" w:cs="Roboto"/>
          <w:color w:val="000000" w:themeColor="text1"/>
          <w:sz w:val="22"/>
          <w:szCs w:val="22"/>
          <w:lang w:val="de-DE"/>
        </w:rPr>
        <w:t>-Strategie enthält.</w:t>
      </w:r>
    </w:p>
    <w:p w14:paraId="5C415E78" w14:textId="352212F5" w:rsidR="00A46F16" w:rsidRPr="00D71036" w:rsidRDefault="00A46F16" w:rsidP="00A46F16">
      <w:pPr>
        <w:shd w:val="clear" w:color="auto" w:fill="FFFFFF"/>
        <w:spacing w:line="224" w:lineRule="atLeast"/>
        <w:jc w:val="both"/>
        <w:rPr>
          <w:rFonts w:ascii="Arial" w:hAnsi="Arial" w:cs="Arial"/>
          <w:color w:val="222222"/>
          <w:sz w:val="22"/>
          <w:szCs w:val="22"/>
          <w:lang w:val="de-DE"/>
        </w:rPr>
      </w:pPr>
    </w:p>
    <w:p w14:paraId="316E801E" w14:textId="6045A26D" w:rsidR="008C33B8" w:rsidRPr="00D71036" w:rsidRDefault="002B4064">
      <w:pPr>
        <w:shd w:val="clear" w:color="auto" w:fill="FFFFFF"/>
        <w:spacing w:line="276" w:lineRule="auto"/>
        <w:jc w:val="both"/>
        <w:rPr>
          <w:rFonts w:ascii="Roboto" w:hAnsi="Roboto" w:cs="Arial"/>
          <w:color w:val="222222"/>
          <w:sz w:val="22"/>
          <w:szCs w:val="22"/>
          <w:lang w:val="de-DE"/>
        </w:rPr>
      </w:pPr>
      <w:r w:rsidRPr="00D71036">
        <w:rPr>
          <w:rFonts w:ascii="Roboto" w:hAnsi="Roboto" w:cs="Arial"/>
          <w:color w:val="222222"/>
          <w:sz w:val="22"/>
          <w:szCs w:val="22"/>
          <w:lang w:val="de-DE"/>
        </w:rPr>
        <w:t xml:space="preserve">Vor der Erstellung des Arbeitsplans führten die Botschafter eine </w:t>
      </w:r>
      <w:proofErr w:type="spellStart"/>
      <w:r w:rsidR="00D47EE1">
        <w:rPr>
          <w:rFonts w:ascii="Roboto" w:hAnsi="Roboto" w:cs="Arial"/>
          <w:color w:val="222222"/>
          <w:sz w:val="22"/>
          <w:szCs w:val="22"/>
          <w:lang w:val="de-DE"/>
        </w:rPr>
        <w:t>bedürnisanalyse</w:t>
      </w:r>
      <w:proofErr w:type="spellEnd"/>
      <w:r w:rsidRPr="00D71036">
        <w:rPr>
          <w:rFonts w:ascii="Roboto" w:hAnsi="Roboto" w:cs="Arial"/>
          <w:color w:val="222222"/>
          <w:sz w:val="22"/>
          <w:szCs w:val="22"/>
          <w:lang w:val="de-DE"/>
        </w:rPr>
        <w:t xml:space="preserve"> durch, d. h. sie überlegten sich, welche Themen und Zielgruppen sie im Unterricht im Hinblick auf Hassreden ansprechen wollten. Anschließend erstellten sie einen Fragebogen, den sie mit den Schülern testeten, und legten die Themen und Gruppen fest, auf die sie sich im Arbeitsplan konzentrieren wollten. Nachdem diese Auswahl getroffen war, benutzten sie zwei Figuren (Mila und Melo) aus dem </w:t>
      </w:r>
      <w:r w:rsidRPr="00D71036">
        <w:rPr>
          <w:rFonts w:ascii="Roboto" w:hAnsi="Roboto"/>
          <w:sz w:val="22"/>
          <w:szCs w:val="22"/>
          <w:lang w:val="de-DE"/>
        </w:rPr>
        <w:t>"</w:t>
      </w:r>
      <w:hyperlink r:id="rId19" w:history="1">
        <w:r w:rsidRPr="00D71036">
          <w:rPr>
            <w:rStyle w:val="Hyperlink"/>
            <w:rFonts w:ascii="Roboto" w:eastAsia="Roboto" w:hAnsi="Roboto"/>
            <w:sz w:val="22"/>
            <w:szCs w:val="22"/>
            <w:lang w:val="de-DE"/>
          </w:rPr>
          <w:t>Reiseheft einer Reise zu interkulturellen Städten</w:t>
        </w:r>
      </w:hyperlink>
      <w:r w:rsidRPr="00D71036">
        <w:rPr>
          <w:rFonts w:ascii="Roboto" w:hAnsi="Roboto"/>
          <w:sz w:val="22"/>
          <w:szCs w:val="22"/>
          <w:lang w:val="de-DE"/>
        </w:rPr>
        <w:t>"</w:t>
      </w:r>
      <w:r w:rsidRPr="00D71036">
        <w:rPr>
          <w:rFonts w:ascii="Roboto" w:hAnsi="Roboto" w:cs="Arial"/>
          <w:color w:val="222222"/>
          <w:sz w:val="22"/>
          <w:szCs w:val="22"/>
          <w:lang w:val="de-DE"/>
        </w:rPr>
        <w:t>, um Situationen zu schaffen, die Hassreden entgegenwirken.</w:t>
      </w:r>
    </w:p>
    <w:p w14:paraId="42D2CBAF" w14:textId="77777777" w:rsidR="006E3EF1" w:rsidRPr="00D71036" w:rsidRDefault="006E3EF1" w:rsidP="006E3EF1">
      <w:pPr>
        <w:shd w:val="clear" w:color="auto" w:fill="FFFFFF"/>
        <w:spacing w:line="276" w:lineRule="auto"/>
        <w:jc w:val="both"/>
        <w:rPr>
          <w:rFonts w:ascii="Roboto" w:hAnsi="Roboto" w:cs="Arial"/>
          <w:color w:val="222222"/>
          <w:sz w:val="22"/>
          <w:szCs w:val="22"/>
          <w:lang w:val="de-DE"/>
        </w:rPr>
      </w:pPr>
    </w:p>
    <w:p w14:paraId="7735CAF3" w14:textId="65D36C12" w:rsidR="008C33B8" w:rsidRPr="00D71036" w:rsidRDefault="002B4064">
      <w:pPr>
        <w:spacing w:line="276" w:lineRule="auto"/>
        <w:jc w:val="both"/>
        <w:rPr>
          <w:rFonts w:ascii="Roboto" w:hAnsi="Roboto" w:cs="Roboto"/>
          <w:sz w:val="22"/>
          <w:szCs w:val="22"/>
          <w:lang w:val="de-DE"/>
        </w:rPr>
      </w:pPr>
      <w:r w:rsidRPr="00D71036">
        <w:rPr>
          <w:rFonts w:ascii="Roboto" w:hAnsi="Roboto" w:cs="Roboto"/>
          <w:sz w:val="22"/>
          <w:szCs w:val="22"/>
          <w:lang w:val="de-DE"/>
        </w:rPr>
        <w:t xml:space="preserve">Das Programm zum Aufbau von </w:t>
      </w:r>
      <w:r w:rsidR="00D47EE1">
        <w:rPr>
          <w:rFonts w:ascii="Roboto" w:hAnsi="Roboto" w:cs="Roboto"/>
          <w:sz w:val="22"/>
          <w:szCs w:val="22"/>
          <w:lang w:val="de-DE"/>
        </w:rPr>
        <w:t>Kompetenzen</w:t>
      </w:r>
      <w:r w:rsidRPr="00D71036">
        <w:rPr>
          <w:rFonts w:ascii="Roboto" w:hAnsi="Roboto" w:cs="Roboto"/>
          <w:sz w:val="22"/>
          <w:szCs w:val="22"/>
          <w:lang w:val="de-DE"/>
        </w:rPr>
        <w:t xml:space="preserve"> war wie folgt strukturiert </w:t>
      </w:r>
      <w:r w:rsidR="0080690B" w:rsidRPr="00D71036">
        <w:rPr>
          <w:rFonts w:ascii="Roboto" w:hAnsi="Roboto" w:cs="Roboto"/>
          <w:sz w:val="22"/>
          <w:szCs w:val="22"/>
          <w:lang w:val="de-DE"/>
        </w:rPr>
        <w:t>(</w:t>
      </w:r>
      <w:r w:rsidR="0080690B" w:rsidRPr="00D71036">
        <w:rPr>
          <w:rFonts w:ascii="Roboto" w:hAnsi="Roboto"/>
          <w:sz w:val="22"/>
          <w:szCs w:val="22"/>
          <w:lang w:val="de-DE"/>
        </w:rPr>
        <w:t>siehe Ausbildungsplan in Anhang 2)</w:t>
      </w:r>
      <w:r w:rsidRPr="00D71036">
        <w:rPr>
          <w:rFonts w:ascii="Roboto" w:hAnsi="Roboto" w:cs="Roboto"/>
          <w:sz w:val="22"/>
          <w:szCs w:val="22"/>
          <w:lang w:val="de-DE"/>
        </w:rPr>
        <w:t xml:space="preserve">: </w:t>
      </w:r>
    </w:p>
    <w:p w14:paraId="2C7C2DB1" w14:textId="77777777" w:rsidR="00117BF4" w:rsidRPr="00D71036" w:rsidRDefault="00117BF4" w:rsidP="00B16E6B">
      <w:pPr>
        <w:spacing w:line="276" w:lineRule="auto"/>
        <w:jc w:val="both"/>
        <w:rPr>
          <w:rFonts w:ascii="Roboto" w:hAnsi="Roboto" w:cs="Roboto"/>
          <w:sz w:val="22"/>
          <w:szCs w:val="22"/>
          <w:lang w:val="de-DE"/>
        </w:rPr>
      </w:pPr>
    </w:p>
    <w:p w14:paraId="65B7B420" w14:textId="77777777" w:rsidR="008C33B8" w:rsidRPr="00D71036" w:rsidRDefault="002B4064">
      <w:pPr>
        <w:pStyle w:val="Listenabsatz"/>
        <w:numPr>
          <w:ilvl w:val="0"/>
          <w:numId w:val="13"/>
        </w:numPr>
        <w:spacing w:line="276" w:lineRule="auto"/>
        <w:jc w:val="both"/>
        <w:rPr>
          <w:rFonts w:ascii="Roboto" w:hAnsi="Roboto" w:cs="Roboto"/>
          <w:sz w:val="22"/>
          <w:szCs w:val="22"/>
          <w:lang w:val="de-DE"/>
        </w:rPr>
      </w:pPr>
      <w:r w:rsidRPr="00D71036">
        <w:rPr>
          <w:rFonts w:ascii="Roboto" w:hAnsi="Roboto"/>
          <w:sz w:val="22"/>
          <w:szCs w:val="22"/>
          <w:u w:val="single"/>
          <w:lang w:val="de-DE"/>
        </w:rPr>
        <w:t xml:space="preserve">Vorurteile, falsche Gerüchte und Stereotypen: </w:t>
      </w:r>
      <w:r w:rsidRPr="00D71036">
        <w:rPr>
          <w:rFonts w:ascii="Roboto" w:hAnsi="Roboto"/>
          <w:sz w:val="22"/>
          <w:szCs w:val="22"/>
          <w:lang w:val="de-DE"/>
        </w:rPr>
        <w:t>Inhaltlich geht es um die Elemente, die an der Konstruktion von Vorurteilen beteiligt sind, die sich schließlich auf kollektive Vorstellungen und subjektive und kollektive Narrative auswirken. Es werden die notwendigen Maßnahmen zur Hinterfragung und zum kritischen Nachdenken über widersprüchliche Informationen und deren Auswirkungen auf den Zusammenhalt und die Koexistenz definiert. Unterstützung bei der Entwicklung von Erzählungen, die das Zusammenleben fördern.</w:t>
      </w:r>
    </w:p>
    <w:p w14:paraId="53862689" w14:textId="77777777" w:rsidR="008C33B8" w:rsidRPr="00D71036" w:rsidRDefault="002B4064">
      <w:pPr>
        <w:pStyle w:val="Listenabsatz"/>
        <w:numPr>
          <w:ilvl w:val="0"/>
          <w:numId w:val="13"/>
        </w:numPr>
        <w:spacing w:line="276" w:lineRule="auto"/>
        <w:jc w:val="both"/>
        <w:rPr>
          <w:rFonts w:ascii="Roboto" w:hAnsi="Roboto" w:cs="Roboto"/>
          <w:sz w:val="22"/>
          <w:szCs w:val="22"/>
          <w:lang w:val="de-DE"/>
        </w:rPr>
      </w:pPr>
      <w:r w:rsidRPr="00D71036">
        <w:rPr>
          <w:rFonts w:ascii="Roboto" w:hAnsi="Roboto"/>
          <w:sz w:val="22"/>
          <w:szCs w:val="22"/>
          <w:u w:val="single"/>
          <w:lang w:val="de-DE"/>
        </w:rPr>
        <w:lastRenderedPageBreak/>
        <w:t>Intersektionale Analyse und interkultureller Ansatz</w:t>
      </w:r>
      <w:r w:rsidRPr="00D71036">
        <w:rPr>
          <w:rFonts w:ascii="Roboto" w:hAnsi="Roboto"/>
          <w:sz w:val="22"/>
          <w:szCs w:val="22"/>
          <w:lang w:val="de-DE"/>
        </w:rPr>
        <w:t>: Unterschied zwischen Gleichheit und Gerechtigkeit und ihre Bedeutung in der interkulturellen Erzählung; Anerkennung von Vielfalt und Beteiligung. Es werden mögliche Aktionen zur Verbesserung der Anerkennung von Vielfalt und effektiver Beteiligung vorgeschlagen; Räume für Beziehungen und positive Interaktion. Die Schaffung von Verbindungen und Räumen für Beziehungen und Vertrauen, wesentliche Räume, um "unwahrscheinliche Begegnungen" zwischen Menschen und den Kontakt mit Vielfalt zu provozieren (Abbau von Ängsten, Wissen, Anerkennung). Die Faktoren, die die Interaktion und den Aufbau von Beziehungen zwischen Menschen mit unterschiedlichen Profilen, Herkünften und Kulturen behindern, werden analysiert und Maßnahmen zur Förderung einer positiven Interaktion unter gleichberechtigten Bedingungen vorgeschlagen.</w:t>
      </w:r>
    </w:p>
    <w:p w14:paraId="5C8139B9" w14:textId="77777777" w:rsidR="008C33B8" w:rsidRPr="00D71036" w:rsidRDefault="002B4064">
      <w:pPr>
        <w:pStyle w:val="Listenabsatz"/>
        <w:numPr>
          <w:ilvl w:val="0"/>
          <w:numId w:val="13"/>
        </w:numPr>
        <w:spacing w:line="276" w:lineRule="auto"/>
        <w:jc w:val="both"/>
        <w:rPr>
          <w:rFonts w:ascii="Roboto" w:hAnsi="Roboto" w:cs="Roboto"/>
          <w:sz w:val="22"/>
          <w:szCs w:val="22"/>
          <w:lang w:val="de-DE"/>
        </w:rPr>
      </w:pPr>
      <w:r w:rsidRPr="00D71036">
        <w:rPr>
          <w:rFonts w:ascii="Roboto" w:hAnsi="Roboto"/>
          <w:sz w:val="22"/>
          <w:szCs w:val="22"/>
          <w:u w:val="single"/>
          <w:lang w:val="de-DE"/>
        </w:rPr>
        <w:t>Umgang mit falschen Gerüchten und dem Phänomen der "Fake News".</w:t>
      </w:r>
      <w:r w:rsidRPr="00D71036">
        <w:rPr>
          <w:rFonts w:ascii="Roboto" w:hAnsi="Roboto"/>
          <w:sz w:val="22"/>
          <w:szCs w:val="22"/>
          <w:lang w:val="de-DE"/>
        </w:rPr>
        <w:t xml:space="preserve"> Unterschied zwischen diesen Konzepten und die Bedeutung des Elements der Intentionalität in ihrem Aufbau. Vergleichende Präsentation und Debatte über die Strategien zur Bekämpfung von Gerüchten und Vorurteilen in Santa Coloma und </w:t>
      </w:r>
      <w:proofErr w:type="spellStart"/>
      <w:r w:rsidRPr="00D71036">
        <w:rPr>
          <w:rFonts w:ascii="Roboto" w:hAnsi="Roboto"/>
          <w:sz w:val="22"/>
          <w:szCs w:val="22"/>
          <w:lang w:val="de-DE"/>
        </w:rPr>
        <w:t>Getxo</w:t>
      </w:r>
      <w:proofErr w:type="spellEnd"/>
      <w:r w:rsidRPr="00D71036">
        <w:rPr>
          <w:rFonts w:ascii="Roboto" w:hAnsi="Roboto"/>
          <w:sz w:val="22"/>
          <w:szCs w:val="22"/>
          <w:lang w:val="de-DE"/>
        </w:rPr>
        <w:t xml:space="preserve"> durch Taka </w:t>
      </w:r>
      <w:proofErr w:type="spellStart"/>
      <w:r w:rsidRPr="00D71036">
        <w:rPr>
          <w:rFonts w:ascii="Roboto" w:hAnsi="Roboto"/>
          <w:sz w:val="22"/>
          <w:szCs w:val="22"/>
          <w:lang w:val="de-DE"/>
        </w:rPr>
        <w:t>Ueno</w:t>
      </w:r>
      <w:proofErr w:type="spellEnd"/>
      <w:r w:rsidRPr="00D71036">
        <w:rPr>
          <w:rFonts w:ascii="Roboto" w:hAnsi="Roboto"/>
          <w:sz w:val="22"/>
          <w:szCs w:val="22"/>
          <w:lang w:val="de-DE"/>
        </w:rPr>
        <w:t xml:space="preserve">, Förderer der Anti-Gerüchte-Strategien in Tokio, auf der Grundlage seiner vergleichenden Doktorandenstudie über Santa Coloma </w:t>
      </w:r>
      <w:proofErr w:type="spellStart"/>
      <w:r w:rsidRPr="00D71036">
        <w:rPr>
          <w:rFonts w:ascii="Roboto" w:hAnsi="Roboto"/>
          <w:sz w:val="22"/>
          <w:szCs w:val="22"/>
          <w:lang w:val="de-DE"/>
        </w:rPr>
        <w:t>Getxo</w:t>
      </w:r>
      <w:proofErr w:type="spellEnd"/>
      <w:r w:rsidRPr="00D71036">
        <w:rPr>
          <w:rFonts w:ascii="Roboto" w:hAnsi="Roboto"/>
          <w:sz w:val="22"/>
          <w:szCs w:val="22"/>
          <w:lang w:val="de-DE"/>
        </w:rPr>
        <w:t>.</w:t>
      </w:r>
    </w:p>
    <w:p w14:paraId="649053E2" w14:textId="77777777" w:rsidR="008C33B8" w:rsidRPr="00D71036" w:rsidRDefault="002B4064">
      <w:pPr>
        <w:pStyle w:val="Listenabsatz"/>
        <w:numPr>
          <w:ilvl w:val="0"/>
          <w:numId w:val="13"/>
        </w:numPr>
        <w:spacing w:line="276" w:lineRule="auto"/>
        <w:jc w:val="both"/>
        <w:rPr>
          <w:rFonts w:ascii="Roboto" w:hAnsi="Roboto" w:cs="Roboto"/>
          <w:sz w:val="22"/>
          <w:szCs w:val="22"/>
          <w:lang w:val="de-DE"/>
        </w:rPr>
      </w:pPr>
      <w:r w:rsidRPr="00D71036">
        <w:rPr>
          <w:rFonts w:ascii="Roboto" w:hAnsi="Roboto"/>
          <w:sz w:val="22"/>
          <w:szCs w:val="22"/>
          <w:u w:val="single"/>
          <w:lang w:val="de-DE"/>
        </w:rPr>
        <w:t>Hassreden</w:t>
      </w:r>
      <w:r w:rsidRPr="00D71036">
        <w:rPr>
          <w:rFonts w:ascii="Roboto" w:hAnsi="Roboto"/>
          <w:sz w:val="22"/>
          <w:szCs w:val="22"/>
          <w:lang w:val="de-DE"/>
        </w:rPr>
        <w:t xml:space="preserve">. Theoretisches und praktisches Wissen darüber, wie man Hassreden in </w:t>
      </w:r>
      <w:r w:rsidR="002E37FC" w:rsidRPr="00D71036">
        <w:rPr>
          <w:rFonts w:ascii="Roboto" w:hAnsi="Roboto"/>
          <w:sz w:val="22"/>
          <w:szCs w:val="22"/>
          <w:lang w:val="de-DE"/>
        </w:rPr>
        <w:t xml:space="preserve">sozialen </w:t>
      </w:r>
      <w:r w:rsidRPr="00D71036">
        <w:rPr>
          <w:rFonts w:ascii="Roboto" w:hAnsi="Roboto"/>
          <w:sz w:val="22"/>
          <w:szCs w:val="22"/>
          <w:lang w:val="de-DE"/>
        </w:rPr>
        <w:t>Netzwerken erkennt und wie man ihnen entgegenwirken kann.</w:t>
      </w:r>
    </w:p>
    <w:p w14:paraId="0FEEF19A" w14:textId="77777777" w:rsidR="008C33B8" w:rsidRPr="00D71036" w:rsidRDefault="002B4064">
      <w:pPr>
        <w:pStyle w:val="Listenabsatz"/>
        <w:numPr>
          <w:ilvl w:val="0"/>
          <w:numId w:val="13"/>
        </w:numPr>
        <w:spacing w:line="276" w:lineRule="auto"/>
        <w:jc w:val="both"/>
        <w:rPr>
          <w:rFonts w:ascii="Roboto" w:hAnsi="Roboto"/>
          <w:sz w:val="22"/>
          <w:szCs w:val="22"/>
          <w:lang w:val="de-DE"/>
        </w:rPr>
      </w:pPr>
      <w:r w:rsidRPr="00D71036">
        <w:rPr>
          <w:rFonts w:ascii="Roboto" w:hAnsi="Roboto"/>
          <w:sz w:val="22"/>
          <w:szCs w:val="22"/>
          <w:u w:val="single"/>
          <w:lang w:val="de-DE"/>
        </w:rPr>
        <w:t>Verbrechen aus Hass</w:t>
      </w:r>
      <w:r w:rsidRPr="00D71036">
        <w:rPr>
          <w:rFonts w:ascii="Roboto" w:hAnsi="Roboto"/>
          <w:sz w:val="22"/>
          <w:szCs w:val="22"/>
          <w:lang w:val="de-DE"/>
        </w:rPr>
        <w:t>. Rechtliche Behandlung von Hassverbrechen durch eine Präsentation und Debatte über den rechtlichen Rahmen. Analyse und Diskussion der Rechtsprechung auf der Grundlage von realen Fällen und mit der Auflösung von Urteilen, durch das UAB-Team (*).</w:t>
      </w:r>
    </w:p>
    <w:p w14:paraId="5CB75505" w14:textId="77777777" w:rsidR="008C33B8" w:rsidRPr="00D71036" w:rsidRDefault="002B4064">
      <w:pPr>
        <w:pStyle w:val="Listenabsatz"/>
        <w:numPr>
          <w:ilvl w:val="0"/>
          <w:numId w:val="13"/>
        </w:numPr>
        <w:spacing w:line="276" w:lineRule="auto"/>
        <w:jc w:val="both"/>
        <w:rPr>
          <w:rFonts w:ascii="Roboto" w:hAnsi="Roboto"/>
          <w:sz w:val="22"/>
          <w:szCs w:val="22"/>
          <w:lang w:val="de-DE"/>
        </w:rPr>
      </w:pPr>
      <w:r w:rsidRPr="00D71036">
        <w:rPr>
          <w:rFonts w:ascii="Roboto" w:hAnsi="Roboto"/>
          <w:sz w:val="22"/>
          <w:szCs w:val="22"/>
          <w:lang w:val="de-DE"/>
        </w:rPr>
        <w:t xml:space="preserve">Praxis durch Rollenspieldynamik: </w:t>
      </w:r>
      <w:r w:rsidRPr="00D71036">
        <w:rPr>
          <w:rFonts w:ascii="Roboto" w:hAnsi="Roboto"/>
          <w:sz w:val="22"/>
          <w:szCs w:val="22"/>
          <w:u w:val="single"/>
          <w:lang w:val="de-DE"/>
        </w:rPr>
        <w:t>Training der Debatte</w:t>
      </w:r>
      <w:r w:rsidRPr="00D71036">
        <w:rPr>
          <w:rFonts w:ascii="Roboto" w:hAnsi="Roboto"/>
          <w:sz w:val="22"/>
          <w:szCs w:val="22"/>
          <w:lang w:val="de-DE"/>
        </w:rPr>
        <w:t>. Kurze Theaterszenen: Erstellung kurzer Skripte mit "Mila" und "Melo", den Hauptfiguren der "</w:t>
      </w:r>
      <w:hyperlink r:id="rId20" w:history="1">
        <w:r w:rsidRPr="00D71036">
          <w:rPr>
            <w:rStyle w:val="Hyperlink"/>
            <w:rFonts w:ascii="Roboto" w:eastAsia="Roboto" w:hAnsi="Roboto"/>
            <w:sz w:val="22"/>
            <w:szCs w:val="22"/>
            <w:lang w:val="de-DE"/>
          </w:rPr>
          <w:t>Reisebroschüre einer Reise zu interkulturellen Städten</w:t>
        </w:r>
      </w:hyperlink>
      <w:r w:rsidRPr="00D71036">
        <w:rPr>
          <w:rFonts w:ascii="Roboto" w:hAnsi="Roboto"/>
          <w:sz w:val="22"/>
          <w:szCs w:val="22"/>
          <w:lang w:val="de-DE"/>
        </w:rPr>
        <w:t xml:space="preserve">" (ein Kommunikationsmaterial, das vom Spanischen Netzwerk Interkultureller Städte - unter der Leitung von </w:t>
      </w:r>
      <w:proofErr w:type="spellStart"/>
      <w:r w:rsidRPr="00D71036">
        <w:rPr>
          <w:rFonts w:ascii="Roboto" w:hAnsi="Roboto"/>
          <w:sz w:val="22"/>
          <w:szCs w:val="22"/>
          <w:lang w:val="de-DE"/>
        </w:rPr>
        <w:t>Diversit</w:t>
      </w:r>
      <w:proofErr w:type="spellEnd"/>
      <w:r w:rsidRPr="00D71036">
        <w:rPr>
          <w:rFonts w:ascii="Roboto" w:hAnsi="Roboto"/>
          <w:sz w:val="22"/>
          <w:szCs w:val="22"/>
          <w:lang w:val="de-DE"/>
        </w:rPr>
        <w:t xml:space="preserve"> - entwickelt wurde, an dem Santa Coloma maßgeblich beteiligt war).</w:t>
      </w:r>
    </w:p>
    <w:p w14:paraId="004583E0" w14:textId="77777777" w:rsidR="008C33B8" w:rsidRPr="00D71036" w:rsidRDefault="002B4064">
      <w:pPr>
        <w:pStyle w:val="Listenabsatz"/>
        <w:numPr>
          <w:ilvl w:val="0"/>
          <w:numId w:val="13"/>
        </w:numPr>
        <w:spacing w:line="276" w:lineRule="auto"/>
        <w:jc w:val="both"/>
        <w:rPr>
          <w:rFonts w:ascii="Roboto" w:hAnsi="Roboto"/>
          <w:sz w:val="22"/>
          <w:szCs w:val="22"/>
          <w:lang w:val="de-DE"/>
        </w:rPr>
      </w:pPr>
      <w:r w:rsidRPr="00D71036">
        <w:rPr>
          <w:rFonts w:ascii="Roboto" w:hAnsi="Roboto"/>
          <w:sz w:val="22"/>
          <w:szCs w:val="22"/>
          <w:u w:val="single"/>
          <w:lang w:val="de-DE"/>
        </w:rPr>
        <w:t>Das ECHO-Tool und das Dashboard</w:t>
      </w:r>
      <w:r w:rsidRPr="00D71036">
        <w:rPr>
          <w:rFonts w:ascii="Roboto" w:hAnsi="Roboto"/>
          <w:sz w:val="22"/>
          <w:szCs w:val="22"/>
          <w:lang w:val="de-DE"/>
        </w:rPr>
        <w:t>. Einführung in die technologischen Instrumente, die in der Sensibilisierungs- und Schulungsphase für Jugendgruppen eine zentrale Rolle spielen werden.</w:t>
      </w:r>
    </w:p>
    <w:p w14:paraId="77FD2AC5" w14:textId="77777777" w:rsidR="00117BF4" w:rsidRPr="00D71036" w:rsidRDefault="00117BF4" w:rsidP="00B16E6B">
      <w:pPr>
        <w:spacing w:line="276" w:lineRule="auto"/>
        <w:jc w:val="both"/>
        <w:rPr>
          <w:rFonts w:ascii="Roboto" w:hAnsi="Roboto" w:cs="Calibri"/>
          <w:sz w:val="22"/>
          <w:szCs w:val="22"/>
          <w:lang w:val="de-DE"/>
        </w:rPr>
      </w:pPr>
    </w:p>
    <w:p w14:paraId="05E0E0CD" w14:textId="7C8C2CCF" w:rsidR="008C33B8" w:rsidRPr="00D71036" w:rsidRDefault="002B4064">
      <w:pPr>
        <w:spacing w:line="276" w:lineRule="auto"/>
        <w:jc w:val="both"/>
        <w:rPr>
          <w:rFonts w:ascii="Roboto" w:hAnsi="Roboto" w:cs="Calibri"/>
          <w:sz w:val="22"/>
          <w:szCs w:val="22"/>
          <w:lang w:val="de-DE"/>
        </w:rPr>
      </w:pPr>
      <w:r w:rsidRPr="00D71036">
        <w:rPr>
          <w:rFonts w:ascii="Roboto" w:hAnsi="Roboto" w:cs="Calibri"/>
          <w:sz w:val="22"/>
          <w:szCs w:val="22"/>
          <w:lang w:val="de-DE"/>
        </w:rPr>
        <w:t>(*) Am 21. Juni 2023 war das Forschungsteam für Strafrecht der Autonomen Universität Barcelona für die Durchführung einer technisch</w:t>
      </w:r>
      <w:r w:rsidR="00D47EE1">
        <w:rPr>
          <w:rFonts w:ascii="Roboto" w:hAnsi="Roboto" w:cs="Calibri"/>
          <w:sz w:val="22"/>
          <w:szCs w:val="22"/>
          <w:lang w:val="de-DE"/>
        </w:rPr>
        <w:t xml:space="preserve"> </w:t>
      </w:r>
      <w:r w:rsidRPr="00D71036">
        <w:rPr>
          <w:rFonts w:ascii="Roboto" w:hAnsi="Roboto" w:cs="Calibri"/>
          <w:sz w:val="22"/>
          <w:szCs w:val="22"/>
          <w:lang w:val="de-DE"/>
        </w:rPr>
        <w:t xml:space="preserve">juristischen Sitzung im Rahmen des Programms zum </w:t>
      </w:r>
      <w:proofErr w:type="spellStart"/>
      <w:r w:rsidR="00D47EE1">
        <w:rPr>
          <w:rFonts w:ascii="Roboto" w:hAnsi="Roboto" w:cs="Calibri"/>
          <w:sz w:val="22"/>
          <w:szCs w:val="22"/>
          <w:lang w:val="de-DE"/>
        </w:rPr>
        <w:t>Kempetenzerwerb</w:t>
      </w:r>
      <w:proofErr w:type="spellEnd"/>
      <w:r w:rsidRPr="00D71036">
        <w:rPr>
          <w:rFonts w:ascii="Roboto" w:hAnsi="Roboto" w:cs="Calibri"/>
          <w:sz w:val="22"/>
          <w:szCs w:val="22"/>
          <w:lang w:val="de-DE"/>
        </w:rPr>
        <w:t xml:space="preserve"> verantwortlich. Die Teilnehmer erfuhren, wie die spanischen Strafgerichte verschiedene reale Fälle gelöst hatten, in denen Angeklagte wegen möglicher Hassverbrechen </w:t>
      </w:r>
      <w:r w:rsidR="002B1E0B" w:rsidRPr="00D71036">
        <w:rPr>
          <w:rFonts w:ascii="Roboto" w:hAnsi="Roboto" w:cs="Calibri"/>
          <w:sz w:val="22"/>
          <w:szCs w:val="22"/>
          <w:lang w:val="de-DE"/>
        </w:rPr>
        <w:t>vor Gericht gestellt worden waren</w:t>
      </w:r>
      <w:r w:rsidRPr="00D71036">
        <w:rPr>
          <w:rFonts w:ascii="Roboto" w:hAnsi="Roboto" w:cs="Calibri"/>
          <w:sz w:val="22"/>
          <w:szCs w:val="22"/>
          <w:lang w:val="de-DE"/>
        </w:rPr>
        <w:t xml:space="preserve">. </w:t>
      </w:r>
    </w:p>
    <w:p w14:paraId="3D33E18A" w14:textId="77777777" w:rsidR="00117BF4" w:rsidRPr="00D71036" w:rsidRDefault="00117BF4" w:rsidP="00B16E6B">
      <w:pPr>
        <w:spacing w:line="276" w:lineRule="auto"/>
        <w:jc w:val="both"/>
        <w:rPr>
          <w:rFonts w:ascii="Roboto" w:hAnsi="Roboto" w:cs="Calibri"/>
          <w:sz w:val="22"/>
          <w:szCs w:val="22"/>
          <w:lang w:val="de-DE"/>
        </w:rPr>
      </w:pPr>
    </w:p>
    <w:p w14:paraId="1F1CC356" w14:textId="77777777" w:rsidR="008C33B8" w:rsidRPr="00D71036" w:rsidRDefault="002B4064">
      <w:pPr>
        <w:spacing w:line="276" w:lineRule="auto"/>
        <w:jc w:val="both"/>
        <w:rPr>
          <w:rFonts w:ascii="Roboto" w:hAnsi="Roboto" w:cs="Calibri"/>
          <w:sz w:val="22"/>
          <w:szCs w:val="22"/>
          <w:lang w:val="de-DE"/>
        </w:rPr>
      </w:pPr>
      <w:r w:rsidRPr="00D71036">
        <w:rPr>
          <w:rFonts w:ascii="Roboto" w:hAnsi="Roboto" w:cs="Calibri"/>
          <w:sz w:val="22"/>
          <w:szCs w:val="22"/>
          <w:lang w:val="de-DE"/>
        </w:rPr>
        <w:t>Das Ziel dieser Sitzung war ein zweifaches: Erstens konnten die Teilnehmer reale Fälle (nicht nur hypothetische oder theoretische Fälle) kennenlernen, in denen es zu Szenarien von Hassreden gekommen war, die von den spanischen Gerichten beurteilt wurden; zweitens konnten die Teilnehmer, sobald das Ergebnis des Strafverfahrens (Freispruch oder Verurteilung) bekannt war, mit ihren Kollegen diskutieren und argumentieren. In diesen Diskussionen</w:t>
      </w:r>
      <w:r w:rsidR="0080690B" w:rsidRPr="00D71036">
        <w:rPr>
          <w:rFonts w:ascii="Roboto" w:hAnsi="Roboto" w:cs="Calibri"/>
          <w:sz w:val="22"/>
          <w:szCs w:val="22"/>
          <w:lang w:val="de-DE"/>
        </w:rPr>
        <w:t xml:space="preserve">, die </w:t>
      </w:r>
      <w:r w:rsidRPr="00D71036">
        <w:rPr>
          <w:rFonts w:ascii="Roboto" w:hAnsi="Roboto" w:cs="Calibri"/>
          <w:sz w:val="22"/>
          <w:szCs w:val="22"/>
          <w:lang w:val="de-DE"/>
        </w:rPr>
        <w:t>von Professoren des UAB-Forschungsteams geleitet wurden, ging es darum, ob die Teilnehmer mit den Strafurteilen einverstanden waren (oder nicht) und mit welchen Argumenten oder Gründen.</w:t>
      </w:r>
    </w:p>
    <w:p w14:paraId="2788558F" w14:textId="77777777" w:rsidR="00117BF4" w:rsidRPr="00D71036" w:rsidRDefault="00117BF4" w:rsidP="00B16E6B">
      <w:pPr>
        <w:spacing w:line="276" w:lineRule="auto"/>
        <w:jc w:val="both"/>
        <w:rPr>
          <w:rFonts w:ascii="Roboto" w:hAnsi="Roboto" w:cs="Calibri"/>
          <w:sz w:val="22"/>
          <w:szCs w:val="22"/>
          <w:lang w:val="de-DE"/>
        </w:rPr>
      </w:pPr>
    </w:p>
    <w:p w14:paraId="2D7E7832" w14:textId="77777777" w:rsidR="008C33B8" w:rsidRPr="00D71036" w:rsidRDefault="002B4064">
      <w:pPr>
        <w:spacing w:line="276" w:lineRule="auto"/>
        <w:jc w:val="both"/>
        <w:rPr>
          <w:rFonts w:ascii="Roboto" w:hAnsi="Roboto" w:cs="Calibri"/>
          <w:sz w:val="22"/>
          <w:szCs w:val="22"/>
          <w:lang w:val="de-DE"/>
        </w:rPr>
      </w:pPr>
      <w:r w:rsidRPr="00D71036">
        <w:rPr>
          <w:rFonts w:ascii="Roboto" w:hAnsi="Roboto" w:cs="Calibri"/>
          <w:sz w:val="22"/>
          <w:szCs w:val="22"/>
          <w:lang w:val="de-DE"/>
        </w:rPr>
        <w:lastRenderedPageBreak/>
        <w:t xml:space="preserve">Im Einzelnen wurden die folgenden Strafurteile analysiert: </w:t>
      </w:r>
    </w:p>
    <w:p w14:paraId="67D5E16D" w14:textId="77777777" w:rsidR="008C33B8" w:rsidRDefault="002B4064">
      <w:pPr>
        <w:pStyle w:val="Listenabsatz"/>
        <w:numPr>
          <w:ilvl w:val="0"/>
          <w:numId w:val="12"/>
        </w:numPr>
        <w:spacing w:line="276" w:lineRule="auto"/>
        <w:jc w:val="both"/>
        <w:rPr>
          <w:rFonts w:ascii="Roboto" w:hAnsi="Roboto" w:cs="Calibri"/>
          <w:sz w:val="22"/>
          <w:szCs w:val="22"/>
          <w:lang w:val="en-GB"/>
        </w:rPr>
      </w:pPr>
      <w:r w:rsidRPr="00D71036">
        <w:rPr>
          <w:rFonts w:ascii="Roboto" w:hAnsi="Roboto" w:cs="Calibri"/>
          <w:sz w:val="22"/>
          <w:szCs w:val="22"/>
          <w:lang w:val="de-DE"/>
        </w:rPr>
        <w:t xml:space="preserve">Strafurteil des Obersten Gerichtshofs Spaniens 259/2011, 12. </w:t>
      </w:r>
      <w:r w:rsidRPr="00182158">
        <w:rPr>
          <w:rFonts w:ascii="Roboto" w:hAnsi="Roboto" w:cs="Calibri"/>
          <w:sz w:val="22"/>
          <w:szCs w:val="22"/>
          <w:lang w:val="en-GB"/>
        </w:rPr>
        <w:t xml:space="preserve">April. </w:t>
      </w:r>
    </w:p>
    <w:p w14:paraId="13361131" w14:textId="77777777" w:rsidR="008C33B8" w:rsidRDefault="002B4064">
      <w:pPr>
        <w:pStyle w:val="Listenabsatz"/>
        <w:numPr>
          <w:ilvl w:val="0"/>
          <w:numId w:val="12"/>
        </w:numPr>
        <w:spacing w:line="276" w:lineRule="auto"/>
        <w:jc w:val="both"/>
        <w:rPr>
          <w:rFonts w:ascii="Roboto" w:hAnsi="Roboto" w:cs="Calibri"/>
          <w:sz w:val="22"/>
          <w:szCs w:val="22"/>
          <w:lang w:val="en-GB"/>
        </w:rPr>
      </w:pPr>
      <w:r w:rsidRPr="00D71036">
        <w:rPr>
          <w:rFonts w:ascii="Roboto" w:hAnsi="Roboto" w:cs="Calibri"/>
          <w:sz w:val="22"/>
          <w:szCs w:val="22"/>
          <w:lang w:val="de-DE"/>
        </w:rPr>
        <w:t xml:space="preserve">Strafurteil des spanischen Obersten Gerichtshofs 314/2015 vom 4. </w:t>
      </w:r>
      <w:r w:rsidRPr="00182158">
        <w:rPr>
          <w:rFonts w:ascii="Roboto" w:hAnsi="Roboto" w:cs="Calibri"/>
          <w:sz w:val="22"/>
          <w:szCs w:val="22"/>
          <w:lang w:val="en-GB"/>
        </w:rPr>
        <w:t xml:space="preserve">Mai. </w:t>
      </w:r>
    </w:p>
    <w:p w14:paraId="1C3E46E4" w14:textId="77777777" w:rsidR="008C33B8" w:rsidRDefault="002B4064">
      <w:pPr>
        <w:pStyle w:val="Listenabsatz"/>
        <w:numPr>
          <w:ilvl w:val="0"/>
          <w:numId w:val="12"/>
        </w:numPr>
        <w:spacing w:line="276" w:lineRule="auto"/>
        <w:jc w:val="both"/>
        <w:rPr>
          <w:rFonts w:ascii="Roboto" w:hAnsi="Roboto" w:cs="Calibri"/>
          <w:sz w:val="22"/>
          <w:szCs w:val="22"/>
          <w:lang w:val="en-GB"/>
        </w:rPr>
      </w:pPr>
      <w:r w:rsidRPr="00D71036">
        <w:rPr>
          <w:rFonts w:ascii="Roboto" w:hAnsi="Roboto" w:cs="Calibri"/>
          <w:sz w:val="22"/>
          <w:szCs w:val="22"/>
          <w:lang w:val="de-DE"/>
        </w:rPr>
        <w:t xml:space="preserve">Strafurteil des spanischen Obersten Gerichtshofs 820/2016 vom 2. </w:t>
      </w:r>
      <w:r w:rsidRPr="00182158">
        <w:rPr>
          <w:rFonts w:ascii="Roboto" w:hAnsi="Roboto" w:cs="Calibri"/>
          <w:sz w:val="22"/>
          <w:szCs w:val="22"/>
          <w:lang w:val="en-GB"/>
        </w:rPr>
        <w:t xml:space="preserve">November. </w:t>
      </w:r>
    </w:p>
    <w:p w14:paraId="1C325440" w14:textId="77777777" w:rsidR="008C33B8" w:rsidRDefault="002B4064">
      <w:pPr>
        <w:pStyle w:val="Listenabsatz"/>
        <w:numPr>
          <w:ilvl w:val="0"/>
          <w:numId w:val="12"/>
        </w:numPr>
        <w:spacing w:line="276" w:lineRule="auto"/>
        <w:jc w:val="both"/>
        <w:rPr>
          <w:rFonts w:ascii="Roboto" w:hAnsi="Roboto" w:cs="Calibri"/>
          <w:sz w:val="22"/>
          <w:szCs w:val="22"/>
          <w:lang w:val="en-GB"/>
        </w:rPr>
      </w:pPr>
      <w:r w:rsidRPr="00D71036">
        <w:rPr>
          <w:rFonts w:ascii="Roboto" w:hAnsi="Roboto" w:cs="Calibri"/>
          <w:sz w:val="22"/>
          <w:szCs w:val="22"/>
          <w:lang w:val="de-DE"/>
        </w:rPr>
        <w:t xml:space="preserve">Strafurteil des spanischen Obersten Gerichtshofs 72/2018 vom 9. </w:t>
      </w:r>
      <w:r w:rsidRPr="00182158">
        <w:rPr>
          <w:rFonts w:ascii="Roboto" w:hAnsi="Roboto" w:cs="Calibri"/>
          <w:sz w:val="22"/>
          <w:szCs w:val="22"/>
          <w:lang w:val="en-GB"/>
        </w:rPr>
        <w:t xml:space="preserve">Februar. </w:t>
      </w:r>
    </w:p>
    <w:p w14:paraId="51D6D04C" w14:textId="77777777" w:rsidR="008C33B8" w:rsidRDefault="002B4064">
      <w:pPr>
        <w:pStyle w:val="Listenabsatz"/>
        <w:numPr>
          <w:ilvl w:val="0"/>
          <w:numId w:val="12"/>
        </w:numPr>
        <w:spacing w:line="276" w:lineRule="auto"/>
        <w:jc w:val="both"/>
        <w:rPr>
          <w:rFonts w:ascii="Roboto" w:hAnsi="Roboto" w:cs="Calibri"/>
          <w:sz w:val="22"/>
          <w:szCs w:val="22"/>
          <w:lang w:val="en-GB"/>
        </w:rPr>
      </w:pPr>
      <w:r w:rsidRPr="00D71036">
        <w:rPr>
          <w:rFonts w:ascii="Roboto" w:hAnsi="Roboto" w:cs="Calibri"/>
          <w:sz w:val="22"/>
          <w:szCs w:val="22"/>
          <w:lang w:val="de-DE"/>
        </w:rPr>
        <w:t xml:space="preserve">Strafurteil des spanischen Obersten Gerichtshofs 675/2020 vom 11. </w:t>
      </w:r>
      <w:proofErr w:type="spellStart"/>
      <w:r w:rsidRPr="00182158">
        <w:rPr>
          <w:rFonts w:ascii="Roboto" w:hAnsi="Roboto" w:cs="Calibri"/>
          <w:sz w:val="22"/>
          <w:szCs w:val="22"/>
          <w:lang w:val="en-GB"/>
        </w:rPr>
        <w:t>Dezember</w:t>
      </w:r>
      <w:proofErr w:type="spellEnd"/>
      <w:r w:rsidRPr="00182158">
        <w:rPr>
          <w:rFonts w:ascii="Roboto" w:hAnsi="Roboto" w:cs="Calibri"/>
          <w:sz w:val="22"/>
          <w:szCs w:val="22"/>
          <w:lang w:val="en-GB"/>
        </w:rPr>
        <w:t xml:space="preserve">. </w:t>
      </w:r>
    </w:p>
    <w:p w14:paraId="3901E487" w14:textId="77777777" w:rsidR="008C33B8" w:rsidRDefault="002B4064">
      <w:pPr>
        <w:pStyle w:val="Listenabsatz"/>
        <w:numPr>
          <w:ilvl w:val="0"/>
          <w:numId w:val="12"/>
        </w:numPr>
        <w:spacing w:line="276" w:lineRule="auto"/>
        <w:jc w:val="both"/>
        <w:rPr>
          <w:rFonts w:ascii="Roboto" w:hAnsi="Roboto" w:cs="Calibri"/>
          <w:sz w:val="22"/>
          <w:szCs w:val="22"/>
          <w:lang w:val="en-GB"/>
        </w:rPr>
      </w:pPr>
      <w:r w:rsidRPr="00D71036">
        <w:rPr>
          <w:rFonts w:ascii="Roboto" w:hAnsi="Roboto" w:cs="Calibri"/>
          <w:sz w:val="22"/>
          <w:szCs w:val="22"/>
          <w:lang w:val="de-DE"/>
        </w:rPr>
        <w:t xml:space="preserve">Strafurteil des spanischen Obersten Gerichtshofs 437/2022 vom 4. </w:t>
      </w:r>
      <w:r w:rsidRPr="00182158">
        <w:rPr>
          <w:rFonts w:ascii="Roboto" w:hAnsi="Roboto" w:cs="Calibri"/>
          <w:sz w:val="22"/>
          <w:szCs w:val="22"/>
          <w:lang w:val="en-GB"/>
        </w:rPr>
        <w:t xml:space="preserve">Mai. </w:t>
      </w:r>
    </w:p>
    <w:p w14:paraId="18A8DE9F" w14:textId="77777777" w:rsidR="008C33B8" w:rsidRDefault="002B4064">
      <w:pPr>
        <w:pStyle w:val="Listenabsatz"/>
        <w:numPr>
          <w:ilvl w:val="0"/>
          <w:numId w:val="12"/>
        </w:numPr>
        <w:spacing w:line="276" w:lineRule="auto"/>
        <w:jc w:val="both"/>
        <w:rPr>
          <w:rFonts w:ascii="Roboto" w:hAnsi="Roboto" w:cs="Calibri"/>
          <w:sz w:val="22"/>
          <w:szCs w:val="22"/>
          <w:lang w:val="en-GB"/>
        </w:rPr>
      </w:pPr>
      <w:r w:rsidRPr="00D71036">
        <w:rPr>
          <w:rFonts w:ascii="Roboto" w:hAnsi="Roboto" w:cs="Calibri"/>
          <w:sz w:val="22"/>
          <w:szCs w:val="22"/>
          <w:lang w:val="de-DE"/>
        </w:rPr>
        <w:t xml:space="preserve">Strafurteil des spanischen Obersten Gerichtshofs 488/2022 vom 19. </w:t>
      </w:r>
      <w:r w:rsidRPr="00182158">
        <w:rPr>
          <w:rFonts w:ascii="Roboto" w:hAnsi="Roboto" w:cs="Calibri"/>
          <w:sz w:val="22"/>
          <w:szCs w:val="22"/>
          <w:lang w:val="en-GB"/>
        </w:rPr>
        <w:t xml:space="preserve">Mai. </w:t>
      </w:r>
    </w:p>
    <w:p w14:paraId="43534AD8" w14:textId="77777777" w:rsidR="00117BF4" w:rsidRPr="00182158" w:rsidRDefault="00117BF4" w:rsidP="00117BF4">
      <w:pPr>
        <w:pStyle w:val="berschrift2"/>
        <w:rPr>
          <w:rFonts w:ascii="Roboto" w:eastAsia="Roboto" w:hAnsi="Roboto"/>
          <w:b/>
          <w:bCs/>
          <w:color w:val="5A4DEF"/>
          <w:sz w:val="24"/>
          <w:szCs w:val="24"/>
          <w:lang w:val="en-GB"/>
        </w:rPr>
      </w:pPr>
    </w:p>
    <w:p w14:paraId="2171297E" w14:textId="77777777" w:rsidR="008C33B8" w:rsidRPr="00D71036" w:rsidRDefault="002B4064">
      <w:pPr>
        <w:spacing w:line="360" w:lineRule="auto"/>
        <w:rPr>
          <w:rFonts w:ascii="Roboto" w:eastAsia="Roboto" w:hAnsi="Roboto" w:cs="Roboto"/>
          <w:b/>
          <w:bCs/>
          <w:color w:val="5A4DEF"/>
          <w:lang w:val="de-DE"/>
        </w:rPr>
      </w:pPr>
      <w:r w:rsidRPr="00D71036">
        <w:rPr>
          <w:rFonts w:ascii="Roboto" w:eastAsia="Roboto" w:hAnsi="Roboto" w:cs="Roboto"/>
          <w:b/>
          <w:bCs/>
          <w:color w:val="5A4DEF"/>
          <w:lang w:val="de-DE"/>
        </w:rPr>
        <w:t>Die Rolle der Botschafterinnen und Botschafter</w:t>
      </w:r>
    </w:p>
    <w:p w14:paraId="47F6BE02" w14:textId="77777777" w:rsidR="00F42704" w:rsidRPr="00D71036" w:rsidRDefault="00F42704" w:rsidP="00043E7C">
      <w:pPr>
        <w:shd w:val="clear" w:color="auto" w:fill="FFFFFF"/>
        <w:spacing w:line="276" w:lineRule="auto"/>
        <w:jc w:val="both"/>
        <w:rPr>
          <w:rFonts w:ascii="Roboto" w:hAnsi="Roboto" w:cs="Arial"/>
          <w:color w:val="222222"/>
          <w:lang w:val="de-DE"/>
        </w:rPr>
      </w:pPr>
    </w:p>
    <w:p w14:paraId="0D51954D" w14:textId="1CAA02A3" w:rsidR="008C33B8" w:rsidRPr="00D71036" w:rsidRDefault="002B4064">
      <w:pPr>
        <w:shd w:val="clear" w:color="auto" w:fill="FFFFFF"/>
        <w:spacing w:line="276" w:lineRule="auto"/>
        <w:jc w:val="both"/>
        <w:rPr>
          <w:rFonts w:ascii="Roboto" w:hAnsi="Roboto" w:cs="Arial"/>
          <w:color w:val="000000" w:themeColor="text1"/>
          <w:sz w:val="22"/>
          <w:szCs w:val="22"/>
          <w:lang w:val="de-DE"/>
        </w:rPr>
      </w:pPr>
      <w:r w:rsidRPr="00D71036">
        <w:rPr>
          <w:rFonts w:ascii="Roboto" w:hAnsi="Roboto" w:cs="Arial"/>
          <w:color w:val="000000" w:themeColor="text1"/>
          <w:sz w:val="22"/>
          <w:szCs w:val="22"/>
          <w:lang w:val="de-DE"/>
        </w:rPr>
        <w:t xml:space="preserve">Die </w:t>
      </w:r>
      <w:r w:rsidR="00731A7F">
        <w:rPr>
          <w:rFonts w:ascii="Roboto" w:hAnsi="Roboto" w:cs="Arial"/>
          <w:color w:val="000000" w:themeColor="text1"/>
          <w:sz w:val="22"/>
          <w:szCs w:val="22"/>
          <w:lang w:val="de-DE"/>
        </w:rPr>
        <w:t>Stadt</w:t>
      </w:r>
      <w:r w:rsidRPr="00D71036">
        <w:rPr>
          <w:rFonts w:ascii="Roboto" w:hAnsi="Roboto" w:cs="Arial"/>
          <w:color w:val="000000" w:themeColor="text1"/>
          <w:sz w:val="22"/>
          <w:szCs w:val="22"/>
          <w:lang w:val="de-DE"/>
        </w:rPr>
        <w:t xml:space="preserve"> Santa Coloma de Gramenet hat von den lokalen Botschaftern eine Rückmeldung über die Schulung erhalten. Im Allgemeinen fanden die Jugendlichen das Programm zum Aufbau von Kompetenzen </w:t>
      </w:r>
      <w:r w:rsidR="00043E7C" w:rsidRPr="00D71036">
        <w:rPr>
          <w:rFonts w:ascii="Roboto" w:hAnsi="Roboto" w:cs="Arial"/>
          <w:color w:val="000000" w:themeColor="text1"/>
          <w:sz w:val="22"/>
          <w:szCs w:val="22"/>
          <w:lang w:val="de-DE"/>
        </w:rPr>
        <w:t>umfassend</w:t>
      </w:r>
      <w:r w:rsidRPr="00D71036">
        <w:rPr>
          <w:rFonts w:ascii="Roboto" w:hAnsi="Roboto" w:cs="Arial"/>
          <w:color w:val="000000" w:themeColor="text1"/>
          <w:sz w:val="22"/>
          <w:szCs w:val="22"/>
          <w:lang w:val="de-DE"/>
        </w:rPr>
        <w:t xml:space="preserve">, anregend </w:t>
      </w:r>
      <w:r w:rsidR="00043E7C" w:rsidRPr="00D71036">
        <w:rPr>
          <w:rFonts w:ascii="Roboto" w:hAnsi="Roboto" w:cs="Arial"/>
          <w:color w:val="000000" w:themeColor="text1"/>
          <w:sz w:val="22"/>
          <w:szCs w:val="22"/>
          <w:lang w:val="de-DE"/>
        </w:rPr>
        <w:t xml:space="preserve">und </w:t>
      </w:r>
      <w:r w:rsidRPr="00D71036">
        <w:rPr>
          <w:rFonts w:ascii="Roboto" w:hAnsi="Roboto" w:cs="Arial"/>
          <w:color w:val="000000" w:themeColor="text1"/>
          <w:sz w:val="22"/>
          <w:szCs w:val="22"/>
          <w:lang w:val="de-DE"/>
        </w:rPr>
        <w:t xml:space="preserve">nützlich für das tägliche Leben. </w:t>
      </w:r>
    </w:p>
    <w:p w14:paraId="79041997" w14:textId="77777777" w:rsidR="00F42704" w:rsidRPr="00D71036" w:rsidRDefault="00F42704" w:rsidP="00043E7C">
      <w:pPr>
        <w:shd w:val="clear" w:color="auto" w:fill="FFFFFF"/>
        <w:spacing w:line="276" w:lineRule="auto"/>
        <w:jc w:val="both"/>
        <w:rPr>
          <w:rFonts w:ascii="Roboto" w:hAnsi="Roboto" w:cs="Arial"/>
          <w:color w:val="000000" w:themeColor="text1"/>
          <w:sz w:val="22"/>
          <w:szCs w:val="22"/>
          <w:lang w:val="de-DE"/>
        </w:rPr>
      </w:pPr>
    </w:p>
    <w:p w14:paraId="0DD96C3D" w14:textId="77777777" w:rsidR="008C33B8" w:rsidRPr="00D71036" w:rsidRDefault="002B4064">
      <w:pPr>
        <w:shd w:val="clear" w:color="auto" w:fill="FFFFFF"/>
        <w:spacing w:line="276" w:lineRule="auto"/>
        <w:jc w:val="both"/>
        <w:rPr>
          <w:rFonts w:ascii="Roboto" w:hAnsi="Roboto" w:cs="Arial"/>
          <w:color w:val="000000" w:themeColor="text1"/>
          <w:sz w:val="22"/>
          <w:szCs w:val="22"/>
          <w:lang w:val="de-DE"/>
        </w:rPr>
      </w:pPr>
      <w:r w:rsidRPr="00D71036">
        <w:rPr>
          <w:rFonts w:ascii="Roboto" w:hAnsi="Roboto" w:cs="Arial"/>
          <w:color w:val="000000" w:themeColor="text1"/>
          <w:sz w:val="22"/>
          <w:szCs w:val="22"/>
          <w:lang w:val="de-DE"/>
        </w:rPr>
        <w:t xml:space="preserve">Dank des </w:t>
      </w:r>
      <w:r w:rsidR="00F42704" w:rsidRPr="00D71036">
        <w:rPr>
          <w:rFonts w:ascii="Roboto" w:hAnsi="Roboto" w:cs="Arial"/>
          <w:color w:val="000000" w:themeColor="text1"/>
          <w:sz w:val="22"/>
          <w:szCs w:val="22"/>
          <w:lang w:val="de-DE"/>
        </w:rPr>
        <w:t>multidisziplinären Ansatzes</w:t>
      </w:r>
      <w:r w:rsidRPr="00D71036">
        <w:rPr>
          <w:rFonts w:ascii="Roboto" w:hAnsi="Roboto" w:cs="Arial"/>
          <w:color w:val="000000" w:themeColor="text1"/>
          <w:sz w:val="22"/>
          <w:szCs w:val="22"/>
          <w:lang w:val="de-DE"/>
        </w:rPr>
        <w:t xml:space="preserve">, der in den Sitzungen angewandt wurde, </w:t>
      </w:r>
      <w:r w:rsidR="00043E7C" w:rsidRPr="00D71036">
        <w:rPr>
          <w:rFonts w:ascii="Roboto" w:hAnsi="Roboto" w:cs="Arial"/>
          <w:color w:val="000000" w:themeColor="text1"/>
          <w:sz w:val="22"/>
          <w:szCs w:val="22"/>
          <w:lang w:val="de-DE"/>
        </w:rPr>
        <w:t xml:space="preserve">konnten die </w:t>
      </w:r>
      <w:r w:rsidR="00F42704" w:rsidRPr="00D71036">
        <w:rPr>
          <w:rFonts w:ascii="Roboto" w:hAnsi="Roboto" w:cs="Arial"/>
          <w:color w:val="000000" w:themeColor="text1"/>
          <w:sz w:val="22"/>
          <w:szCs w:val="22"/>
          <w:lang w:val="de-DE"/>
        </w:rPr>
        <w:t xml:space="preserve">lokalen Botschafter </w:t>
      </w:r>
      <w:r w:rsidR="00043E7C" w:rsidRPr="00D71036">
        <w:rPr>
          <w:rFonts w:ascii="Roboto" w:hAnsi="Roboto" w:cs="Arial"/>
          <w:color w:val="000000" w:themeColor="text1"/>
          <w:sz w:val="22"/>
          <w:szCs w:val="22"/>
          <w:lang w:val="de-DE"/>
        </w:rPr>
        <w:t>Kenntnisse in folgenden Bereichen erwerben</w:t>
      </w:r>
      <w:r w:rsidR="00F42704" w:rsidRPr="00D71036">
        <w:rPr>
          <w:rFonts w:ascii="Roboto" w:hAnsi="Roboto" w:cs="Arial"/>
          <w:color w:val="000000" w:themeColor="text1"/>
          <w:sz w:val="22"/>
          <w:szCs w:val="22"/>
          <w:lang w:val="de-DE"/>
        </w:rPr>
        <w:t xml:space="preserve">: </w:t>
      </w:r>
    </w:p>
    <w:p w14:paraId="584CCF03" w14:textId="0F4AF641" w:rsidR="00117BF4" w:rsidRPr="00D71036" w:rsidRDefault="00117BF4" w:rsidP="00117BF4">
      <w:pPr>
        <w:shd w:val="clear" w:color="auto" w:fill="FFFFFF"/>
        <w:rPr>
          <w:rFonts w:ascii="Arial" w:hAnsi="Arial" w:cs="Arial"/>
          <w:color w:val="222222"/>
          <w:sz w:val="22"/>
          <w:szCs w:val="22"/>
          <w:lang w:val="de-DE"/>
        </w:rPr>
      </w:pPr>
      <w:r w:rsidRPr="00D71036">
        <w:rPr>
          <w:rFonts w:ascii="Arial" w:hAnsi="Arial" w:cs="Arial"/>
          <w:color w:val="222222"/>
          <w:sz w:val="22"/>
          <w:szCs w:val="22"/>
          <w:lang w:val="de-DE"/>
        </w:rPr>
        <w:t> </w:t>
      </w:r>
    </w:p>
    <w:p w14:paraId="691A1BA7" w14:textId="77777777" w:rsidR="008C33B8" w:rsidRPr="00D71036" w:rsidRDefault="00F42704">
      <w:pPr>
        <w:pStyle w:val="Listenabsatz"/>
        <w:numPr>
          <w:ilvl w:val="0"/>
          <w:numId w:val="9"/>
        </w:numPr>
        <w:spacing w:line="276" w:lineRule="auto"/>
        <w:jc w:val="both"/>
        <w:rPr>
          <w:rFonts w:ascii="Roboto" w:hAnsi="Roboto" w:cs="Arial"/>
          <w:color w:val="222222"/>
          <w:sz w:val="22"/>
          <w:szCs w:val="22"/>
          <w:lang w:val="de-DE"/>
        </w:rPr>
      </w:pPr>
      <w:r w:rsidRPr="00D71036">
        <w:rPr>
          <w:rFonts w:ascii="Roboto" w:hAnsi="Roboto" w:cs="Arial"/>
          <w:color w:val="222222"/>
          <w:sz w:val="22"/>
          <w:szCs w:val="22"/>
          <w:lang w:val="de-DE"/>
        </w:rPr>
        <w:t xml:space="preserve">Was genau ist </w:t>
      </w:r>
      <w:r w:rsidR="002B4064" w:rsidRPr="00D71036">
        <w:rPr>
          <w:rFonts w:ascii="Roboto" w:hAnsi="Roboto" w:cs="Arial"/>
          <w:color w:val="222222"/>
          <w:sz w:val="22"/>
          <w:szCs w:val="22"/>
          <w:lang w:val="de-DE"/>
        </w:rPr>
        <w:t xml:space="preserve">Hassrede und </w:t>
      </w:r>
      <w:r w:rsidRPr="00D71036">
        <w:rPr>
          <w:rFonts w:ascii="Roboto" w:hAnsi="Roboto" w:cs="Arial"/>
          <w:color w:val="222222"/>
          <w:sz w:val="22"/>
          <w:szCs w:val="22"/>
          <w:lang w:val="de-DE"/>
        </w:rPr>
        <w:t xml:space="preserve">Hasskriminalität, was ist ihre Komplexität und was sind die Probleme bei ihrer Anwendung </w:t>
      </w:r>
      <w:r w:rsidR="002B4064" w:rsidRPr="00D71036">
        <w:rPr>
          <w:rFonts w:ascii="Roboto" w:hAnsi="Roboto" w:cs="Arial"/>
          <w:color w:val="222222"/>
          <w:sz w:val="22"/>
          <w:szCs w:val="22"/>
          <w:lang w:val="de-DE"/>
        </w:rPr>
        <w:t>aus Sicht der Justiz?</w:t>
      </w:r>
    </w:p>
    <w:p w14:paraId="29A3B80D" w14:textId="77777777" w:rsidR="008C33B8" w:rsidRPr="00D71036" w:rsidRDefault="002B4064">
      <w:pPr>
        <w:pStyle w:val="Listenabsatz"/>
        <w:numPr>
          <w:ilvl w:val="0"/>
          <w:numId w:val="9"/>
        </w:numPr>
        <w:spacing w:line="276" w:lineRule="auto"/>
        <w:jc w:val="both"/>
        <w:rPr>
          <w:rFonts w:ascii="Roboto" w:hAnsi="Roboto" w:cs="Arial"/>
          <w:color w:val="222222"/>
          <w:sz w:val="22"/>
          <w:szCs w:val="22"/>
          <w:lang w:val="de-DE"/>
        </w:rPr>
      </w:pPr>
      <w:r w:rsidRPr="00D71036">
        <w:rPr>
          <w:rFonts w:ascii="Roboto" w:hAnsi="Roboto" w:cs="Arial"/>
          <w:color w:val="222222"/>
          <w:sz w:val="22"/>
          <w:szCs w:val="22"/>
          <w:lang w:val="de-DE"/>
        </w:rPr>
        <w:t xml:space="preserve">Erkennen von Hassreden (durch Verbesserung des Verständnisses der Elemente, die Hassreden zugrunde liegen - Vorurteile, Stereotypen -) und </w:t>
      </w:r>
      <w:r w:rsidR="00F42704" w:rsidRPr="00D71036">
        <w:rPr>
          <w:rFonts w:ascii="Roboto" w:hAnsi="Roboto" w:cs="Arial"/>
          <w:color w:val="222222"/>
          <w:sz w:val="22"/>
          <w:szCs w:val="22"/>
          <w:lang w:val="de-DE"/>
        </w:rPr>
        <w:t xml:space="preserve">Entwicklung von Strategien, um Hassreden </w:t>
      </w:r>
      <w:r w:rsidRPr="00D71036">
        <w:rPr>
          <w:rFonts w:ascii="Roboto" w:hAnsi="Roboto" w:cs="Arial"/>
          <w:color w:val="222222"/>
          <w:sz w:val="22"/>
          <w:szCs w:val="22"/>
          <w:lang w:val="de-DE"/>
        </w:rPr>
        <w:t xml:space="preserve">im Alltag </w:t>
      </w:r>
      <w:r w:rsidR="00F42704" w:rsidRPr="00D71036">
        <w:rPr>
          <w:rFonts w:ascii="Roboto" w:hAnsi="Roboto" w:cs="Arial"/>
          <w:color w:val="222222"/>
          <w:sz w:val="22"/>
          <w:szCs w:val="22"/>
          <w:lang w:val="de-DE"/>
        </w:rPr>
        <w:t xml:space="preserve">zu begegnen </w:t>
      </w:r>
      <w:r w:rsidRPr="00D71036">
        <w:rPr>
          <w:rFonts w:ascii="Roboto" w:hAnsi="Roboto" w:cs="Arial"/>
          <w:color w:val="222222"/>
          <w:sz w:val="22"/>
          <w:szCs w:val="22"/>
          <w:lang w:val="de-DE"/>
        </w:rPr>
        <w:t>und ihnen entgegenzuwirken</w:t>
      </w:r>
      <w:r w:rsidR="00F42704" w:rsidRPr="00D71036">
        <w:rPr>
          <w:rFonts w:ascii="Roboto" w:hAnsi="Roboto" w:cs="Arial"/>
          <w:color w:val="222222"/>
          <w:sz w:val="22"/>
          <w:szCs w:val="22"/>
          <w:lang w:val="de-DE"/>
        </w:rPr>
        <w:t>, um sie täglich zu bekämpfen</w:t>
      </w:r>
      <w:r w:rsidRPr="00D71036">
        <w:rPr>
          <w:rFonts w:ascii="Roboto" w:hAnsi="Roboto" w:cs="Arial"/>
          <w:color w:val="222222"/>
          <w:sz w:val="22"/>
          <w:szCs w:val="22"/>
          <w:lang w:val="de-DE"/>
        </w:rPr>
        <w:t>.</w:t>
      </w:r>
    </w:p>
    <w:p w14:paraId="08D89129" w14:textId="77777777" w:rsidR="008C33B8" w:rsidRPr="00D71036" w:rsidRDefault="002B4064">
      <w:pPr>
        <w:pStyle w:val="Listenabsatz"/>
        <w:numPr>
          <w:ilvl w:val="0"/>
          <w:numId w:val="9"/>
        </w:numPr>
        <w:spacing w:line="276" w:lineRule="auto"/>
        <w:jc w:val="both"/>
        <w:rPr>
          <w:rFonts w:ascii="Roboto" w:hAnsi="Roboto" w:cs="Arial"/>
          <w:color w:val="222222"/>
          <w:sz w:val="22"/>
          <w:szCs w:val="22"/>
          <w:lang w:val="de-DE"/>
        </w:rPr>
      </w:pPr>
      <w:r w:rsidRPr="00D71036">
        <w:rPr>
          <w:rFonts w:ascii="Roboto" w:hAnsi="Roboto" w:cs="Arial"/>
          <w:color w:val="222222"/>
          <w:sz w:val="22"/>
          <w:szCs w:val="22"/>
          <w:lang w:val="de-DE"/>
        </w:rPr>
        <w:t>Die Arbeit der Stadtverwaltung in diesem Bereich: verschiedene Einrichtungen und Projekte in Santa Coloma, die gegen Hassdiskriminierung kämpfen und wie man den Zustand von Hassreden in einem bestimmten Gebiet analysiert.</w:t>
      </w:r>
    </w:p>
    <w:p w14:paraId="56FF17E7" w14:textId="77777777" w:rsidR="008B692F" w:rsidRPr="00D71036" w:rsidRDefault="008B692F" w:rsidP="008B692F">
      <w:pPr>
        <w:pStyle w:val="Listenabsatz"/>
        <w:spacing w:line="276" w:lineRule="auto"/>
        <w:jc w:val="both"/>
        <w:rPr>
          <w:rFonts w:ascii="Roboto" w:hAnsi="Roboto" w:cs="Arial"/>
          <w:color w:val="222222"/>
          <w:sz w:val="22"/>
          <w:szCs w:val="22"/>
          <w:lang w:val="de-DE"/>
        </w:rPr>
      </w:pPr>
    </w:p>
    <w:p w14:paraId="77457B7A" w14:textId="77777777" w:rsidR="008C33B8" w:rsidRPr="00D71036" w:rsidRDefault="002B4064">
      <w:pPr>
        <w:spacing w:line="276" w:lineRule="auto"/>
        <w:jc w:val="both"/>
        <w:rPr>
          <w:rFonts w:ascii="Roboto" w:hAnsi="Roboto" w:cs="Arial"/>
          <w:color w:val="222222"/>
          <w:sz w:val="22"/>
          <w:szCs w:val="22"/>
          <w:lang w:val="de-DE"/>
        </w:rPr>
      </w:pPr>
      <w:r w:rsidRPr="00D71036">
        <w:rPr>
          <w:rFonts w:ascii="Roboto" w:hAnsi="Roboto" w:cs="Arial"/>
          <w:color w:val="222222"/>
          <w:sz w:val="22"/>
          <w:szCs w:val="22"/>
          <w:lang w:val="de-DE"/>
        </w:rPr>
        <w:t xml:space="preserve">Neben dem inhaltlichen Wissenszuwachs haben die lokalen Botschafter die Teamarbeit verbessert, indem sie </w:t>
      </w:r>
      <w:r w:rsidR="00F42704" w:rsidRPr="00D71036">
        <w:rPr>
          <w:rFonts w:ascii="Roboto" w:hAnsi="Roboto" w:cs="Arial"/>
          <w:color w:val="222222"/>
          <w:sz w:val="22"/>
          <w:szCs w:val="22"/>
          <w:lang w:val="de-DE"/>
        </w:rPr>
        <w:t xml:space="preserve">mit </w:t>
      </w:r>
      <w:r w:rsidRPr="00D71036">
        <w:rPr>
          <w:rFonts w:ascii="Roboto" w:hAnsi="Roboto" w:cs="Arial"/>
          <w:color w:val="222222"/>
          <w:sz w:val="22"/>
          <w:szCs w:val="22"/>
          <w:lang w:val="de-DE"/>
        </w:rPr>
        <w:t xml:space="preserve">unterschiedlichen </w:t>
      </w:r>
      <w:r w:rsidR="00F42704" w:rsidRPr="00D71036">
        <w:rPr>
          <w:rFonts w:ascii="Roboto" w:hAnsi="Roboto" w:cs="Arial"/>
          <w:color w:val="222222"/>
          <w:sz w:val="22"/>
          <w:szCs w:val="22"/>
          <w:lang w:val="de-DE"/>
        </w:rPr>
        <w:t xml:space="preserve">Menschen in Kontakt getreten sind und die Ideen aller Beteiligten zu einem gemeinsamen Projekt zusammengeführt haben. </w:t>
      </w:r>
      <w:r w:rsidRPr="00D71036">
        <w:rPr>
          <w:rFonts w:ascii="Roboto" w:hAnsi="Roboto" w:cs="Arial"/>
          <w:color w:val="222222"/>
          <w:sz w:val="22"/>
          <w:szCs w:val="22"/>
          <w:lang w:val="de-DE"/>
        </w:rPr>
        <w:t xml:space="preserve">Darüber hinaus haben sie </w:t>
      </w:r>
      <w:r w:rsidR="0076446F" w:rsidRPr="00D71036">
        <w:rPr>
          <w:rFonts w:ascii="Roboto" w:hAnsi="Roboto" w:cs="Arial"/>
          <w:color w:val="222222"/>
          <w:sz w:val="22"/>
          <w:szCs w:val="22"/>
          <w:lang w:val="de-DE"/>
        </w:rPr>
        <w:t xml:space="preserve">ihre </w:t>
      </w:r>
      <w:r w:rsidR="00F42704" w:rsidRPr="00D71036">
        <w:rPr>
          <w:rFonts w:ascii="Roboto" w:hAnsi="Roboto" w:cs="Arial"/>
          <w:color w:val="222222"/>
          <w:sz w:val="22"/>
          <w:szCs w:val="22"/>
          <w:lang w:val="de-DE"/>
        </w:rPr>
        <w:t xml:space="preserve">Fähigkeit zur Autonomie und Verantwortlichkeit </w:t>
      </w:r>
      <w:r w:rsidRPr="00D71036">
        <w:rPr>
          <w:rFonts w:ascii="Roboto" w:hAnsi="Roboto" w:cs="Arial"/>
          <w:color w:val="222222"/>
          <w:sz w:val="22"/>
          <w:szCs w:val="22"/>
          <w:lang w:val="de-DE"/>
        </w:rPr>
        <w:t>erhöht</w:t>
      </w:r>
      <w:r w:rsidR="00F42704" w:rsidRPr="00D71036">
        <w:rPr>
          <w:rFonts w:ascii="Roboto" w:hAnsi="Roboto" w:cs="Arial"/>
          <w:color w:val="222222"/>
          <w:sz w:val="22"/>
          <w:szCs w:val="22"/>
          <w:lang w:val="de-DE"/>
        </w:rPr>
        <w:t>, indem sie die Hauptverantwortlichen für den lokalen Aktionsplan sind</w:t>
      </w:r>
      <w:r w:rsidR="0076446F" w:rsidRPr="00D71036">
        <w:rPr>
          <w:rFonts w:ascii="Roboto" w:hAnsi="Roboto" w:cs="Arial"/>
          <w:color w:val="222222"/>
          <w:sz w:val="22"/>
          <w:szCs w:val="22"/>
          <w:lang w:val="de-DE"/>
        </w:rPr>
        <w:t>.</w:t>
      </w:r>
    </w:p>
    <w:p w14:paraId="3A80F83E" w14:textId="77777777" w:rsidR="002B1E0B" w:rsidRPr="00D71036" w:rsidRDefault="002B1E0B" w:rsidP="008B692F">
      <w:pPr>
        <w:spacing w:line="276" w:lineRule="auto"/>
        <w:jc w:val="both"/>
        <w:rPr>
          <w:rFonts w:ascii="Roboto" w:hAnsi="Roboto" w:cs="Arial"/>
          <w:color w:val="222222"/>
          <w:sz w:val="22"/>
          <w:szCs w:val="22"/>
          <w:lang w:val="de-DE"/>
        </w:rPr>
      </w:pPr>
    </w:p>
    <w:p w14:paraId="69FDEBC6" w14:textId="77777777" w:rsidR="002B1E0B" w:rsidRPr="00D71036" w:rsidRDefault="002B1E0B" w:rsidP="008B692F">
      <w:pPr>
        <w:spacing w:line="276" w:lineRule="auto"/>
        <w:jc w:val="both"/>
        <w:rPr>
          <w:rFonts w:ascii="Roboto" w:hAnsi="Roboto" w:cs="Arial"/>
          <w:color w:val="222222"/>
          <w:lang w:val="de-DE"/>
        </w:rPr>
      </w:pPr>
    </w:p>
    <w:p w14:paraId="7524D228" w14:textId="77777777" w:rsidR="002B1E0B" w:rsidRPr="00D71036" w:rsidRDefault="002B1E0B" w:rsidP="008B692F">
      <w:pPr>
        <w:spacing w:line="276" w:lineRule="auto"/>
        <w:jc w:val="both"/>
        <w:rPr>
          <w:rFonts w:ascii="Roboto" w:hAnsi="Roboto" w:cs="Arial"/>
          <w:color w:val="222222"/>
          <w:lang w:val="de-DE"/>
        </w:rPr>
      </w:pPr>
    </w:p>
    <w:p w14:paraId="1268A9CB" w14:textId="77777777" w:rsidR="002B1E0B" w:rsidRPr="00D71036" w:rsidRDefault="002B1E0B" w:rsidP="008B692F">
      <w:pPr>
        <w:spacing w:line="276" w:lineRule="auto"/>
        <w:jc w:val="both"/>
        <w:rPr>
          <w:rFonts w:ascii="Roboto" w:hAnsi="Roboto" w:cs="Arial"/>
          <w:color w:val="222222"/>
          <w:lang w:val="de-DE"/>
        </w:rPr>
      </w:pPr>
    </w:p>
    <w:p w14:paraId="6DFA240C" w14:textId="77777777" w:rsidR="002B1E0B" w:rsidRPr="00D71036" w:rsidRDefault="002B1E0B" w:rsidP="008B692F">
      <w:pPr>
        <w:spacing w:line="276" w:lineRule="auto"/>
        <w:jc w:val="both"/>
        <w:rPr>
          <w:rFonts w:ascii="Roboto" w:hAnsi="Roboto" w:cs="Arial"/>
          <w:color w:val="222222"/>
          <w:lang w:val="de-DE"/>
        </w:rPr>
      </w:pPr>
    </w:p>
    <w:p w14:paraId="7730CDF1" w14:textId="77777777" w:rsidR="002B1E0B" w:rsidRPr="00D71036" w:rsidRDefault="002B1E0B" w:rsidP="008B692F">
      <w:pPr>
        <w:spacing w:line="276" w:lineRule="auto"/>
        <w:jc w:val="both"/>
        <w:rPr>
          <w:rFonts w:ascii="Roboto" w:hAnsi="Roboto" w:cs="Arial"/>
          <w:color w:val="222222"/>
          <w:lang w:val="de-DE"/>
        </w:rPr>
      </w:pPr>
    </w:p>
    <w:p w14:paraId="77E19182" w14:textId="77777777" w:rsidR="002B1E0B" w:rsidRPr="00D71036" w:rsidRDefault="002B1E0B" w:rsidP="008B692F">
      <w:pPr>
        <w:spacing w:line="276" w:lineRule="auto"/>
        <w:jc w:val="both"/>
        <w:rPr>
          <w:rFonts w:ascii="Roboto" w:hAnsi="Roboto" w:cs="Arial"/>
          <w:color w:val="222222"/>
          <w:lang w:val="de-DE"/>
        </w:rPr>
      </w:pPr>
    </w:p>
    <w:p w14:paraId="4CE6A579" w14:textId="77777777" w:rsidR="002B1E0B" w:rsidRPr="00D71036" w:rsidRDefault="002B1E0B" w:rsidP="008B692F">
      <w:pPr>
        <w:spacing w:line="276" w:lineRule="auto"/>
        <w:jc w:val="both"/>
        <w:rPr>
          <w:rFonts w:ascii="Roboto" w:hAnsi="Roboto" w:cs="Arial"/>
          <w:color w:val="222222"/>
          <w:lang w:val="de-DE"/>
        </w:rPr>
      </w:pPr>
    </w:p>
    <w:p w14:paraId="1C7C4FCF" w14:textId="77777777" w:rsidR="002B1E0B" w:rsidRPr="00D71036" w:rsidRDefault="002B1E0B" w:rsidP="008B692F">
      <w:pPr>
        <w:spacing w:line="276" w:lineRule="auto"/>
        <w:jc w:val="both"/>
        <w:rPr>
          <w:rFonts w:ascii="Roboto" w:hAnsi="Roboto" w:cs="Arial"/>
          <w:color w:val="222222"/>
          <w:lang w:val="de-DE"/>
        </w:rPr>
      </w:pPr>
    </w:p>
    <w:p w14:paraId="5F1103AC" w14:textId="77777777" w:rsidR="002B1E0B" w:rsidRPr="00D71036" w:rsidRDefault="002B1E0B" w:rsidP="008B692F">
      <w:pPr>
        <w:spacing w:line="276" w:lineRule="auto"/>
        <w:jc w:val="both"/>
        <w:rPr>
          <w:rFonts w:ascii="Roboto" w:hAnsi="Roboto" w:cs="Arial"/>
          <w:color w:val="222222"/>
          <w:lang w:val="de-DE"/>
        </w:rPr>
      </w:pPr>
    </w:p>
    <w:p w14:paraId="44B2FC92" w14:textId="77777777" w:rsidR="002B1E0B" w:rsidRPr="00D71036" w:rsidRDefault="002B1E0B" w:rsidP="008B692F">
      <w:pPr>
        <w:spacing w:line="276" w:lineRule="auto"/>
        <w:jc w:val="both"/>
        <w:rPr>
          <w:rFonts w:ascii="Roboto" w:hAnsi="Roboto" w:cs="Arial"/>
          <w:color w:val="222222"/>
          <w:lang w:val="de-DE"/>
        </w:rPr>
      </w:pPr>
    </w:p>
    <w:p w14:paraId="7A0CCD88" w14:textId="77777777" w:rsidR="002B1E0B" w:rsidRPr="00D71036" w:rsidRDefault="002B1E0B" w:rsidP="008B692F">
      <w:pPr>
        <w:spacing w:line="276" w:lineRule="auto"/>
        <w:jc w:val="both"/>
        <w:rPr>
          <w:rFonts w:ascii="Roboto" w:hAnsi="Roboto" w:cs="Arial"/>
          <w:color w:val="222222"/>
          <w:lang w:val="de-DE"/>
        </w:rPr>
      </w:pPr>
    </w:p>
    <w:p w14:paraId="3F9EF041" w14:textId="77777777" w:rsidR="008C33B8" w:rsidRDefault="002B4064">
      <w:pPr>
        <w:pStyle w:val="berschrift1"/>
        <w:numPr>
          <w:ilvl w:val="0"/>
          <w:numId w:val="1"/>
        </w:numPr>
        <w:ind w:left="426"/>
        <w:rPr>
          <w:rFonts w:ascii="Roboto" w:hAnsi="Roboto"/>
          <w:b/>
          <w:bCs/>
          <w:sz w:val="48"/>
          <w:szCs w:val="48"/>
          <w:lang w:val="en-GB"/>
        </w:rPr>
      </w:pPr>
      <w:bookmarkStart w:id="5" w:name="_Toc143078307"/>
      <w:proofErr w:type="spellStart"/>
      <w:r w:rsidRPr="00182158">
        <w:rPr>
          <w:rFonts w:ascii="Roboto" w:hAnsi="Roboto"/>
          <w:b/>
          <w:bCs/>
          <w:sz w:val="48"/>
          <w:szCs w:val="48"/>
          <w:lang w:val="en-GB"/>
        </w:rPr>
        <w:lastRenderedPageBreak/>
        <w:t>Lernmaterialien</w:t>
      </w:r>
      <w:proofErr w:type="spellEnd"/>
      <w:r w:rsidRPr="00182158">
        <w:rPr>
          <w:rFonts w:ascii="Roboto" w:hAnsi="Roboto"/>
          <w:b/>
          <w:bCs/>
          <w:sz w:val="48"/>
          <w:szCs w:val="48"/>
          <w:lang w:val="en-GB"/>
        </w:rPr>
        <w:t xml:space="preserve"> </w:t>
      </w:r>
      <w:bookmarkEnd w:id="5"/>
    </w:p>
    <w:p w14:paraId="71CF73A2" w14:textId="77777777" w:rsidR="002B1E0B" w:rsidRPr="00182158" w:rsidRDefault="002B1E0B" w:rsidP="002C496D">
      <w:pPr>
        <w:spacing w:line="276" w:lineRule="auto"/>
        <w:jc w:val="both"/>
        <w:rPr>
          <w:rFonts w:ascii="Roboto" w:hAnsi="Roboto" w:cs="Arial"/>
          <w:color w:val="202124"/>
          <w:shd w:val="clear" w:color="auto" w:fill="FFFFFF"/>
          <w:lang w:val="en-GB"/>
        </w:rPr>
      </w:pPr>
    </w:p>
    <w:p w14:paraId="4F73CE0C" w14:textId="6013AC90" w:rsidR="008C33B8" w:rsidRPr="00D71036" w:rsidRDefault="002B4064">
      <w:pPr>
        <w:spacing w:line="276" w:lineRule="auto"/>
        <w:jc w:val="both"/>
        <w:rPr>
          <w:rFonts w:ascii="Roboto" w:hAnsi="Roboto" w:cs="Arial"/>
          <w:color w:val="202124"/>
          <w:sz w:val="22"/>
          <w:szCs w:val="22"/>
          <w:shd w:val="clear" w:color="auto" w:fill="FFFFFF"/>
          <w:lang w:val="de-DE"/>
        </w:rPr>
      </w:pPr>
      <w:r w:rsidRPr="00D71036">
        <w:rPr>
          <w:rFonts w:ascii="Roboto" w:hAnsi="Roboto" w:cs="Arial"/>
          <w:color w:val="202124"/>
          <w:sz w:val="22"/>
          <w:szCs w:val="22"/>
          <w:shd w:val="clear" w:color="auto" w:fill="FFFFFF"/>
          <w:lang w:val="de-DE"/>
        </w:rPr>
        <w:t xml:space="preserve">Zu den Kursmaterialien gehören die akademischen </w:t>
      </w:r>
      <w:r w:rsidRPr="00D71036">
        <w:rPr>
          <w:rFonts w:ascii="Roboto" w:hAnsi="Roboto" w:cs="Arial"/>
          <w:color w:val="000000" w:themeColor="text1"/>
          <w:sz w:val="22"/>
          <w:szCs w:val="22"/>
          <w:shd w:val="clear" w:color="auto" w:fill="FFFFFF"/>
          <w:lang w:val="de-DE"/>
        </w:rPr>
        <w:t xml:space="preserve">Materialien, die </w:t>
      </w:r>
      <w:r w:rsidRPr="00D71036">
        <w:rPr>
          <w:rFonts w:ascii="Roboto" w:hAnsi="Roboto" w:cs="Arial"/>
          <w:color w:val="202124"/>
          <w:sz w:val="22"/>
          <w:szCs w:val="22"/>
          <w:shd w:val="clear" w:color="auto" w:fill="FFFFFF"/>
          <w:lang w:val="de-DE"/>
        </w:rPr>
        <w:t xml:space="preserve">von Experten und </w:t>
      </w:r>
      <w:r w:rsidR="00731A7F">
        <w:rPr>
          <w:rFonts w:ascii="Roboto" w:hAnsi="Roboto" w:cs="Arial"/>
          <w:color w:val="202124"/>
          <w:sz w:val="22"/>
          <w:szCs w:val="22"/>
          <w:shd w:val="clear" w:color="auto" w:fill="FFFFFF"/>
          <w:lang w:val="de-DE"/>
        </w:rPr>
        <w:t>Trainern</w:t>
      </w:r>
      <w:r w:rsidRPr="00D71036">
        <w:rPr>
          <w:rFonts w:ascii="Roboto" w:hAnsi="Roboto" w:cs="Arial"/>
          <w:color w:val="202124"/>
          <w:sz w:val="22"/>
          <w:szCs w:val="22"/>
          <w:shd w:val="clear" w:color="auto" w:fill="FFFFFF"/>
          <w:lang w:val="de-DE"/>
        </w:rPr>
        <w:t xml:space="preserve"> im Zusammenhang mit den Lernzielen </w:t>
      </w:r>
      <w:r w:rsidRPr="00D71036">
        <w:rPr>
          <w:rFonts w:ascii="Roboto" w:hAnsi="Roboto" w:cs="Arial"/>
          <w:color w:val="000000" w:themeColor="text1"/>
          <w:sz w:val="22"/>
          <w:szCs w:val="22"/>
          <w:shd w:val="clear" w:color="auto" w:fill="FFFFFF"/>
          <w:lang w:val="de-DE"/>
        </w:rPr>
        <w:t xml:space="preserve">entwickelt </w:t>
      </w:r>
      <w:r w:rsidRPr="00D71036">
        <w:rPr>
          <w:rFonts w:ascii="Roboto" w:hAnsi="Roboto" w:cs="Arial"/>
          <w:color w:val="202124"/>
          <w:sz w:val="22"/>
          <w:szCs w:val="22"/>
          <w:shd w:val="clear" w:color="auto" w:fill="FFFFFF"/>
          <w:lang w:val="de-DE"/>
        </w:rPr>
        <w:t>und verwendet werden.</w:t>
      </w:r>
    </w:p>
    <w:p w14:paraId="28B4736F" w14:textId="127F05F2" w:rsidR="008C33B8" w:rsidRPr="00D71036" w:rsidRDefault="002B4064">
      <w:pPr>
        <w:spacing w:line="276" w:lineRule="auto"/>
        <w:jc w:val="both"/>
        <w:rPr>
          <w:rFonts w:ascii="Roboto" w:eastAsia="Roboto" w:hAnsi="Roboto" w:cstheme="minorHAnsi"/>
          <w:sz w:val="22"/>
          <w:szCs w:val="22"/>
          <w:lang w:val="de-DE"/>
        </w:rPr>
      </w:pPr>
      <w:r w:rsidRPr="00D71036">
        <w:rPr>
          <w:rFonts w:ascii="Roboto" w:eastAsia="Roboto" w:hAnsi="Roboto" w:cstheme="minorHAnsi"/>
          <w:sz w:val="22"/>
          <w:szCs w:val="22"/>
          <w:lang w:val="de-DE"/>
        </w:rPr>
        <w:t xml:space="preserve">Bei der </w:t>
      </w:r>
      <w:r w:rsidR="0094673E" w:rsidRPr="00D71036">
        <w:rPr>
          <w:rFonts w:ascii="Roboto" w:eastAsia="Roboto" w:hAnsi="Roboto" w:cstheme="minorHAnsi"/>
          <w:sz w:val="22"/>
          <w:szCs w:val="22"/>
          <w:lang w:val="de-DE"/>
        </w:rPr>
        <w:t xml:space="preserve">Auswahl des </w:t>
      </w:r>
      <w:r w:rsidRPr="00D71036">
        <w:rPr>
          <w:rFonts w:ascii="Roboto" w:eastAsia="Roboto" w:hAnsi="Roboto" w:cstheme="minorHAnsi"/>
          <w:sz w:val="22"/>
          <w:szCs w:val="22"/>
          <w:lang w:val="de-DE"/>
        </w:rPr>
        <w:t xml:space="preserve">Lehr- und Lernmaterials wurde ein multidisziplinärer Ansatz </w:t>
      </w:r>
      <w:r w:rsidR="0094673E" w:rsidRPr="00D71036">
        <w:rPr>
          <w:rFonts w:ascii="Roboto" w:eastAsia="Roboto" w:hAnsi="Roboto" w:cstheme="minorHAnsi"/>
          <w:sz w:val="22"/>
          <w:szCs w:val="22"/>
          <w:lang w:val="de-DE"/>
        </w:rPr>
        <w:t>verfolgt</w:t>
      </w:r>
      <w:r w:rsidRPr="00D71036">
        <w:rPr>
          <w:rFonts w:ascii="Roboto" w:eastAsia="Roboto" w:hAnsi="Roboto" w:cstheme="minorHAnsi"/>
          <w:sz w:val="22"/>
          <w:szCs w:val="22"/>
          <w:lang w:val="de-DE"/>
        </w:rPr>
        <w:t xml:space="preserve">, um </w:t>
      </w:r>
      <w:r w:rsidR="0094673E" w:rsidRPr="00D71036">
        <w:rPr>
          <w:rFonts w:ascii="Roboto" w:eastAsia="Roboto" w:hAnsi="Roboto" w:cstheme="minorHAnsi"/>
          <w:sz w:val="22"/>
          <w:szCs w:val="22"/>
          <w:lang w:val="de-DE"/>
        </w:rPr>
        <w:t xml:space="preserve">den </w:t>
      </w:r>
      <w:r w:rsidRPr="00D71036">
        <w:rPr>
          <w:rFonts w:ascii="Roboto" w:eastAsia="Roboto" w:hAnsi="Roboto" w:cstheme="minorHAnsi"/>
          <w:sz w:val="22"/>
          <w:szCs w:val="22"/>
          <w:lang w:val="de-DE"/>
        </w:rPr>
        <w:t>Teilnehme</w:t>
      </w:r>
      <w:r w:rsidR="00731A7F">
        <w:rPr>
          <w:rFonts w:ascii="Roboto" w:eastAsia="Roboto" w:hAnsi="Roboto" w:cstheme="minorHAnsi"/>
          <w:sz w:val="22"/>
          <w:szCs w:val="22"/>
          <w:lang w:val="de-DE"/>
        </w:rPr>
        <w:t>nden</w:t>
      </w:r>
      <w:r w:rsidRPr="00D71036">
        <w:rPr>
          <w:rFonts w:ascii="Roboto" w:eastAsia="Roboto" w:hAnsi="Roboto" w:cstheme="minorHAnsi"/>
          <w:sz w:val="22"/>
          <w:szCs w:val="22"/>
          <w:lang w:val="de-DE"/>
        </w:rPr>
        <w:t xml:space="preserve"> eine umfassende und zugängliche Lernerfahrung zu bieten</w:t>
      </w:r>
      <w:r w:rsidR="0094673E" w:rsidRPr="00D71036">
        <w:rPr>
          <w:rFonts w:ascii="Roboto" w:eastAsia="Roboto" w:hAnsi="Roboto" w:cstheme="minorHAnsi"/>
          <w:sz w:val="22"/>
          <w:szCs w:val="22"/>
          <w:lang w:val="de-DE"/>
        </w:rPr>
        <w:t>.</w:t>
      </w:r>
    </w:p>
    <w:p w14:paraId="23249F58" w14:textId="77777777" w:rsidR="0094673E" w:rsidRPr="00D71036" w:rsidRDefault="0094673E" w:rsidP="0094673E">
      <w:pPr>
        <w:spacing w:line="276" w:lineRule="auto"/>
        <w:jc w:val="both"/>
        <w:rPr>
          <w:rFonts w:ascii="Roboto" w:eastAsia="Roboto" w:hAnsi="Roboto" w:cstheme="minorHAnsi"/>
          <w:sz w:val="22"/>
          <w:szCs w:val="22"/>
          <w:lang w:val="de-DE"/>
        </w:rPr>
      </w:pPr>
    </w:p>
    <w:p w14:paraId="2DBD3155" w14:textId="77777777" w:rsidR="008C33B8" w:rsidRPr="00D71036" w:rsidRDefault="002B4064">
      <w:pPr>
        <w:spacing w:line="276" w:lineRule="auto"/>
        <w:jc w:val="both"/>
        <w:rPr>
          <w:rFonts w:ascii="Roboto" w:eastAsia="Roboto" w:hAnsi="Roboto" w:cstheme="minorHAnsi"/>
          <w:sz w:val="22"/>
          <w:szCs w:val="22"/>
          <w:lang w:val="de-DE"/>
        </w:rPr>
      </w:pPr>
      <w:r w:rsidRPr="00D71036">
        <w:rPr>
          <w:rFonts w:ascii="Roboto" w:eastAsia="Roboto" w:hAnsi="Roboto" w:cstheme="minorHAnsi"/>
          <w:sz w:val="22"/>
          <w:szCs w:val="22"/>
          <w:lang w:val="de-DE"/>
        </w:rPr>
        <w:t xml:space="preserve">Die in diesem Programm bereitgestellten Lehr- und Lernmaterialien sind wertvolle Ressourcen, die nicht nur aufklären, sondern auch zum Handeln anregen. Indem es den Teilnehmern das Wissen und die Fähigkeiten zur Bekämpfung von Hassreden im Internet vermittelt, ist das Projekt ein Schritt zur Förderung einer digitalen Welt, in der Vielfalt gefeiert wird und alle Menschen sich frei und ohne Angst engagieren können. </w:t>
      </w:r>
    </w:p>
    <w:p w14:paraId="52552B43" w14:textId="77777777" w:rsidR="00CA537F" w:rsidRPr="00D71036" w:rsidRDefault="00CA537F" w:rsidP="002C496D">
      <w:pPr>
        <w:spacing w:line="276" w:lineRule="auto"/>
        <w:jc w:val="both"/>
        <w:rPr>
          <w:rFonts w:ascii="Roboto" w:hAnsi="Roboto"/>
          <w:sz w:val="18"/>
          <w:szCs w:val="18"/>
          <w:lang w:val="de-DE"/>
        </w:rPr>
      </w:pPr>
    </w:p>
    <w:p w14:paraId="4E1A52B5" w14:textId="75F0CDDB" w:rsidR="008C33B8" w:rsidRPr="00D71036" w:rsidRDefault="00731A7F">
      <w:pPr>
        <w:pStyle w:val="berschrift2"/>
        <w:rPr>
          <w:rFonts w:ascii="Roboto" w:eastAsia="Roboto" w:hAnsi="Roboto"/>
          <w:b/>
          <w:bCs/>
          <w:color w:val="5A4DEF"/>
          <w:sz w:val="28"/>
          <w:szCs w:val="28"/>
          <w:lang w:val="de-DE"/>
        </w:rPr>
      </w:pPr>
      <w:bookmarkStart w:id="6" w:name="_Toc143078308"/>
      <w:r>
        <w:rPr>
          <w:rFonts w:ascii="Roboto" w:eastAsia="Roboto" w:hAnsi="Roboto"/>
          <w:b/>
          <w:bCs/>
          <w:color w:val="5A4DEF"/>
          <w:sz w:val="28"/>
          <w:szCs w:val="28"/>
          <w:lang w:val="de-DE"/>
        </w:rPr>
        <w:t xml:space="preserve">Kreis </w:t>
      </w:r>
      <w:r w:rsidR="002B4064" w:rsidRPr="00D71036">
        <w:rPr>
          <w:rFonts w:ascii="Roboto" w:eastAsia="Roboto" w:hAnsi="Roboto"/>
          <w:b/>
          <w:bCs/>
          <w:color w:val="5A4DEF"/>
          <w:sz w:val="28"/>
          <w:szCs w:val="28"/>
          <w:lang w:val="de-DE"/>
        </w:rPr>
        <w:t>Offenbach</w:t>
      </w:r>
      <w:bookmarkEnd w:id="6"/>
    </w:p>
    <w:p w14:paraId="51A07F27" w14:textId="77777777" w:rsidR="007135BB" w:rsidRPr="00D71036" w:rsidRDefault="007135BB" w:rsidP="007135BB">
      <w:pPr>
        <w:spacing w:line="276" w:lineRule="auto"/>
        <w:jc w:val="both"/>
        <w:rPr>
          <w:rFonts w:ascii="Roboto" w:eastAsia="Roboto" w:hAnsi="Roboto" w:cstheme="minorHAnsi"/>
          <w:lang w:val="de-DE"/>
        </w:rPr>
      </w:pPr>
    </w:p>
    <w:p w14:paraId="62E3D8DF" w14:textId="77777777" w:rsidR="008C33B8" w:rsidRPr="00D71036" w:rsidRDefault="002B4064">
      <w:pPr>
        <w:spacing w:line="276" w:lineRule="auto"/>
        <w:jc w:val="both"/>
        <w:rPr>
          <w:rFonts w:ascii="Roboto" w:eastAsia="Roboto" w:hAnsi="Roboto" w:cstheme="minorHAnsi"/>
          <w:sz w:val="22"/>
          <w:szCs w:val="22"/>
          <w:lang w:val="de-DE"/>
        </w:rPr>
      </w:pPr>
      <w:r w:rsidRPr="00D71036">
        <w:rPr>
          <w:rFonts w:ascii="Roboto" w:eastAsia="Roboto" w:hAnsi="Roboto" w:cstheme="minorHAnsi"/>
          <w:sz w:val="22"/>
          <w:szCs w:val="22"/>
          <w:lang w:val="de-DE"/>
        </w:rPr>
        <w:t xml:space="preserve">Die Lehr- und Lernmaterialien wurden vom Experten von Pro Arbeit (Faheem Ahmed), dem Leiter der Akademie von An Nusrat e.V. </w:t>
      </w:r>
      <w:hyperlink r:id="rId21" w:history="1">
        <w:r w:rsidRPr="00D71036">
          <w:rPr>
            <w:rStyle w:val="Hyperlink"/>
            <w:rFonts w:ascii="Roboto" w:eastAsia="Roboto" w:hAnsi="Roboto" w:cstheme="minorHAnsi"/>
            <w:sz w:val="22"/>
            <w:szCs w:val="22"/>
            <w:lang w:val="de-DE"/>
          </w:rPr>
          <w:t>(https://www.an-nusrat.de/</w:t>
        </w:r>
      </w:hyperlink>
      <w:r w:rsidRPr="00D71036">
        <w:rPr>
          <w:rFonts w:ascii="Roboto" w:eastAsia="Roboto" w:hAnsi="Roboto" w:cstheme="minorHAnsi"/>
          <w:sz w:val="22"/>
          <w:szCs w:val="22"/>
          <w:lang w:val="de-DE"/>
        </w:rPr>
        <w:t xml:space="preserve">), einem Experten für </w:t>
      </w:r>
      <w:proofErr w:type="spellStart"/>
      <w:r w:rsidRPr="00D71036">
        <w:rPr>
          <w:rFonts w:ascii="Roboto" w:eastAsia="Roboto" w:hAnsi="Roboto" w:cstheme="minorHAnsi"/>
          <w:sz w:val="22"/>
          <w:szCs w:val="22"/>
          <w:lang w:val="de-DE"/>
        </w:rPr>
        <w:t>Hate</w:t>
      </w:r>
      <w:proofErr w:type="spellEnd"/>
      <w:r w:rsidRPr="00D71036">
        <w:rPr>
          <w:rFonts w:ascii="Roboto" w:eastAsia="Roboto" w:hAnsi="Roboto" w:cstheme="minorHAnsi"/>
          <w:sz w:val="22"/>
          <w:szCs w:val="22"/>
          <w:lang w:val="de-DE"/>
        </w:rPr>
        <w:t xml:space="preserve"> Speech mit reichhaltiger Erfahrung in den Bereichen </w:t>
      </w:r>
      <w:proofErr w:type="spellStart"/>
      <w:r w:rsidRPr="00D71036">
        <w:rPr>
          <w:rFonts w:ascii="Roboto" w:eastAsia="Roboto" w:hAnsi="Roboto" w:cstheme="minorHAnsi"/>
          <w:sz w:val="22"/>
          <w:szCs w:val="22"/>
          <w:lang w:val="de-DE"/>
        </w:rPr>
        <w:t>Hate</w:t>
      </w:r>
      <w:proofErr w:type="spellEnd"/>
      <w:r w:rsidRPr="00D71036">
        <w:rPr>
          <w:rFonts w:ascii="Roboto" w:eastAsia="Roboto" w:hAnsi="Roboto" w:cstheme="minorHAnsi"/>
          <w:sz w:val="22"/>
          <w:szCs w:val="22"/>
          <w:lang w:val="de-DE"/>
        </w:rPr>
        <w:t xml:space="preserve"> Speech, Jugendengagement und Menschenrechtsarbeit und einem Mitglied des externen Beirats des Projekts in Deutschland, sorgfältig ausgewählt und bereitgestellt. </w:t>
      </w:r>
    </w:p>
    <w:p w14:paraId="375355A9" w14:textId="77777777" w:rsidR="009B1950" w:rsidRPr="00D71036" w:rsidRDefault="009B1950" w:rsidP="009B1950">
      <w:pPr>
        <w:spacing w:line="276" w:lineRule="auto"/>
        <w:jc w:val="both"/>
        <w:rPr>
          <w:rFonts w:ascii="Roboto" w:eastAsia="Roboto" w:hAnsi="Roboto" w:cstheme="minorHAnsi"/>
          <w:sz w:val="22"/>
          <w:szCs w:val="22"/>
          <w:lang w:val="de-DE"/>
        </w:rPr>
      </w:pPr>
    </w:p>
    <w:p w14:paraId="5A03CB29" w14:textId="77B28541" w:rsidR="008C33B8" w:rsidRPr="00D71036" w:rsidRDefault="002B4064">
      <w:pPr>
        <w:spacing w:line="276" w:lineRule="auto"/>
        <w:jc w:val="both"/>
        <w:rPr>
          <w:rFonts w:ascii="Roboto" w:eastAsia="Roboto" w:hAnsi="Roboto" w:cstheme="minorHAnsi"/>
          <w:sz w:val="22"/>
          <w:szCs w:val="22"/>
          <w:lang w:val="de-DE"/>
        </w:rPr>
      </w:pPr>
      <w:r w:rsidRPr="00D71036">
        <w:rPr>
          <w:rFonts w:ascii="Roboto" w:eastAsia="Roboto" w:hAnsi="Roboto" w:cstheme="minorHAnsi"/>
          <w:sz w:val="22"/>
          <w:szCs w:val="22"/>
          <w:lang w:val="de-DE"/>
        </w:rPr>
        <w:t>Durch eine Reihe von Informationsmaterialien erhielten die Teilnehme</w:t>
      </w:r>
      <w:r w:rsidR="00731A7F">
        <w:rPr>
          <w:rFonts w:ascii="Roboto" w:eastAsia="Roboto" w:hAnsi="Roboto" w:cstheme="minorHAnsi"/>
          <w:sz w:val="22"/>
          <w:szCs w:val="22"/>
          <w:lang w:val="de-DE"/>
        </w:rPr>
        <w:t>nden</w:t>
      </w:r>
      <w:r w:rsidRPr="00D71036">
        <w:rPr>
          <w:rFonts w:ascii="Roboto" w:eastAsia="Roboto" w:hAnsi="Roboto" w:cstheme="minorHAnsi"/>
          <w:sz w:val="22"/>
          <w:szCs w:val="22"/>
          <w:lang w:val="de-DE"/>
        </w:rPr>
        <w:t xml:space="preserve"> Einblicke und Verständnis für die verschiedenen Formen von Hassreden und deren Auswirkungen auf Einzelpersonen und Gemeinschaften. Verschiedene Materialien wurden verwendet, um die Aktivitäten zum </w:t>
      </w:r>
      <w:r w:rsidR="00731A7F">
        <w:rPr>
          <w:rFonts w:ascii="Roboto" w:eastAsia="Roboto" w:hAnsi="Roboto" w:cstheme="minorHAnsi"/>
          <w:sz w:val="22"/>
          <w:szCs w:val="22"/>
          <w:lang w:val="de-DE"/>
        </w:rPr>
        <w:t>Kompetenzerwerb</w:t>
      </w:r>
      <w:r w:rsidRPr="00D71036">
        <w:rPr>
          <w:rFonts w:ascii="Roboto" w:eastAsia="Roboto" w:hAnsi="Roboto" w:cstheme="minorHAnsi"/>
          <w:sz w:val="22"/>
          <w:szCs w:val="22"/>
          <w:lang w:val="de-DE"/>
        </w:rPr>
        <w:t xml:space="preserve"> für die jungen Botschafter</w:t>
      </w:r>
      <w:r w:rsidR="00731A7F">
        <w:rPr>
          <w:rFonts w:ascii="Roboto" w:eastAsia="Roboto" w:hAnsi="Roboto" w:cstheme="minorHAnsi"/>
          <w:sz w:val="22"/>
          <w:szCs w:val="22"/>
          <w:lang w:val="de-DE"/>
        </w:rPr>
        <w:t>innen und Botschafter</w:t>
      </w:r>
      <w:r w:rsidRPr="00D71036">
        <w:rPr>
          <w:rFonts w:ascii="Roboto" w:eastAsia="Roboto" w:hAnsi="Roboto" w:cstheme="minorHAnsi"/>
          <w:sz w:val="22"/>
          <w:szCs w:val="22"/>
          <w:lang w:val="de-DE"/>
        </w:rPr>
        <w:t xml:space="preserve"> zu erleichtern. Dazu gehören Online-Lernwerkzeuge wie </w:t>
      </w:r>
      <w:proofErr w:type="spellStart"/>
      <w:r w:rsidRPr="00D71036">
        <w:rPr>
          <w:rFonts w:ascii="Roboto" w:hAnsi="Roboto"/>
          <w:sz w:val="22"/>
          <w:szCs w:val="22"/>
          <w:lang w:val="de-DE"/>
        </w:rPr>
        <w:t>Metimeter</w:t>
      </w:r>
      <w:proofErr w:type="spellEnd"/>
      <w:r w:rsidRPr="00D71036">
        <w:rPr>
          <w:rFonts w:ascii="Roboto" w:hAnsi="Roboto"/>
          <w:sz w:val="22"/>
          <w:szCs w:val="22"/>
          <w:lang w:val="de-DE"/>
        </w:rPr>
        <w:t xml:space="preserve"> </w:t>
      </w:r>
      <w:r w:rsidRPr="00D71036">
        <w:rPr>
          <w:rFonts w:ascii="Roboto" w:eastAsia="Roboto" w:hAnsi="Roboto" w:cstheme="minorHAnsi"/>
          <w:sz w:val="22"/>
          <w:szCs w:val="22"/>
          <w:lang w:val="de-DE"/>
        </w:rPr>
        <w:t xml:space="preserve">und Online-Ressourcen zum Thema Hassrede. </w:t>
      </w:r>
    </w:p>
    <w:p w14:paraId="586C7442" w14:textId="77777777" w:rsidR="00CA537F" w:rsidRPr="00D71036" w:rsidRDefault="00CA537F" w:rsidP="007135BB">
      <w:pPr>
        <w:spacing w:line="276" w:lineRule="auto"/>
        <w:jc w:val="both"/>
        <w:rPr>
          <w:rFonts w:ascii="Roboto" w:eastAsia="Roboto" w:hAnsi="Roboto" w:cstheme="minorHAnsi"/>
          <w:sz w:val="22"/>
          <w:szCs w:val="22"/>
          <w:lang w:val="de-DE"/>
        </w:rPr>
      </w:pPr>
    </w:p>
    <w:p w14:paraId="5E95D02A" w14:textId="77777777" w:rsidR="008C33B8" w:rsidRPr="00D71036" w:rsidRDefault="002B4064">
      <w:pPr>
        <w:spacing w:line="276" w:lineRule="auto"/>
        <w:jc w:val="both"/>
        <w:rPr>
          <w:rFonts w:ascii="Roboto" w:eastAsia="Roboto" w:hAnsi="Roboto" w:cstheme="minorHAnsi"/>
          <w:sz w:val="22"/>
          <w:szCs w:val="22"/>
          <w:lang w:val="de-DE"/>
        </w:rPr>
      </w:pPr>
      <w:r w:rsidRPr="00D71036">
        <w:rPr>
          <w:rFonts w:ascii="Roboto" w:eastAsia="Roboto" w:hAnsi="Roboto" w:cstheme="minorHAnsi"/>
          <w:sz w:val="22"/>
          <w:szCs w:val="22"/>
          <w:lang w:val="de-DE"/>
        </w:rPr>
        <w:t xml:space="preserve">Nachstehend finden Sie die Links zu den </w:t>
      </w:r>
      <w:r w:rsidR="00CA537F" w:rsidRPr="00D71036">
        <w:rPr>
          <w:rFonts w:ascii="Roboto" w:eastAsia="Roboto" w:hAnsi="Roboto" w:cstheme="minorHAnsi"/>
          <w:sz w:val="22"/>
          <w:szCs w:val="22"/>
          <w:lang w:val="de-DE"/>
        </w:rPr>
        <w:t>verwendeten</w:t>
      </w:r>
      <w:r w:rsidRPr="00D71036">
        <w:rPr>
          <w:rFonts w:ascii="Roboto" w:eastAsia="Roboto" w:hAnsi="Roboto" w:cstheme="minorHAnsi"/>
          <w:sz w:val="22"/>
          <w:szCs w:val="22"/>
          <w:lang w:val="de-DE"/>
        </w:rPr>
        <w:t xml:space="preserve"> Online-Ressourcen: </w:t>
      </w:r>
    </w:p>
    <w:p w14:paraId="2B724D9F" w14:textId="77777777" w:rsidR="00CA537F" w:rsidRPr="00D71036" w:rsidRDefault="00CA537F" w:rsidP="007135BB">
      <w:pPr>
        <w:spacing w:line="276" w:lineRule="auto"/>
        <w:jc w:val="both"/>
        <w:rPr>
          <w:rFonts w:ascii="Roboto" w:eastAsia="Roboto" w:hAnsi="Roboto" w:cstheme="minorHAnsi"/>
          <w:sz w:val="22"/>
          <w:szCs w:val="22"/>
          <w:lang w:val="de-DE"/>
        </w:rPr>
      </w:pPr>
    </w:p>
    <w:p w14:paraId="345FC728" w14:textId="77777777" w:rsidR="008C33B8" w:rsidRPr="00D71036" w:rsidRDefault="002B4064">
      <w:pPr>
        <w:pStyle w:val="Listenabsatz"/>
        <w:numPr>
          <w:ilvl w:val="0"/>
          <w:numId w:val="5"/>
        </w:numPr>
        <w:spacing w:line="276" w:lineRule="auto"/>
        <w:ind w:left="567"/>
        <w:jc w:val="both"/>
        <w:rPr>
          <w:rFonts w:ascii="Roboto" w:eastAsia="Roboto" w:hAnsi="Roboto" w:cstheme="minorHAnsi"/>
          <w:sz w:val="22"/>
          <w:szCs w:val="22"/>
          <w:lang w:val="de-DE"/>
        </w:rPr>
      </w:pPr>
      <w:hyperlink r:id="rId22" w:history="1">
        <w:r w:rsidR="007135BB" w:rsidRPr="00D71036">
          <w:rPr>
            <w:rStyle w:val="Hyperlink"/>
            <w:rFonts w:ascii="Roboto" w:eastAsia="Roboto" w:hAnsi="Roboto" w:cstheme="minorHAnsi"/>
            <w:sz w:val="22"/>
            <w:szCs w:val="22"/>
            <w:lang w:val="de-DE"/>
          </w:rPr>
          <w:t xml:space="preserve">https://digitalnative-hessen.de/hatespeech/ </w:t>
        </w:r>
      </w:hyperlink>
    </w:p>
    <w:p w14:paraId="59681296" w14:textId="77777777" w:rsidR="008C33B8" w:rsidRPr="00D71036" w:rsidRDefault="002B4064">
      <w:pPr>
        <w:pStyle w:val="Listenabsatz"/>
        <w:numPr>
          <w:ilvl w:val="0"/>
          <w:numId w:val="5"/>
        </w:numPr>
        <w:spacing w:line="276" w:lineRule="auto"/>
        <w:ind w:left="567"/>
        <w:jc w:val="both"/>
        <w:rPr>
          <w:rFonts w:ascii="Roboto" w:eastAsia="Roboto" w:hAnsi="Roboto" w:cstheme="minorHAnsi"/>
          <w:sz w:val="22"/>
          <w:szCs w:val="22"/>
          <w:lang w:val="de-DE"/>
        </w:rPr>
      </w:pPr>
      <w:hyperlink r:id="rId23" w:history="1">
        <w:r w:rsidR="007135BB" w:rsidRPr="00D71036">
          <w:rPr>
            <w:rStyle w:val="Hyperlink"/>
            <w:rFonts w:ascii="Roboto" w:eastAsia="Roboto" w:hAnsi="Roboto" w:cstheme="minorHAnsi"/>
            <w:sz w:val="22"/>
            <w:szCs w:val="22"/>
            <w:lang w:val="de-DE"/>
          </w:rPr>
          <w:t>https://ed.spiegel.de/unterrichtsmaterial/wie-wollen-wir-miteinander-reden-unterrichtseinheit-zu-hate-speech-ab-klasse-8</w:t>
        </w:r>
      </w:hyperlink>
    </w:p>
    <w:p w14:paraId="089DE228" w14:textId="77777777" w:rsidR="008C33B8" w:rsidRPr="00D71036" w:rsidRDefault="002B4064">
      <w:pPr>
        <w:pStyle w:val="Listenabsatz"/>
        <w:numPr>
          <w:ilvl w:val="0"/>
          <w:numId w:val="5"/>
        </w:numPr>
        <w:spacing w:line="276" w:lineRule="auto"/>
        <w:ind w:left="567"/>
        <w:jc w:val="both"/>
        <w:rPr>
          <w:rFonts w:ascii="Roboto" w:eastAsia="Roboto" w:hAnsi="Roboto" w:cstheme="minorHAnsi"/>
          <w:sz w:val="22"/>
          <w:szCs w:val="22"/>
          <w:lang w:val="de-DE"/>
        </w:rPr>
      </w:pPr>
      <w:hyperlink r:id="rId24" w:history="1">
        <w:r w:rsidR="007135BB" w:rsidRPr="00D71036">
          <w:rPr>
            <w:rStyle w:val="Hyperlink"/>
            <w:rFonts w:ascii="Roboto" w:eastAsia="Roboto" w:hAnsi="Roboto" w:cstheme="minorHAnsi"/>
            <w:sz w:val="22"/>
            <w:szCs w:val="22"/>
            <w:lang w:val="de-DE"/>
          </w:rPr>
          <w:t xml:space="preserve">https://www.hr.de/bildungsbox/unterrichtsmaterial/tutorials/faktencheck-im-netz-profi-tricks-und-tipps-,tutorial-faktencheck-100.html </w:t>
        </w:r>
      </w:hyperlink>
    </w:p>
    <w:p w14:paraId="2BF9CDF5" w14:textId="77777777" w:rsidR="008C33B8" w:rsidRDefault="002B4064">
      <w:pPr>
        <w:pStyle w:val="Listenabsatz"/>
        <w:numPr>
          <w:ilvl w:val="0"/>
          <w:numId w:val="5"/>
        </w:numPr>
        <w:spacing w:line="276" w:lineRule="auto"/>
        <w:ind w:left="567"/>
        <w:jc w:val="both"/>
        <w:rPr>
          <w:rFonts w:ascii="Roboto" w:eastAsia="Roboto" w:hAnsi="Roboto" w:cstheme="minorHAnsi"/>
          <w:sz w:val="22"/>
          <w:szCs w:val="22"/>
          <w:lang w:val="en-GB"/>
        </w:rPr>
      </w:pPr>
      <w:hyperlink r:id="rId25" w:history="1">
        <w:r w:rsidR="007135BB" w:rsidRPr="00182158">
          <w:rPr>
            <w:rStyle w:val="Hyperlink"/>
            <w:rFonts w:ascii="Roboto" w:eastAsia="Roboto" w:hAnsi="Roboto" w:cstheme="minorHAnsi"/>
            <w:sz w:val="22"/>
            <w:szCs w:val="22"/>
            <w:lang w:val="en-GB"/>
          </w:rPr>
          <w:t xml:space="preserve">https://response-hessen.de/ </w:t>
        </w:r>
      </w:hyperlink>
    </w:p>
    <w:p w14:paraId="295EF70A" w14:textId="77777777" w:rsidR="008C33B8" w:rsidRDefault="002B4064">
      <w:pPr>
        <w:pStyle w:val="Listenabsatz"/>
        <w:numPr>
          <w:ilvl w:val="0"/>
          <w:numId w:val="5"/>
        </w:numPr>
        <w:spacing w:line="276" w:lineRule="auto"/>
        <w:ind w:left="567"/>
        <w:jc w:val="both"/>
        <w:rPr>
          <w:rFonts w:ascii="Roboto" w:eastAsia="Roboto" w:hAnsi="Roboto" w:cstheme="minorHAnsi"/>
          <w:sz w:val="22"/>
          <w:szCs w:val="22"/>
          <w:lang w:val="en-GB"/>
        </w:rPr>
      </w:pPr>
      <w:hyperlink r:id="rId26" w:history="1">
        <w:r w:rsidR="007135BB" w:rsidRPr="00182158">
          <w:rPr>
            <w:rStyle w:val="Hyperlink"/>
            <w:rFonts w:ascii="Roboto" w:eastAsia="Roboto" w:hAnsi="Roboto" w:cstheme="minorHAnsi"/>
            <w:sz w:val="22"/>
            <w:szCs w:val="22"/>
            <w:lang w:val="en-GB"/>
          </w:rPr>
          <w:t xml:space="preserve">https://www.stopantisemitismus.de/ </w:t>
        </w:r>
      </w:hyperlink>
    </w:p>
    <w:p w14:paraId="3B37F59A" w14:textId="77777777" w:rsidR="008C33B8" w:rsidRDefault="002B4064">
      <w:pPr>
        <w:pStyle w:val="Listenabsatz"/>
        <w:numPr>
          <w:ilvl w:val="0"/>
          <w:numId w:val="5"/>
        </w:numPr>
        <w:spacing w:line="276" w:lineRule="auto"/>
        <w:ind w:left="567"/>
        <w:jc w:val="both"/>
        <w:rPr>
          <w:rFonts w:ascii="Roboto" w:eastAsia="Roboto" w:hAnsi="Roboto" w:cstheme="minorHAnsi"/>
          <w:sz w:val="22"/>
          <w:szCs w:val="22"/>
          <w:lang w:val="en-GB"/>
        </w:rPr>
      </w:pPr>
      <w:hyperlink r:id="rId27" w:history="1">
        <w:r w:rsidR="007135BB" w:rsidRPr="00182158">
          <w:rPr>
            <w:rStyle w:val="Hyperlink"/>
            <w:rFonts w:ascii="Roboto" w:eastAsia="Roboto" w:hAnsi="Roboto" w:cstheme="minorHAnsi"/>
            <w:sz w:val="22"/>
            <w:szCs w:val="22"/>
            <w:lang w:val="en-GB"/>
          </w:rPr>
          <w:t xml:space="preserve">https://antisemitismus.wtf/ </w:t>
        </w:r>
      </w:hyperlink>
    </w:p>
    <w:p w14:paraId="6CD5ECE9" w14:textId="77777777" w:rsidR="008C33B8" w:rsidRDefault="002B4064">
      <w:pPr>
        <w:pStyle w:val="Listenabsatz"/>
        <w:numPr>
          <w:ilvl w:val="0"/>
          <w:numId w:val="5"/>
        </w:numPr>
        <w:spacing w:line="276" w:lineRule="auto"/>
        <w:ind w:left="567"/>
        <w:jc w:val="both"/>
        <w:rPr>
          <w:rFonts w:ascii="Roboto" w:eastAsia="Roboto" w:hAnsi="Roboto" w:cstheme="minorHAnsi"/>
          <w:sz w:val="22"/>
          <w:szCs w:val="22"/>
          <w:lang w:val="en-GB"/>
        </w:rPr>
      </w:pPr>
      <w:hyperlink r:id="rId28" w:history="1">
        <w:r w:rsidR="007135BB" w:rsidRPr="00182158">
          <w:rPr>
            <w:rStyle w:val="Hyperlink"/>
            <w:rFonts w:ascii="Roboto" w:eastAsia="Roboto" w:hAnsi="Roboto" w:cstheme="minorHAnsi"/>
            <w:sz w:val="22"/>
            <w:szCs w:val="22"/>
            <w:lang w:val="en-GB"/>
          </w:rPr>
          <w:t xml:space="preserve">https://www.youtube.com/watch?v=bYgKvX2bv2s </w:t>
        </w:r>
      </w:hyperlink>
    </w:p>
    <w:p w14:paraId="65EE89EC" w14:textId="77777777" w:rsidR="008C33B8" w:rsidRDefault="002B4064">
      <w:pPr>
        <w:pStyle w:val="Listenabsatz"/>
        <w:numPr>
          <w:ilvl w:val="0"/>
          <w:numId w:val="5"/>
        </w:numPr>
        <w:spacing w:line="276" w:lineRule="auto"/>
        <w:ind w:left="567"/>
        <w:jc w:val="both"/>
        <w:rPr>
          <w:rFonts w:ascii="Roboto" w:eastAsia="Roboto" w:hAnsi="Roboto" w:cstheme="minorHAnsi"/>
          <w:sz w:val="22"/>
          <w:szCs w:val="22"/>
          <w:lang w:val="en-GB"/>
        </w:rPr>
      </w:pPr>
      <w:hyperlink r:id="rId29" w:history="1">
        <w:r w:rsidR="007135BB" w:rsidRPr="00182158">
          <w:rPr>
            <w:rStyle w:val="Hyperlink"/>
            <w:rFonts w:ascii="Roboto" w:eastAsia="Roboto" w:hAnsi="Roboto" w:cstheme="minorHAnsi"/>
            <w:sz w:val="22"/>
            <w:szCs w:val="22"/>
            <w:lang w:val="en-GB"/>
          </w:rPr>
          <w:t xml:space="preserve">https://www.youtube.com/watch?v=gC5hpyQffLM </w:t>
        </w:r>
      </w:hyperlink>
    </w:p>
    <w:p w14:paraId="0B2E1681" w14:textId="77777777" w:rsidR="008C33B8" w:rsidRDefault="002B4064">
      <w:pPr>
        <w:pStyle w:val="Listenabsatz"/>
        <w:numPr>
          <w:ilvl w:val="0"/>
          <w:numId w:val="5"/>
        </w:numPr>
        <w:spacing w:line="276" w:lineRule="auto"/>
        <w:ind w:left="567"/>
        <w:jc w:val="both"/>
        <w:rPr>
          <w:rFonts w:ascii="Roboto" w:eastAsia="Roboto" w:hAnsi="Roboto" w:cstheme="minorHAnsi"/>
          <w:sz w:val="22"/>
          <w:szCs w:val="22"/>
          <w:lang w:val="en-GB"/>
        </w:rPr>
      </w:pPr>
      <w:hyperlink r:id="rId30" w:history="1">
        <w:r w:rsidR="007135BB" w:rsidRPr="00182158">
          <w:rPr>
            <w:rStyle w:val="Hyperlink"/>
            <w:rFonts w:ascii="Roboto" w:eastAsia="Roboto" w:hAnsi="Roboto" w:cstheme="minorHAnsi"/>
            <w:sz w:val="22"/>
            <w:szCs w:val="22"/>
            <w:lang w:val="en-GB"/>
          </w:rPr>
          <w:t xml:space="preserve">https://www.youtube.com/watch?v=7oIZafItPMI </w:t>
        </w:r>
      </w:hyperlink>
    </w:p>
    <w:p w14:paraId="0221F855" w14:textId="77777777" w:rsidR="008C33B8" w:rsidRDefault="002B4064">
      <w:pPr>
        <w:pStyle w:val="Listenabsatz"/>
        <w:numPr>
          <w:ilvl w:val="0"/>
          <w:numId w:val="5"/>
        </w:numPr>
        <w:spacing w:line="276" w:lineRule="auto"/>
        <w:ind w:left="567"/>
        <w:jc w:val="both"/>
        <w:rPr>
          <w:rFonts w:ascii="Roboto" w:eastAsia="Roboto" w:hAnsi="Roboto" w:cstheme="minorHAnsi"/>
          <w:color w:val="5B9BD5" w:themeColor="accent5"/>
          <w:sz w:val="22"/>
          <w:szCs w:val="22"/>
          <w:lang w:val="en-GB"/>
        </w:rPr>
      </w:pPr>
      <w:hyperlink r:id="rId31" w:history="1">
        <w:r w:rsidR="009B1950" w:rsidRPr="00182158">
          <w:rPr>
            <w:rStyle w:val="Hyperlink"/>
            <w:rFonts w:ascii="Roboto" w:eastAsia="Roboto" w:hAnsi="Roboto" w:cstheme="minorHAnsi"/>
            <w:sz w:val="22"/>
            <w:szCs w:val="22"/>
            <w:lang w:val="en-GB"/>
          </w:rPr>
          <w:t xml:space="preserve">https://www.medienanstalt-nrw.de/zum-nachlesen/recht-und-aufsicht/beschwerde.html </w:t>
        </w:r>
      </w:hyperlink>
    </w:p>
    <w:p w14:paraId="6C408175" w14:textId="77777777" w:rsidR="008C33B8" w:rsidRDefault="002B4064">
      <w:pPr>
        <w:pStyle w:val="Listenabsatz"/>
        <w:numPr>
          <w:ilvl w:val="0"/>
          <w:numId w:val="5"/>
        </w:numPr>
        <w:spacing w:line="276" w:lineRule="auto"/>
        <w:ind w:left="567"/>
        <w:jc w:val="both"/>
        <w:rPr>
          <w:rFonts w:ascii="Roboto" w:eastAsia="Roboto" w:hAnsi="Roboto" w:cstheme="minorHAnsi"/>
          <w:color w:val="5B9BD5" w:themeColor="accent5"/>
          <w:sz w:val="22"/>
          <w:szCs w:val="22"/>
          <w:lang w:val="en-GB"/>
        </w:rPr>
      </w:pPr>
      <w:hyperlink r:id="rId32" w:history="1">
        <w:r w:rsidR="009B1950" w:rsidRPr="00182158">
          <w:rPr>
            <w:rStyle w:val="Hyperlink"/>
            <w:rFonts w:ascii="Roboto" w:eastAsia="Roboto" w:hAnsi="Roboto" w:cstheme="minorHAnsi"/>
            <w:sz w:val="22"/>
            <w:szCs w:val="22"/>
            <w:lang w:val="en-GB"/>
          </w:rPr>
          <w:t>https://library.fes.de/pdf-files/bueros/regensburg/19405.pdf</w:t>
        </w:r>
      </w:hyperlink>
    </w:p>
    <w:p w14:paraId="01B368A3" w14:textId="77777777" w:rsidR="008C33B8" w:rsidRDefault="002B4064">
      <w:pPr>
        <w:pStyle w:val="Listenabsatz"/>
        <w:numPr>
          <w:ilvl w:val="0"/>
          <w:numId w:val="5"/>
        </w:numPr>
        <w:spacing w:line="276" w:lineRule="auto"/>
        <w:ind w:left="567"/>
        <w:jc w:val="both"/>
        <w:rPr>
          <w:rFonts w:ascii="Roboto" w:eastAsia="Roboto" w:hAnsi="Roboto" w:cstheme="minorHAnsi"/>
          <w:color w:val="5B9BD5" w:themeColor="accent5"/>
          <w:sz w:val="22"/>
          <w:szCs w:val="22"/>
          <w:lang w:val="en-GB"/>
        </w:rPr>
      </w:pPr>
      <w:hyperlink r:id="rId33" w:history="1">
        <w:r w:rsidR="009B1950" w:rsidRPr="00182158">
          <w:rPr>
            <w:rStyle w:val="Hyperlink"/>
            <w:rFonts w:ascii="Roboto" w:eastAsia="Roboto" w:hAnsi="Roboto" w:cstheme="minorHAnsi"/>
            <w:sz w:val="22"/>
            <w:szCs w:val="22"/>
            <w:lang w:val="en-GB"/>
          </w:rPr>
          <w:t>https://hessengegenhetze.de/</w:t>
        </w:r>
      </w:hyperlink>
    </w:p>
    <w:p w14:paraId="138695FE" w14:textId="77777777" w:rsidR="009B1950" w:rsidRPr="00182158" w:rsidRDefault="009B1950">
      <w:pPr>
        <w:pStyle w:val="Listenabsatz"/>
        <w:numPr>
          <w:ilvl w:val="0"/>
          <w:numId w:val="5"/>
        </w:numPr>
        <w:spacing w:line="276" w:lineRule="auto"/>
        <w:ind w:left="567"/>
        <w:jc w:val="both"/>
        <w:rPr>
          <w:rFonts w:ascii="Roboto" w:eastAsia="Roboto" w:hAnsi="Roboto" w:cstheme="minorHAnsi"/>
          <w:sz w:val="22"/>
          <w:szCs w:val="22"/>
          <w:lang w:val="en-GB"/>
        </w:rPr>
      </w:pPr>
    </w:p>
    <w:p w14:paraId="03F51822" w14:textId="77777777" w:rsidR="007135BB" w:rsidRPr="00182158" w:rsidRDefault="007135BB" w:rsidP="007135BB">
      <w:pPr>
        <w:rPr>
          <w:lang w:val="en-GB"/>
        </w:rPr>
      </w:pPr>
    </w:p>
    <w:p w14:paraId="5AC1D475" w14:textId="10BD452B" w:rsidR="008C33B8" w:rsidRDefault="00417009">
      <w:pPr>
        <w:pStyle w:val="berschrift2"/>
        <w:rPr>
          <w:rFonts w:ascii="Roboto" w:eastAsia="Roboto" w:hAnsi="Roboto"/>
          <w:b/>
          <w:bCs/>
          <w:color w:val="5A4DEF"/>
          <w:sz w:val="28"/>
          <w:szCs w:val="28"/>
          <w:lang w:val="en-GB"/>
        </w:rPr>
      </w:pPr>
      <w:bookmarkStart w:id="7" w:name="_Toc143078309"/>
      <w:r>
        <w:rPr>
          <w:rFonts w:ascii="Roboto" w:eastAsia="Roboto" w:hAnsi="Roboto"/>
          <w:b/>
          <w:bCs/>
          <w:color w:val="5A4DEF"/>
          <w:sz w:val="28"/>
          <w:szCs w:val="28"/>
          <w:lang w:val="en-GB"/>
        </w:rPr>
        <w:t>Stadt</w:t>
      </w:r>
      <w:r w:rsidR="002B4064" w:rsidRPr="00417009">
        <w:rPr>
          <w:rFonts w:ascii="Roboto" w:eastAsia="Roboto" w:hAnsi="Roboto"/>
          <w:b/>
          <w:bCs/>
          <w:color w:val="5A4DEF"/>
          <w:sz w:val="28"/>
          <w:szCs w:val="28"/>
          <w:lang w:val="en-GB"/>
        </w:rPr>
        <w:t xml:space="preserve"> Ravenna</w:t>
      </w:r>
      <w:bookmarkEnd w:id="7"/>
    </w:p>
    <w:p w14:paraId="7DE3A0EE" w14:textId="77777777" w:rsidR="009966CC" w:rsidRPr="00F47366" w:rsidRDefault="009966CC" w:rsidP="002C496D">
      <w:pPr>
        <w:pStyle w:val="berschrift2"/>
        <w:rPr>
          <w:rFonts w:ascii="Helvetica Neue" w:eastAsiaTheme="minorHAnsi" w:hAnsi="Helvetica Neue" w:cs="Helvetica Neue"/>
          <w:color w:val="000000"/>
          <w:sz w:val="22"/>
          <w:szCs w:val="22"/>
          <w:lang w:val="en-GB" w:eastAsia="en-US"/>
        </w:rPr>
      </w:pPr>
    </w:p>
    <w:p w14:paraId="3899F09C" w14:textId="77777777" w:rsidR="008C33B8" w:rsidRDefault="002B4064">
      <w:pPr>
        <w:spacing w:line="276" w:lineRule="auto"/>
        <w:jc w:val="both"/>
        <w:rPr>
          <w:rFonts w:ascii="Roboto" w:eastAsia="Roboto" w:hAnsi="Roboto" w:cstheme="minorHAnsi"/>
          <w:sz w:val="22"/>
          <w:szCs w:val="22"/>
        </w:rPr>
      </w:pPr>
      <w:r w:rsidRPr="0008044A">
        <w:rPr>
          <w:rFonts w:ascii="Roboto" w:eastAsia="Roboto" w:hAnsi="Roboto" w:cstheme="minorHAnsi"/>
          <w:sz w:val="22"/>
          <w:szCs w:val="22"/>
        </w:rPr>
        <w:t>Die Lektionen wurden von Experten der Universität Bologna (UniBo) und der Universität Urbino (UniUrb) erstellt. Das Material wurde fachkundig ausgewählt, um eine vollständige Kenntnis der vorhandenen Literatur auf diesem Gebiet zu vermitteln.</w:t>
      </w:r>
    </w:p>
    <w:p w14:paraId="04B05503" w14:textId="77777777" w:rsidR="008C33B8" w:rsidRDefault="002B4064">
      <w:pPr>
        <w:spacing w:line="276" w:lineRule="auto"/>
        <w:jc w:val="both"/>
        <w:rPr>
          <w:rFonts w:ascii="Roboto" w:eastAsia="Roboto" w:hAnsi="Roboto" w:cstheme="minorHAnsi"/>
          <w:sz w:val="22"/>
          <w:szCs w:val="22"/>
        </w:rPr>
      </w:pPr>
      <w:r w:rsidRPr="0008044A">
        <w:rPr>
          <w:rFonts w:ascii="Roboto" w:eastAsia="Roboto" w:hAnsi="Roboto" w:cstheme="minorHAnsi"/>
          <w:sz w:val="22"/>
          <w:szCs w:val="22"/>
        </w:rPr>
        <w:t xml:space="preserve">In diesem Sinne bot UniUrb den Botschaftern eine soziologische Perspektive von Hate Speech, Serious Game und Beispiele von Fallstudien an, die bei der Gestaltung der Aktivitäten im Unterricht helfen sollten. </w:t>
      </w:r>
    </w:p>
    <w:p w14:paraId="7BB9FA60" w14:textId="77777777" w:rsidR="008C33B8" w:rsidRDefault="002B4064">
      <w:pPr>
        <w:spacing w:line="276" w:lineRule="auto"/>
        <w:jc w:val="both"/>
        <w:rPr>
          <w:rFonts w:ascii="Roboto" w:eastAsia="Roboto" w:hAnsi="Roboto" w:cstheme="minorHAnsi"/>
          <w:sz w:val="22"/>
          <w:szCs w:val="22"/>
        </w:rPr>
      </w:pPr>
      <w:r w:rsidRPr="0008044A">
        <w:rPr>
          <w:rFonts w:ascii="Roboto" w:eastAsia="Roboto" w:hAnsi="Roboto" w:cstheme="minorHAnsi"/>
          <w:sz w:val="22"/>
          <w:szCs w:val="22"/>
        </w:rPr>
        <w:t>Nachstehend finden Sie eine Liste der Materialien, die UniUrb während des Unterrichts verwendet hat:</w:t>
      </w:r>
    </w:p>
    <w:p w14:paraId="1C536009" w14:textId="77777777" w:rsidR="00DF6B66" w:rsidRPr="0008044A" w:rsidRDefault="00DF6B66" w:rsidP="00DF6B66">
      <w:pPr>
        <w:spacing w:line="276" w:lineRule="auto"/>
        <w:jc w:val="both"/>
        <w:rPr>
          <w:rFonts w:ascii="Roboto" w:eastAsia="Roboto" w:hAnsi="Roboto" w:cstheme="minorHAnsi"/>
        </w:rPr>
      </w:pPr>
    </w:p>
    <w:p w14:paraId="28C72E1C" w14:textId="77777777" w:rsidR="008C33B8" w:rsidRDefault="002B4064">
      <w:pPr>
        <w:pStyle w:val="Listenabsatz"/>
        <w:numPr>
          <w:ilvl w:val="0"/>
          <w:numId w:val="23"/>
        </w:numPr>
        <w:spacing w:line="276" w:lineRule="auto"/>
        <w:jc w:val="both"/>
        <w:rPr>
          <w:rFonts w:ascii="Roboto" w:eastAsia="Roboto" w:hAnsi="Roboto" w:cstheme="minorHAnsi"/>
          <w:sz w:val="22"/>
          <w:szCs w:val="22"/>
        </w:rPr>
      </w:pPr>
      <w:hyperlink r:id="rId34" w:history="1">
        <w:r w:rsidR="00DF6B66" w:rsidRPr="0008044A">
          <w:rPr>
            <w:rStyle w:val="Hyperlink"/>
            <w:rFonts w:ascii="Roboto" w:eastAsia="Roboto" w:hAnsi="Roboto" w:cstheme="minorHAnsi"/>
            <w:sz w:val="22"/>
            <w:szCs w:val="22"/>
          </w:rPr>
          <w:t xml:space="preserve">https://www.unar.it/portale/documents/20125/50788/Mappatura-delle-principali-metodologie-italiane-ed-europee.pdf/51335778-737d-afc5-00f4-612e5f252694?t=1619775123738 </w:t>
        </w:r>
      </w:hyperlink>
    </w:p>
    <w:p w14:paraId="7C40BE1C" w14:textId="77777777" w:rsidR="008C33B8" w:rsidRDefault="002B4064">
      <w:pPr>
        <w:pStyle w:val="Listenabsatz"/>
        <w:numPr>
          <w:ilvl w:val="0"/>
          <w:numId w:val="23"/>
        </w:numPr>
        <w:spacing w:line="276" w:lineRule="auto"/>
        <w:jc w:val="both"/>
        <w:rPr>
          <w:rFonts w:ascii="Roboto" w:eastAsia="Roboto" w:hAnsi="Roboto" w:cstheme="minorHAnsi"/>
          <w:sz w:val="22"/>
          <w:szCs w:val="22"/>
        </w:rPr>
      </w:pPr>
      <w:hyperlink r:id="rId35" w:history="1">
        <w:r w:rsidR="00DF6B66" w:rsidRPr="0008044A">
          <w:rPr>
            <w:rStyle w:val="Hyperlink"/>
            <w:rFonts w:ascii="Roboto" w:eastAsia="Roboto" w:hAnsi="Roboto" w:cstheme="minorHAnsi"/>
            <w:sz w:val="22"/>
            <w:szCs w:val="22"/>
          </w:rPr>
          <w:t xml:space="preserve">https://d21zrvtkxtd6ae.cloudfront.net/public/uploads/2022/05/Barometro-dellodio-2022-Senza-cittadinanza-low-.pdf </w:t>
        </w:r>
      </w:hyperlink>
    </w:p>
    <w:p w14:paraId="5ACA457C" w14:textId="77777777" w:rsidR="008C33B8" w:rsidRDefault="002B4064">
      <w:pPr>
        <w:pStyle w:val="Listenabsatz"/>
        <w:numPr>
          <w:ilvl w:val="0"/>
          <w:numId w:val="23"/>
        </w:numPr>
        <w:spacing w:line="276" w:lineRule="auto"/>
        <w:jc w:val="both"/>
        <w:rPr>
          <w:rFonts w:ascii="Roboto" w:eastAsia="Roboto" w:hAnsi="Roboto" w:cstheme="minorHAnsi"/>
          <w:sz w:val="22"/>
          <w:szCs w:val="22"/>
        </w:rPr>
      </w:pPr>
      <w:hyperlink r:id="rId36" w:history="1">
        <w:r w:rsidR="00DF6B66" w:rsidRPr="0008044A">
          <w:rPr>
            <w:rStyle w:val="Hyperlink"/>
            <w:rFonts w:ascii="Roboto" w:eastAsia="Roboto" w:hAnsi="Roboto" w:cstheme="minorHAnsi"/>
            <w:sz w:val="22"/>
            <w:szCs w:val="22"/>
          </w:rPr>
          <w:t>https://www.amnesty.it/barometro-dellodio-senza-cittadinanza/</w:t>
        </w:r>
      </w:hyperlink>
    </w:p>
    <w:p w14:paraId="1CD89611" w14:textId="77777777" w:rsidR="008C33B8" w:rsidRDefault="002B4064">
      <w:pPr>
        <w:pStyle w:val="Listenabsatz"/>
        <w:numPr>
          <w:ilvl w:val="0"/>
          <w:numId w:val="23"/>
        </w:numPr>
        <w:spacing w:line="276" w:lineRule="auto"/>
        <w:jc w:val="both"/>
        <w:rPr>
          <w:rFonts w:ascii="Roboto" w:eastAsia="Roboto" w:hAnsi="Roboto" w:cstheme="minorHAnsi"/>
          <w:sz w:val="22"/>
          <w:szCs w:val="22"/>
        </w:rPr>
      </w:pPr>
      <w:hyperlink r:id="rId37" w:history="1">
        <w:r w:rsidR="00DF6B66" w:rsidRPr="0008044A">
          <w:rPr>
            <w:rStyle w:val="Hyperlink"/>
            <w:rFonts w:ascii="Roboto" w:eastAsia="Roboto" w:hAnsi="Roboto" w:cstheme="minorHAnsi"/>
            <w:sz w:val="22"/>
            <w:szCs w:val="22"/>
          </w:rPr>
          <w:t>https://www.amnesty.it/aiutaci-a-contrastare-lodio-online/</w:t>
        </w:r>
      </w:hyperlink>
    </w:p>
    <w:p w14:paraId="3C01D2DB" w14:textId="77777777" w:rsidR="008C33B8" w:rsidRDefault="002B4064">
      <w:pPr>
        <w:pStyle w:val="Listenabsatz"/>
        <w:numPr>
          <w:ilvl w:val="0"/>
          <w:numId w:val="23"/>
        </w:numPr>
        <w:spacing w:line="276" w:lineRule="auto"/>
        <w:jc w:val="both"/>
        <w:rPr>
          <w:rFonts w:ascii="Roboto" w:eastAsia="Roboto" w:hAnsi="Roboto" w:cstheme="minorHAnsi"/>
          <w:sz w:val="22"/>
          <w:szCs w:val="22"/>
        </w:rPr>
      </w:pPr>
      <w:hyperlink r:id="rId38" w:history="1">
        <w:r w:rsidR="00DF6B66" w:rsidRPr="0008044A">
          <w:rPr>
            <w:rStyle w:val="Hyperlink"/>
            <w:rFonts w:ascii="Roboto" w:eastAsia="Roboto" w:hAnsi="Roboto" w:cstheme="minorHAnsi"/>
            <w:sz w:val="22"/>
            <w:szCs w:val="22"/>
          </w:rPr>
          <w:t xml:space="preserve">https://www.ancheioinsegno.it/attivita/cyberbullismo-e-hate-speech/ </w:t>
        </w:r>
      </w:hyperlink>
    </w:p>
    <w:p w14:paraId="2D02FCBE" w14:textId="77777777" w:rsidR="008C33B8" w:rsidRDefault="002B4064">
      <w:pPr>
        <w:pStyle w:val="Listenabsatz"/>
        <w:numPr>
          <w:ilvl w:val="0"/>
          <w:numId w:val="23"/>
        </w:numPr>
        <w:spacing w:line="276" w:lineRule="auto"/>
        <w:jc w:val="both"/>
        <w:rPr>
          <w:rFonts w:ascii="Roboto" w:eastAsia="Roboto" w:hAnsi="Roboto" w:cstheme="minorHAnsi"/>
          <w:sz w:val="22"/>
          <w:szCs w:val="22"/>
        </w:rPr>
      </w:pPr>
      <w:r w:rsidRPr="0008044A">
        <w:rPr>
          <w:rFonts w:ascii="Roboto" w:eastAsia="Roboto" w:hAnsi="Roboto" w:cstheme="minorHAnsi"/>
          <w:sz w:val="22"/>
          <w:szCs w:val="22"/>
        </w:rPr>
        <w:t xml:space="preserve">De Gloria, A., Bellotti, F., &amp; Berta, R. (2014). Serious Games für Bildung und Ausbildung. International Journal of Serious Games, 1(1). </w:t>
      </w:r>
      <w:hyperlink r:id="rId39" w:history="1">
        <w:r w:rsidRPr="0008044A">
          <w:rPr>
            <w:rStyle w:val="Hyperlink"/>
            <w:rFonts w:ascii="Roboto" w:eastAsia="Roboto" w:hAnsi="Roboto" w:cstheme="minorHAnsi"/>
            <w:sz w:val="22"/>
            <w:szCs w:val="22"/>
          </w:rPr>
          <w:t>https://doi.</w:t>
        </w:r>
      </w:hyperlink>
      <w:r w:rsidRPr="0008044A">
        <w:rPr>
          <w:rFonts w:ascii="Roboto" w:eastAsia="Roboto" w:hAnsi="Roboto" w:cstheme="minorHAnsi"/>
          <w:sz w:val="22"/>
          <w:szCs w:val="22"/>
        </w:rPr>
        <w:t xml:space="preserve">org/10.17083/ijsg.v1i1.11 </w:t>
      </w:r>
    </w:p>
    <w:p w14:paraId="0C7B63F6" w14:textId="77777777" w:rsidR="00DF6B66" w:rsidRDefault="00DF6B66" w:rsidP="00DF6B66">
      <w:pPr>
        <w:pStyle w:val="berschrift2"/>
        <w:rPr>
          <w:rFonts w:ascii="Roboto" w:eastAsia="Roboto" w:hAnsi="Roboto"/>
          <w:b/>
          <w:bCs/>
          <w:color w:val="5A4DEF"/>
          <w:sz w:val="28"/>
          <w:szCs w:val="28"/>
        </w:rPr>
      </w:pPr>
    </w:p>
    <w:p w14:paraId="5FF27695" w14:textId="77777777" w:rsidR="00DF6B66" w:rsidRDefault="00DF6B66" w:rsidP="00182F96">
      <w:pPr>
        <w:shd w:val="clear" w:color="auto" w:fill="FFFFFF"/>
        <w:spacing w:line="276" w:lineRule="auto"/>
        <w:jc w:val="both"/>
        <w:rPr>
          <w:rFonts w:ascii="Roboto" w:hAnsi="Roboto" w:cs="Arial"/>
          <w:color w:val="000000"/>
          <w:sz w:val="22"/>
          <w:szCs w:val="22"/>
          <w:lang w:val="en-GB"/>
        </w:rPr>
      </w:pPr>
    </w:p>
    <w:p w14:paraId="66A6CF0D" w14:textId="77777777" w:rsidR="008C33B8" w:rsidRPr="00D71036" w:rsidRDefault="002B4064">
      <w:pPr>
        <w:shd w:val="clear" w:color="auto" w:fill="FFFFFF"/>
        <w:spacing w:line="276" w:lineRule="auto"/>
        <w:jc w:val="both"/>
        <w:rPr>
          <w:rFonts w:ascii="Roboto" w:hAnsi="Roboto" w:cs="Arial"/>
          <w:color w:val="000000"/>
          <w:sz w:val="22"/>
          <w:szCs w:val="22"/>
          <w:lang w:val="de-DE"/>
        </w:rPr>
      </w:pPr>
      <w:proofErr w:type="spellStart"/>
      <w:r w:rsidRPr="00D71036">
        <w:rPr>
          <w:rFonts w:ascii="Roboto" w:hAnsi="Roboto" w:cs="Arial"/>
          <w:color w:val="000000"/>
          <w:sz w:val="22"/>
          <w:szCs w:val="22"/>
          <w:lang w:val="de-DE"/>
        </w:rPr>
        <w:t>Unibo</w:t>
      </w:r>
      <w:proofErr w:type="spellEnd"/>
      <w:r w:rsidRPr="00D71036">
        <w:rPr>
          <w:rFonts w:ascii="Roboto" w:hAnsi="Roboto" w:cs="Arial"/>
          <w:color w:val="000000"/>
          <w:sz w:val="22"/>
          <w:szCs w:val="22"/>
          <w:lang w:val="de-DE"/>
        </w:rPr>
        <w:t xml:space="preserve"> bereitete </w:t>
      </w:r>
      <w:proofErr w:type="spellStart"/>
      <w:r w:rsidRPr="00D71036">
        <w:rPr>
          <w:rFonts w:ascii="Roboto" w:hAnsi="Roboto" w:cs="Arial"/>
          <w:color w:val="000000"/>
          <w:sz w:val="22"/>
          <w:szCs w:val="22"/>
          <w:lang w:val="de-DE"/>
        </w:rPr>
        <w:t>Powerpoint</w:t>
      </w:r>
      <w:proofErr w:type="spellEnd"/>
      <w:r w:rsidRPr="00D71036">
        <w:rPr>
          <w:rFonts w:ascii="Roboto" w:hAnsi="Roboto" w:cs="Arial"/>
          <w:color w:val="000000"/>
          <w:sz w:val="22"/>
          <w:szCs w:val="22"/>
          <w:lang w:val="de-DE"/>
        </w:rPr>
        <w:t>-Präsentationen mit dem Inhalt des Kurses für die Botschafter vor. Wir haben auch Videos und Material für die Erstellung eines Materialspeichers verwendet, der über die Zeit bestehen bleibt.</w:t>
      </w:r>
    </w:p>
    <w:p w14:paraId="2862113F" w14:textId="77777777" w:rsidR="008C33B8" w:rsidRPr="00D71036" w:rsidRDefault="002B4064">
      <w:pPr>
        <w:shd w:val="clear" w:color="auto" w:fill="FFFFFF"/>
        <w:spacing w:line="276" w:lineRule="auto"/>
        <w:jc w:val="both"/>
        <w:rPr>
          <w:rFonts w:ascii="Roboto" w:hAnsi="Roboto" w:cs="Arial"/>
          <w:color w:val="000000"/>
          <w:sz w:val="22"/>
          <w:szCs w:val="22"/>
          <w:lang w:val="de-DE"/>
        </w:rPr>
      </w:pPr>
      <w:r w:rsidRPr="00D71036">
        <w:rPr>
          <w:rFonts w:ascii="Roboto" w:hAnsi="Roboto" w:cs="Arial"/>
          <w:color w:val="000000"/>
          <w:sz w:val="22"/>
          <w:szCs w:val="22"/>
          <w:lang w:val="de-DE"/>
        </w:rPr>
        <w:t>Frontalvorträge wurden durchgeführt und dokumentiert.</w:t>
      </w:r>
    </w:p>
    <w:p w14:paraId="0BF939A2" w14:textId="77777777" w:rsidR="002D01DF" w:rsidRPr="00D71036" w:rsidRDefault="002D01DF" w:rsidP="002D01DF">
      <w:pPr>
        <w:shd w:val="clear" w:color="auto" w:fill="FFFFFF"/>
        <w:spacing w:line="276" w:lineRule="auto"/>
        <w:jc w:val="both"/>
        <w:rPr>
          <w:rFonts w:ascii="Roboto" w:hAnsi="Roboto" w:cs="Arial"/>
          <w:color w:val="000000"/>
          <w:sz w:val="22"/>
          <w:szCs w:val="22"/>
          <w:lang w:val="de-DE"/>
        </w:rPr>
      </w:pPr>
    </w:p>
    <w:p w14:paraId="553C6A76" w14:textId="5A72D78F" w:rsidR="008C33B8" w:rsidRPr="00D71036" w:rsidRDefault="002B4064">
      <w:pPr>
        <w:shd w:val="clear" w:color="auto" w:fill="FFFFFF"/>
        <w:spacing w:line="276" w:lineRule="auto"/>
        <w:jc w:val="both"/>
        <w:rPr>
          <w:rFonts w:ascii="Roboto" w:hAnsi="Roboto"/>
          <w:sz w:val="22"/>
          <w:szCs w:val="22"/>
          <w:lang w:val="de-DE"/>
        </w:rPr>
      </w:pPr>
      <w:r w:rsidRPr="00D71036">
        <w:rPr>
          <w:rFonts w:ascii="Roboto" w:hAnsi="Roboto" w:cs="Arial"/>
          <w:color w:val="000000"/>
          <w:sz w:val="22"/>
          <w:szCs w:val="22"/>
          <w:lang w:val="de-DE"/>
        </w:rPr>
        <w:t>Zu den Materialien gehört auch ein umfassender Bericht über den Dashboard-Workshop, der am 14. Juli 2023</w:t>
      </w:r>
      <w:r w:rsidR="00417009">
        <w:rPr>
          <w:rFonts w:ascii="Roboto" w:hAnsi="Roboto" w:cs="Arial"/>
          <w:color w:val="000000"/>
          <w:sz w:val="22"/>
          <w:szCs w:val="22"/>
          <w:lang w:val="de-DE"/>
        </w:rPr>
        <w:t xml:space="preserve"> stattfand</w:t>
      </w:r>
      <w:r w:rsidRPr="00D71036">
        <w:rPr>
          <w:rFonts w:ascii="Roboto" w:hAnsi="Roboto" w:cs="Arial"/>
          <w:color w:val="000000"/>
          <w:sz w:val="22"/>
          <w:szCs w:val="22"/>
          <w:lang w:val="de-DE"/>
        </w:rPr>
        <w:t xml:space="preserve"> </w:t>
      </w:r>
      <w:r w:rsidR="00417009">
        <w:rPr>
          <w:rFonts w:ascii="Roboto" w:hAnsi="Roboto" w:cs="Arial"/>
          <w:color w:val="000000"/>
          <w:sz w:val="22"/>
          <w:szCs w:val="22"/>
          <w:lang w:val="de-DE"/>
        </w:rPr>
        <w:t xml:space="preserve">(siehe </w:t>
      </w:r>
      <w:r w:rsidRPr="00D71036">
        <w:rPr>
          <w:rFonts w:ascii="Roboto" w:hAnsi="Roboto" w:cs="Arial"/>
          <w:color w:val="000000"/>
          <w:sz w:val="22"/>
          <w:szCs w:val="22"/>
          <w:lang w:val="de-DE"/>
        </w:rPr>
        <w:t>Anhang 2</w:t>
      </w:r>
      <w:r w:rsidR="00417009">
        <w:rPr>
          <w:rFonts w:ascii="Roboto" w:hAnsi="Roboto" w:cs="Arial"/>
          <w:color w:val="000000"/>
          <w:sz w:val="22"/>
          <w:szCs w:val="22"/>
          <w:lang w:val="de-DE"/>
        </w:rPr>
        <w:t>)</w:t>
      </w:r>
      <w:r w:rsidRPr="00D71036">
        <w:rPr>
          <w:rFonts w:ascii="Roboto" w:hAnsi="Roboto" w:cs="Arial"/>
          <w:color w:val="000000"/>
          <w:sz w:val="22"/>
          <w:szCs w:val="22"/>
          <w:lang w:val="de-DE"/>
        </w:rPr>
        <w:t xml:space="preserve">. </w:t>
      </w:r>
      <w:r w:rsidRPr="00D71036">
        <w:rPr>
          <w:rFonts w:ascii="Roboto" w:hAnsi="Roboto"/>
          <w:sz w:val="22"/>
          <w:szCs w:val="22"/>
          <w:lang w:val="de-DE"/>
        </w:rPr>
        <w:t>Die Schulung bot, wie bereits erwähnt, eine einzigartige Gelegenheit, die Fähigkeiten der Botschafter zu verbessern und ihr Verständnis für ihre Rolle zu erweitern.</w:t>
      </w:r>
    </w:p>
    <w:p w14:paraId="61DCD5E2" w14:textId="77777777" w:rsidR="002D01DF" w:rsidRPr="00D71036" w:rsidRDefault="002D01DF" w:rsidP="002D01DF">
      <w:pPr>
        <w:shd w:val="clear" w:color="auto" w:fill="FFFFFF"/>
        <w:spacing w:line="276" w:lineRule="auto"/>
        <w:jc w:val="both"/>
        <w:rPr>
          <w:rFonts w:ascii="Roboto" w:hAnsi="Roboto"/>
          <w:sz w:val="22"/>
          <w:szCs w:val="22"/>
          <w:lang w:val="de-DE"/>
        </w:rPr>
      </w:pPr>
    </w:p>
    <w:p w14:paraId="09CD2323" w14:textId="77777777" w:rsidR="008C33B8" w:rsidRPr="00D71036" w:rsidRDefault="002B4064">
      <w:pPr>
        <w:shd w:val="clear" w:color="auto" w:fill="FFFFFF"/>
        <w:spacing w:line="276" w:lineRule="auto"/>
        <w:jc w:val="both"/>
        <w:rPr>
          <w:rFonts w:ascii="Roboto" w:hAnsi="Roboto"/>
          <w:sz w:val="22"/>
          <w:szCs w:val="22"/>
          <w:lang w:val="de-DE"/>
        </w:rPr>
      </w:pPr>
      <w:r w:rsidRPr="00D71036">
        <w:rPr>
          <w:rFonts w:ascii="Roboto" w:hAnsi="Roboto"/>
          <w:sz w:val="22"/>
          <w:szCs w:val="22"/>
          <w:lang w:val="de-DE"/>
        </w:rPr>
        <w:t>Die verwendeten Materialien sind die folgenden:</w:t>
      </w:r>
    </w:p>
    <w:p w14:paraId="1DC9A945" w14:textId="77777777" w:rsidR="008C33B8" w:rsidRDefault="002B4064">
      <w:pPr>
        <w:pStyle w:val="Listenabsatz"/>
        <w:numPr>
          <w:ilvl w:val="0"/>
          <w:numId w:val="24"/>
        </w:numPr>
        <w:shd w:val="clear" w:color="auto" w:fill="FFFFFF"/>
        <w:spacing w:line="276" w:lineRule="auto"/>
        <w:jc w:val="both"/>
        <w:rPr>
          <w:rFonts w:ascii="Roboto" w:hAnsi="Roboto" w:cs="Arial"/>
          <w:color w:val="000000"/>
          <w:sz w:val="22"/>
          <w:szCs w:val="22"/>
          <w:lang w:val="en-GB"/>
        </w:rPr>
      </w:pPr>
      <w:hyperlink r:id="rId40" w:history="1">
        <w:r w:rsidR="002D01DF" w:rsidRPr="0008044A">
          <w:rPr>
            <w:rStyle w:val="Hyperlink"/>
            <w:rFonts w:ascii="Roboto" w:hAnsi="Roboto" w:cs="Arial"/>
            <w:sz w:val="22"/>
            <w:szCs w:val="22"/>
            <w:lang w:val="en-GB"/>
          </w:rPr>
          <w:t>https://repubblicadigitale.innovazione.gov.it/digicomp-parla-italiano/</w:t>
        </w:r>
      </w:hyperlink>
      <w:r w:rsidR="002D01DF" w:rsidRPr="0008044A">
        <w:rPr>
          <w:rFonts w:ascii="Roboto" w:hAnsi="Roboto" w:cs="Arial"/>
          <w:color w:val="000000"/>
          <w:sz w:val="22"/>
          <w:szCs w:val="22"/>
          <w:lang w:val="en-GB"/>
        </w:rPr>
        <w:t xml:space="preserve"> - Digcomp2.2</w:t>
      </w:r>
    </w:p>
    <w:p w14:paraId="5C6F6E58" w14:textId="77777777" w:rsidR="008C33B8" w:rsidRDefault="002B4064">
      <w:pPr>
        <w:pStyle w:val="Listenabsatz"/>
        <w:numPr>
          <w:ilvl w:val="0"/>
          <w:numId w:val="24"/>
        </w:numPr>
        <w:shd w:val="clear" w:color="auto" w:fill="FFFFFF"/>
        <w:spacing w:line="276" w:lineRule="auto"/>
        <w:jc w:val="both"/>
        <w:rPr>
          <w:rFonts w:ascii="Roboto" w:hAnsi="Roboto" w:cs="Arial"/>
          <w:color w:val="000000"/>
          <w:sz w:val="22"/>
          <w:szCs w:val="22"/>
          <w:lang w:val="it-IT"/>
        </w:rPr>
      </w:pPr>
      <w:hyperlink r:id="rId41" w:history="1">
        <w:r w:rsidR="002D01DF" w:rsidRPr="0008044A">
          <w:rPr>
            <w:rStyle w:val="Hyperlink"/>
            <w:rFonts w:ascii="Roboto" w:hAnsi="Roboto" w:cs="Arial"/>
            <w:sz w:val="22"/>
            <w:szCs w:val="22"/>
            <w:lang w:val="it-IT"/>
          </w:rPr>
          <w:t>https://www.camera.it/application/xmanager/projects/leg17/commissione_internet/TESTO_ITALIANO_DEFINITVO_2015.pdf</w:t>
        </w:r>
      </w:hyperlink>
      <w:r w:rsidR="002D01DF" w:rsidRPr="0008044A">
        <w:rPr>
          <w:rFonts w:ascii="Roboto" w:hAnsi="Roboto" w:cs="Arial"/>
          <w:color w:val="000000"/>
          <w:sz w:val="22"/>
          <w:szCs w:val="22"/>
          <w:lang w:val="it-IT"/>
        </w:rPr>
        <w:t xml:space="preserve"> - Carta dei diritti in Internet</w:t>
      </w:r>
    </w:p>
    <w:p w14:paraId="39E8FB3D" w14:textId="77777777" w:rsidR="008C33B8" w:rsidRPr="00D71036" w:rsidRDefault="002B4064">
      <w:pPr>
        <w:pStyle w:val="Listenabsatz"/>
        <w:numPr>
          <w:ilvl w:val="0"/>
          <w:numId w:val="24"/>
        </w:numPr>
        <w:shd w:val="clear" w:color="auto" w:fill="FFFFFF"/>
        <w:spacing w:line="276" w:lineRule="auto"/>
        <w:jc w:val="both"/>
        <w:rPr>
          <w:rFonts w:ascii="Roboto" w:hAnsi="Roboto" w:cs="Arial"/>
          <w:color w:val="000000"/>
          <w:sz w:val="22"/>
          <w:szCs w:val="22"/>
          <w:lang w:val="de-DE"/>
        </w:rPr>
      </w:pPr>
      <w:hyperlink r:id="rId42" w:history="1">
        <w:r w:rsidR="002D01DF" w:rsidRPr="00D71036">
          <w:rPr>
            <w:rStyle w:val="Hyperlink"/>
            <w:rFonts w:ascii="Roboto" w:hAnsi="Roboto" w:cs="Arial"/>
            <w:sz w:val="22"/>
            <w:szCs w:val="22"/>
            <w:lang w:val="de-DE"/>
          </w:rPr>
          <w:t>https://www.playyourrole.eu/youtuber-simulator/</w:t>
        </w:r>
      </w:hyperlink>
      <w:r w:rsidR="002D01DF" w:rsidRPr="00D71036">
        <w:rPr>
          <w:rFonts w:ascii="Roboto" w:hAnsi="Roboto" w:cs="Arial"/>
          <w:color w:val="000000"/>
          <w:sz w:val="22"/>
          <w:szCs w:val="22"/>
          <w:lang w:val="de-DE"/>
        </w:rPr>
        <w:t xml:space="preserve"> - Spiele für glaubwürdige Hassreden </w:t>
      </w:r>
    </w:p>
    <w:p w14:paraId="39FB21C3" w14:textId="77777777" w:rsidR="008C33B8" w:rsidRPr="00D71036" w:rsidRDefault="002B4064">
      <w:pPr>
        <w:pStyle w:val="Listenabsatz"/>
        <w:numPr>
          <w:ilvl w:val="0"/>
          <w:numId w:val="24"/>
        </w:numPr>
        <w:shd w:val="clear" w:color="auto" w:fill="FFFFFF"/>
        <w:spacing w:line="276" w:lineRule="auto"/>
        <w:jc w:val="both"/>
        <w:rPr>
          <w:rFonts w:ascii="Roboto" w:hAnsi="Roboto" w:cs="Arial"/>
          <w:color w:val="000000"/>
          <w:sz w:val="22"/>
          <w:szCs w:val="22"/>
          <w:lang w:val="de-DE"/>
        </w:rPr>
      </w:pPr>
      <w:hyperlink r:id="rId43" w:history="1">
        <w:r w:rsidR="002D01DF" w:rsidRPr="00D71036">
          <w:rPr>
            <w:rStyle w:val="Hyperlink"/>
            <w:rFonts w:ascii="Roboto" w:hAnsi="Roboto" w:cs="Arial"/>
            <w:sz w:val="22"/>
            <w:szCs w:val="22"/>
            <w:lang w:val="de-DE"/>
          </w:rPr>
          <w:t>https://www.their.tube/</w:t>
        </w:r>
      </w:hyperlink>
      <w:r w:rsidR="002D01DF" w:rsidRPr="00D71036">
        <w:rPr>
          <w:rFonts w:ascii="Roboto" w:hAnsi="Roboto" w:cs="Arial"/>
          <w:color w:val="000000"/>
          <w:sz w:val="22"/>
          <w:szCs w:val="22"/>
          <w:lang w:val="de-DE"/>
        </w:rPr>
        <w:t xml:space="preserve"> - Erfahrung mit Filterblasen</w:t>
      </w:r>
    </w:p>
    <w:p w14:paraId="724AFE11" w14:textId="77777777" w:rsidR="008C33B8" w:rsidRPr="00D71036" w:rsidRDefault="002B4064">
      <w:pPr>
        <w:pStyle w:val="Listenabsatz"/>
        <w:numPr>
          <w:ilvl w:val="0"/>
          <w:numId w:val="24"/>
        </w:numPr>
        <w:shd w:val="clear" w:color="auto" w:fill="FFFFFF"/>
        <w:spacing w:line="276" w:lineRule="auto"/>
        <w:jc w:val="both"/>
        <w:rPr>
          <w:rFonts w:ascii="Roboto" w:hAnsi="Roboto" w:cs="Arial"/>
          <w:color w:val="000000"/>
          <w:sz w:val="22"/>
          <w:szCs w:val="22"/>
          <w:lang w:val="de-DE"/>
        </w:rPr>
      </w:pPr>
      <w:hyperlink r:id="rId44" w:history="1">
        <w:r w:rsidR="002D01DF" w:rsidRPr="00D71036">
          <w:rPr>
            <w:rStyle w:val="Hyperlink"/>
            <w:rFonts w:ascii="Roboto" w:hAnsi="Roboto" w:cs="Arial"/>
            <w:sz w:val="22"/>
            <w:szCs w:val="22"/>
            <w:lang w:val="de-DE"/>
          </w:rPr>
          <w:t>http://gendershades.org/</w:t>
        </w:r>
      </w:hyperlink>
      <w:r w:rsidR="002D01DF" w:rsidRPr="00D71036">
        <w:rPr>
          <w:rFonts w:ascii="Roboto" w:hAnsi="Roboto" w:cs="Arial"/>
          <w:color w:val="000000"/>
          <w:sz w:val="22"/>
          <w:szCs w:val="22"/>
          <w:lang w:val="de-DE"/>
        </w:rPr>
        <w:t xml:space="preserve"> - Experiment zur Diskriminierung bei der Gesichtserkennung</w:t>
      </w:r>
    </w:p>
    <w:p w14:paraId="4201D646" w14:textId="77777777" w:rsidR="008C33B8" w:rsidRPr="00D71036" w:rsidRDefault="002B4064">
      <w:pPr>
        <w:pStyle w:val="Listenabsatz"/>
        <w:numPr>
          <w:ilvl w:val="0"/>
          <w:numId w:val="24"/>
        </w:numPr>
        <w:shd w:val="clear" w:color="auto" w:fill="FFFFFF"/>
        <w:spacing w:line="276" w:lineRule="auto"/>
        <w:jc w:val="both"/>
        <w:rPr>
          <w:rFonts w:ascii="Roboto" w:hAnsi="Roboto" w:cs="Arial"/>
          <w:color w:val="000000"/>
          <w:sz w:val="22"/>
          <w:szCs w:val="22"/>
          <w:lang w:val="de-DE"/>
        </w:rPr>
      </w:pPr>
      <w:hyperlink r:id="rId45" w:history="1">
        <w:r w:rsidR="002D01DF" w:rsidRPr="00D71036">
          <w:rPr>
            <w:rStyle w:val="Hyperlink"/>
            <w:rFonts w:ascii="Roboto" w:hAnsi="Roboto" w:cs="Arial"/>
            <w:sz w:val="22"/>
            <w:szCs w:val="22"/>
            <w:lang w:val="de-DE"/>
          </w:rPr>
          <w:t>https://ai.google/build/machine-learning/</w:t>
        </w:r>
      </w:hyperlink>
      <w:r w:rsidR="002D01DF" w:rsidRPr="00D71036">
        <w:rPr>
          <w:rFonts w:ascii="Roboto" w:hAnsi="Roboto" w:cs="Arial"/>
          <w:color w:val="000000"/>
          <w:sz w:val="22"/>
          <w:szCs w:val="22"/>
          <w:lang w:val="de-DE"/>
        </w:rPr>
        <w:t xml:space="preserve"> - Werkzeuge für das Experimentieren mit KI</w:t>
      </w:r>
    </w:p>
    <w:p w14:paraId="5B861E42" w14:textId="77777777" w:rsidR="008C33B8" w:rsidRPr="00D71036" w:rsidRDefault="002B4064">
      <w:pPr>
        <w:pStyle w:val="Listenabsatz"/>
        <w:numPr>
          <w:ilvl w:val="0"/>
          <w:numId w:val="24"/>
        </w:numPr>
        <w:shd w:val="clear" w:color="auto" w:fill="FFFFFF"/>
        <w:spacing w:line="276" w:lineRule="auto"/>
        <w:jc w:val="both"/>
        <w:rPr>
          <w:rFonts w:ascii="Roboto" w:hAnsi="Roboto" w:cs="Arial"/>
          <w:color w:val="000000"/>
          <w:sz w:val="22"/>
          <w:szCs w:val="22"/>
          <w:lang w:val="de-DE"/>
        </w:rPr>
      </w:pPr>
      <w:hyperlink r:id="rId46" w:history="1">
        <w:r w:rsidR="002D01DF" w:rsidRPr="00D71036">
          <w:rPr>
            <w:rStyle w:val="Hyperlink"/>
            <w:rFonts w:ascii="Roboto" w:hAnsi="Roboto" w:cs="Arial"/>
            <w:sz w:val="22"/>
            <w:szCs w:val="22"/>
            <w:lang w:val="de-DE"/>
          </w:rPr>
          <w:t>https://toolbox.google.com/factcheck/explorer</w:t>
        </w:r>
      </w:hyperlink>
      <w:r w:rsidR="002D01DF" w:rsidRPr="00D71036">
        <w:rPr>
          <w:rFonts w:ascii="Roboto" w:hAnsi="Roboto" w:cs="Arial"/>
          <w:color w:val="000000"/>
          <w:sz w:val="22"/>
          <w:szCs w:val="22"/>
          <w:lang w:val="de-DE"/>
        </w:rPr>
        <w:t xml:space="preserve"> - Fake News Entdeckung von Google</w:t>
      </w:r>
    </w:p>
    <w:p w14:paraId="4343BA38" w14:textId="77777777" w:rsidR="008C33B8" w:rsidRPr="00D71036" w:rsidRDefault="002B4064">
      <w:pPr>
        <w:pStyle w:val="Listenabsatz"/>
        <w:numPr>
          <w:ilvl w:val="0"/>
          <w:numId w:val="24"/>
        </w:numPr>
        <w:shd w:val="clear" w:color="auto" w:fill="FFFFFF"/>
        <w:spacing w:line="276" w:lineRule="auto"/>
        <w:jc w:val="both"/>
        <w:rPr>
          <w:rFonts w:ascii="Roboto" w:hAnsi="Roboto" w:cs="Arial"/>
          <w:color w:val="000000"/>
          <w:sz w:val="22"/>
          <w:szCs w:val="22"/>
          <w:lang w:val="de-DE"/>
        </w:rPr>
      </w:pPr>
      <w:hyperlink r:id="rId47" w:history="1">
        <w:r w:rsidR="002D01DF" w:rsidRPr="00D71036">
          <w:rPr>
            <w:rStyle w:val="Hyperlink"/>
            <w:rFonts w:ascii="Roboto" w:hAnsi="Roboto" w:cs="Arial"/>
            <w:sz w:val="22"/>
            <w:szCs w:val="22"/>
            <w:lang w:val="de-DE"/>
          </w:rPr>
          <w:t>https://www.un.org/en/hate-speech/understanding-hate-speech/what-is-hate-speech</w:t>
        </w:r>
      </w:hyperlink>
      <w:r w:rsidR="002D01DF" w:rsidRPr="00D71036">
        <w:rPr>
          <w:rFonts w:ascii="Roboto" w:hAnsi="Roboto" w:cs="Arial"/>
          <w:color w:val="000000"/>
          <w:sz w:val="22"/>
          <w:szCs w:val="22"/>
          <w:lang w:val="de-DE"/>
        </w:rPr>
        <w:t xml:space="preserve"> - UN-Hassreden-Material</w:t>
      </w:r>
    </w:p>
    <w:p w14:paraId="184BD3EF" w14:textId="77777777" w:rsidR="008C33B8" w:rsidRPr="00D71036" w:rsidRDefault="002B4064">
      <w:pPr>
        <w:pStyle w:val="Listenabsatz"/>
        <w:numPr>
          <w:ilvl w:val="0"/>
          <w:numId w:val="24"/>
        </w:numPr>
        <w:shd w:val="clear" w:color="auto" w:fill="FFFFFF"/>
        <w:spacing w:line="276" w:lineRule="auto"/>
        <w:jc w:val="both"/>
        <w:rPr>
          <w:rFonts w:ascii="Roboto" w:hAnsi="Roboto" w:cs="Arial"/>
          <w:color w:val="000000"/>
          <w:sz w:val="22"/>
          <w:szCs w:val="22"/>
          <w:lang w:val="de-DE"/>
        </w:rPr>
      </w:pPr>
      <w:hyperlink r:id="rId48" w:history="1">
        <w:r w:rsidR="002D01DF" w:rsidRPr="00D71036">
          <w:rPr>
            <w:rStyle w:val="Hyperlink"/>
            <w:rFonts w:ascii="Roboto" w:hAnsi="Roboto" w:cs="Arial"/>
            <w:sz w:val="22"/>
            <w:szCs w:val="22"/>
            <w:lang w:val="de-DE"/>
          </w:rPr>
          <w:t>https://rm.coe.int/opening-session-2-parmar-the-legal-framework-for-addressing-hate-speec/16808ee4bf</w:t>
        </w:r>
      </w:hyperlink>
      <w:r w:rsidR="002D01DF" w:rsidRPr="00D71036">
        <w:rPr>
          <w:rFonts w:ascii="Roboto" w:hAnsi="Roboto" w:cs="Arial"/>
          <w:color w:val="000000"/>
          <w:sz w:val="22"/>
          <w:szCs w:val="22"/>
          <w:lang w:val="de-DE"/>
        </w:rPr>
        <w:t xml:space="preserve"> - Material des Europarats zu Hassreden</w:t>
      </w:r>
    </w:p>
    <w:p w14:paraId="300E2648" w14:textId="77777777" w:rsidR="008C33B8" w:rsidRPr="00D71036" w:rsidRDefault="002D01DF">
      <w:pPr>
        <w:pStyle w:val="Listenabsatz"/>
        <w:numPr>
          <w:ilvl w:val="0"/>
          <w:numId w:val="24"/>
        </w:numPr>
        <w:shd w:val="clear" w:color="auto" w:fill="FFFFFF"/>
        <w:spacing w:line="276" w:lineRule="auto"/>
        <w:jc w:val="both"/>
        <w:rPr>
          <w:rFonts w:ascii="Roboto" w:hAnsi="Roboto" w:cs="Arial"/>
          <w:color w:val="000000"/>
          <w:sz w:val="22"/>
          <w:szCs w:val="22"/>
          <w:lang w:val="de-DE"/>
        </w:rPr>
      </w:pPr>
      <w:r w:rsidRPr="00D71036">
        <w:rPr>
          <w:rFonts w:ascii="Roboto" w:hAnsi="Roboto" w:cs="Arial"/>
          <w:color w:val="000000"/>
          <w:sz w:val="22"/>
          <w:szCs w:val="22"/>
          <w:lang w:val="de-DE"/>
        </w:rPr>
        <w:t>https://www.coe.int/en/web/freedom-expression/hate-speech - Material des Europarats zu Hassreden</w:t>
      </w:r>
    </w:p>
    <w:p w14:paraId="29DF6350" w14:textId="77777777" w:rsidR="008C33B8" w:rsidRPr="00D71036" w:rsidRDefault="002B4064">
      <w:pPr>
        <w:pStyle w:val="Listenabsatz"/>
        <w:numPr>
          <w:ilvl w:val="0"/>
          <w:numId w:val="24"/>
        </w:numPr>
        <w:shd w:val="clear" w:color="auto" w:fill="FFFFFF"/>
        <w:spacing w:line="276" w:lineRule="auto"/>
        <w:jc w:val="both"/>
        <w:rPr>
          <w:rFonts w:ascii="Roboto" w:hAnsi="Roboto" w:cs="Arial"/>
          <w:color w:val="000000"/>
          <w:sz w:val="22"/>
          <w:szCs w:val="22"/>
          <w:lang w:val="de-DE"/>
        </w:rPr>
      </w:pPr>
      <w:hyperlink r:id="rId49" w:history="1">
        <w:r w:rsidR="002D01DF" w:rsidRPr="00D71036">
          <w:rPr>
            <w:rStyle w:val="Hyperlink"/>
            <w:rFonts w:ascii="Roboto" w:hAnsi="Roboto" w:cs="Arial"/>
            <w:sz w:val="22"/>
            <w:szCs w:val="22"/>
            <w:lang w:val="de-DE"/>
          </w:rPr>
          <w:t>https://futurefreespeech.com/un-hate-speech-case-database/</w:t>
        </w:r>
      </w:hyperlink>
    </w:p>
    <w:p w14:paraId="79F1AEA7" w14:textId="77777777" w:rsidR="008C33B8" w:rsidRPr="00D71036" w:rsidRDefault="002B4064">
      <w:pPr>
        <w:pStyle w:val="Listenabsatz"/>
        <w:numPr>
          <w:ilvl w:val="0"/>
          <w:numId w:val="24"/>
        </w:numPr>
        <w:shd w:val="clear" w:color="auto" w:fill="FFFFFF"/>
        <w:spacing w:line="276" w:lineRule="auto"/>
        <w:jc w:val="both"/>
        <w:rPr>
          <w:rFonts w:ascii="Roboto" w:hAnsi="Roboto" w:cs="Arial"/>
          <w:color w:val="000000"/>
          <w:sz w:val="22"/>
          <w:szCs w:val="22"/>
          <w:lang w:val="de-DE"/>
        </w:rPr>
      </w:pPr>
      <w:r w:rsidRPr="00D71036">
        <w:rPr>
          <w:rFonts w:ascii="Roboto" w:hAnsi="Roboto" w:cs="Arial"/>
          <w:color w:val="000000"/>
          <w:sz w:val="22"/>
          <w:szCs w:val="22"/>
          <w:lang w:val="de-DE"/>
        </w:rPr>
        <w:t>https://futurefreespeech.com/hate-speech-case-database/</w:t>
      </w:r>
    </w:p>
    <w:p w14:paraId="1A680E22" w14:textId="77777777" w:rsidR="00182F96" w:rsidRPr="00D71036" w:rsidRDefault="00182F96" w:rsidP="00182F96">
      <w:pPr>
        <w:shd w:val="clear" w:color="auto" w:fill="FFFFFF"/>
        <w:spacing w:line="276" w:lineRule="auto"/>
        <w:jc w:val="both"/>
        <w:rPr>
          <w:rFonts w:ascii="Roboto" w:hAnsi="Roboto" w:cs="Arial"/>
          <w:color w:val="000000"/>
          <w:sz w:val="22"/>
          <w:szCs w:val="22"/>
          <w:lang w:val="de-DE"/>
        </w:rPr>
      </w:pPr>
    </w:p>
    <w:p w14:paraId="565A5F57" w14:textId="77777777" w:rsidR="009966CC" w:rsidRPr="00D71036" w:rsidRDefault="009966CC" w:rsidP="009966CC">
      <w:pPr>
        <w:rPr>
          <w:rFonts w:eastAsia="Roboto"/>
          <w:lang w:val="de-DE" w:eastAsia="en-US"/>
        </w:rPr>
      </w:pPr>
    </w:p>
    <w:p w14:paraId="1B5945EA" w14:textId="1F2B3D4D" w:rsidR="008C33B8" w:rsidRPr="00D71036" w:rsidRDefault="00417009">
      <w:pPr>
        <w:pStyle w:val="berschrift2"/>
        <w:rPr>
          <w:rFonts w:ascii="Roboto" w:eastAsia="Roboto" w:hAnsi="Roboto"/>
          <w:b/>
          <w:bCs/>
          <w:color w:val="5A4DEF"/>
          <w:sz w:val="28"/>
          <w:szCs w:val="28"/>
          <w:lang w:val="de-DE"/>
        </w:rPr>
      </w:pPr>
      <w:bookmarkStart w:id="8" w:name="_Toc143078310"/>
      <w:r>
        <w:rPr>
          <w:rFonts w:ascii="Roboto" w:eastAsia="Roboto" w:hAnsi="Roboto"/>
          <w:b/>
          <w:bCs/>
          <w:color w:val="5A4DEF"/>
          <w:sz w:val="28"/>
          <w:szCs w:val="28"/>
          <w:lang w:val="de-DE"/>
        </w:rPr>
        <w:t xml:space="preserve">Stadt </w:t>
      </w:r>
      <w:r w:rsidR="002B4064" w:rsidRPr="00D71036">
        <w:rPr>
          <w:rFonts w:ascii="Roboto" w:eastAsia="Roboto" w:hAnsi="Roboto"/>
          <w:b/>
          <w:bCs/>
          <w:color w:val="5A4DEF"/>
          <w:sz w:val="28"/>
          <w:szCs w:val="28"/>
          <w:lang w:val="de-DE"/>
        </w:rPr>
        <w:t xml:space="preserve">Santa Coloma </w:t>
      </w:r>
      <w:bookmarkEnd w:id="8"/>
    </w:p>
    <w:p w14:paraId="49FF738C" w14:textId="77777777" w:rsidR="002C496D" w:rsidRPr="00D71036" w:rsidRDefault="002C496D" w:rsidP="00CA537F">
      <w:pPr>
        <w:spacing w:line="360" w:lineRule="auto"/>
        <w:rPr>
          <w:rFonts w:ascii="Roboto" w:eastAsia="Roboto" w:hAnsi="Roboto" w:cs="Roboto"/>
          <w:i/>
          <w:iCs/>
          <w:color w:val="7F7F7F" w:themeColor="text1" w:themeTint="80"/>
          <w:lang w:val="de-DE"/>
        </w:rPr>
      </w:pPr>
    </w:p>
    <w:p w14:paraId="4ADBF46E" w14:textId="77777777" w:rsidR="008C33B8" w:rsidRPr="00D71036" w:rsidRDefault="002B4064">
      <w:pPr>
        <w:spacing w:line="276" w:lineRule="auto"/>
        <w:jc w:val="both"/>
        <w:rPr>
          <w:rFonts w:ascii="Roboto" w:eastAsia="Roboto" w:hAnsi="Roboto" w:cstheme="minorHAnsi"/>
          <w:sz w:val="22"/>
          <w:szCs w:val="22"/>
          <w:lang w:val="de-DE"/>
        </w:rPr>
      </w:pPr>
      <w:r w:rsidRPr="00D71036">
        <w:rPr>
          <w:rFonts w:ascii="Roboto" w:eastAsia="Roboto" w:hAnsi="Roboto" w:cstheme="minorHAnsi"/>
          <w:sz w:val="22"/>
          <w:szCs w:val="22"/>
          <w:lang w:val="de-DE"/>
        </w:rPr>
        <w:t xml:space="preserve">Die Lehr- und Lernmaterialien wurden von den verschiedenen Experten, Forschern und dem städtischen Personal, das an der Durchführung der Veranstaltungen beteiligt ist, </w:t>
      </w:r>
      <w:r w:rsidR="0094673E" w:rsidRPr="00D71036">
        <w:rPr>
          <w:rFonts w:ascii="Roboto" w:eastAsia="Roboto" w:hAnsi="Roboto" w:cstheme="minorHAnsi"/>
          <w:sz w:val="22"/>
          <w:szCs w:val="22"/>
          <w:lang w:val="de-DE"/>
        </w:rPr>
        <w:t xml:space="preserve">entworfen und </w:t>
      </w:r>
      <w:r w:rsidRPr="00D71036">
        <w:rPr>
          <w:rFonts w:ascii="Roboto" w:eastAsia="Roboto" w:hAnsi="Roboto" w:cstheme="minorHAnsi"/>
          <w:sz w:val="22"/>
          <w:szCs w:val="22"/>
          <w:lang w:val="de-DE"/>
        </w:rPr>
        <w:t xml:space="preserve">ausgewählt. </w:t>
      </w:r>
    </w:p>
    <w:p w14:paraId="44FB46C3" w14:textId="77777777" w:rsidR="0094673E" w:rsidRPr="00D71036" w:rsidRDefault="0094673E" w:rsidP="00CA537F">
      <w:pPr>
        <w:spacing w:line="276" w:lineRule="auto"/>
        <w:jc w:val="both"/>
        <w:rPr>
          <w:rFonts w:ascii="Roboto" w:eastAsia="Roboto" w:hAnsi="Roboto" w:cstheme="minorHAnsi"/>
          <w:sz w:val="22"/>
          <w:szCs w:val="22"/>
          <w:lang w:val="de-DE"/>
        </w:rPr>
      </w:pPr>
    </w:p>
    <w:p w14:paraId="733CF24E" w14:textId="77777777" w:rsidR="008C33B8" w:rsidRDefault="002B4064">
      <w:pPr>
        <w:spacing w:line="276" w:lineRule="auto"/>
        <w:jc w:val="both"/>
        <w:rPr>
          <w:rFonts w:ascii="Roboto" w:eastAsia="Roboto" w:hAnsi="Roboto" w:cstheme="minorHAnsi"/>
          <w:sz w:val="22"/>
          <w:szCs w:val="22"/>
          <w:lang w:val="en-GB"/>
        </w:rPr>
      </w:pPr>
      <w:r w:rsidRPr="00D71036">
        <w:rPr>
          <w:rFonts w:ascii="Roboto" w:eastAsia="Roboto" w:hAnsi="Roboto" w:cstheme="minorHAnsi"/>
          <w:sz w:val="22"/>
          <w:szCs w:val="22"/>
          <w:lang w:val="de-DE"/>
        </w:rPr>
        <w:t xml:space="preserve">Die Schulungsleiter erstellten PowerPoint-Präsentationen mit Verweisen auf weitere Materialien und Dokumente. </w:t>
      </w:r>
      <w:proofErr w:type="spellStart"/>
      <w:r w:rsidRPr="00182158">
        <w:rPr>
          <w:rFonts w:ascii="Roboto" w:eastAsia="Roboto" w:hAnsi="Roboto" w:cstheme="minorHAnsi"/>
          <w:sz w:val="22"/>
          <w:szCs w:val="22"/>
          <w:lang w:val="en-GB"/>
        </w:rPr>
        <w:t>Einige</w:t>
      </w:r>
      <w:proofErr w:type="spellEnd"/>
      <w:r w:rsidRPr="00182158">
        <w:rPr>
          <w:rFonts w:ascii="Roboto" w:eastAsia="Roboto" w:hAnsi="Roboto" w:cstheme="minorHAnsi"/>
          <w:sz w:val="22"/>
          <w:szCs w:val="22"/>
          <w:lang w:val="en-GB"/>
        </w:rPr>
        <w:t xml:space="preserve"> der </w:t>
      </w:r>
      <w:proofErr w:type="spellStart"/>
      <w:r w:rsidRPr="00182158">
        <w:rPr>
          <w:rFonts w:ascii="Roboto" w:eastAsia="Roboto" w:hAnsi="Roboto" w:cstheme="minorHAnsi"/>
          <w:sz w:val="22"/>
          <w:szCs w:val="22"/>
          <w:lang w:val="en-GB"/>
        </w:rPr>
        <w:t>Präsentationen</w:t>
      </w:r>
      <w:proofErr w:type="spellEnd"/>
      <w:r w:rsidRPr="00182158">
        <w:rPr>
          <w:rFonts w:ascii="Roboto" w:eastAsia="Roboto" w:hAnsi="Roboto" w:cstheme="minorHAnsi"/>
          <w:sz w:val="22"/>
          <w:szCs w:val="22"/>
          <w:lang w:val="en-GB"/>
        </w:rPr>
        <w:t xml:space="preserve"> </w:t>
      </w:r>
      <w:proofErr w:type="spellStart"/>
      <w:r w:rsidRPr="00182158">
        <w:rPr>
          <w:rFonts w:ascii="Roboto" w:eastAsia="Roboto" w:hAnsi="Roboto" w:cstheme="minorHAnsi"/>
          <w:sz w:val="22"/>
          <w:szCs w:val="22"/>
          <w:lang w:val="en-GB"/>
        </w:rPr>
        <w:t>bezogen</w:t>
      </w:r>
      <w:proofErr w:type="spellEnd"/>
      <w:r w:rsidRPr="00182158">
        <w:rPr>
          <w:rFonts w:ascii="Roboto" w:eastAsia="Roboto" w:hAnsi="Roboto" w:cstheme="minorHAnsi"/>
          <w:sz w:val="22"/>
          <w:szCs w:val="22"/>
          <w:lang w:val="en-GB"/>
        </w:rPr>
        <w:t xml:space="preserve"> sich auf:</w:t>
      </w:r>
    </w:p>
    <w:p w14:paraId="722A97EE" w14:textId="77777777" w:rsidR="0094673E" w:rsidRPr="00182158" w:rsidRDefault="0094673E" w:rsidP="00CA537F">
      <w:pPr>
        <w:spacing w:line="276" w:lineRule="auto"/>
        <w:jc w:val="both"/>
        <w:rPr>
          <w:rFonts w:ascii="Roboto" w:eastAsia="Roboto" w:hAnsi="Roboto" w:cstheme="minorHAnsi"/>
          <w:sz w:val="10"/>
          <w:szCs w:val="10"/>
          <w:lang w:val="en-GB"/>
        </w:rPr>
      </w:pPr>
    </w:p>
    <w:p w14:paraId="04288C15" w14:textId="77777777" w:rsidR="008C33B8" w:rsidRDefault="002B4064">
      <w:pPr>
        <w:pStyle w:val="Listenabsatz"/>
        <w:numPr>
          <w:ilvl w:val="1"/>
          <w:numId w:val="6"/>
        </w:numPr>
        <w:spacing w:line="276" w:lineRule="auto"/>
        <w:ind w:left="567"/>
        <w:jc w:val="both"/>
        <w:rPr>
          <w:rFonts w:ascii="Roboto" w:eastAsia="Roboto" w:hAnsi="Roboto" w:cs="Roboto"/>
          <w:color w:val="000000" w:themeColor="text1"/>
          <w:sz w:val="22"/>
          <w:szCs w:val="22"/>
          <w:lang w:val="en-GB"/>
        </w:rPr>
      </w:pPr>
      <w:r w:rsidRPr="00182158">
        <w:rPr>
          <w:rFonts w:ascii="Roboto" w:eastAsia="Roboto" w:hAnsi="Roboto" w:cs="Roboto"/>
          <w:color w:val="000000" w:themeColor="text1"/>
          <w:sz w:val="22"/>
          <w:szCs w:val="22"/>
          <w:lang w:val="en-GB"/>
        </w:rPr>
        <w:t>Die Pyramide des Hasses</w:t>
      </w:r>
    </w:p>
    <w:p w14:paraId="2292AAEB" w14:textId="77777777" w:rsidR="008C33B8" w:rsidRDefault="002B4064">
      <w:pPr>
        <w:pStyle w:val="Listenabsatz"/>
        <w:numPr>
          <w:ilvl w:val="1"/>
          <w:numId w:val="6"/>
        </w:numPr>
        <w:spacing w:line="276" w:lineRule="auto"/>
        <w:ind w:left="567"/>
        <w:jc w:val="both"/>
        <w:rPr>
          <w:rFonts w:ascii="Roboto" w:eastAsia="Roboto" w:hAnsi="Roboto" w:cs="Roboto"/>
          <w:color w:val="000000" w:themeColor="text1"/>
          <w:sz w:val="22"/>
          <w:szCs w:val="22"/>
          <w:lang w:val="en-GB"/>
        </w:rPr>
      </w:pPr>
      <w:r w:rsidRPr="00182158">
        <w:rPr>
          <w:rFonts w:ascii="Roboto" w:eastAsia="Roboto" w:hAnsi="Roboto" w:cs="Roboto"/>
          <w:color w:val="000000" w:themeColor="text1"/>
          <w:sz w:val="22"/>
          <w:szCs w:val="22"/>
          <w:lang w:val="en-GB"/>
        </w:rPr>
        <w:t>Interkulturelle Kompetenzen</w:t>
      </w:r>
    </w:p>
    <w:p w14:paraId="6FB3B011" w14:textId="77777777" w:rsidR="008C33B8" w:rsidRDefault="002B4064">
      <w:pPr>
        <w:pStyle w:val="Listenabsatz"/>
        <w:numPr>
          <w:ilvl w:val="1"/>
          <w:numId w:val="6"/>
        </w:numPr>
        <w:spacing w:line="276" w:lineRule="auto"/>
        <w:ind w:left="567"/>
        <w:jc w:val="both"/>
        <w:rPr>
          <w:rFonts w:ascii="Roboto" w:eastAsia="Roboto" w:hAnsi="Roboto" w:cs="Roboto"/>
          <w:color w:val="000000" w:themeColor="text1"/>
          <w:sz w:val="22"/>
          <w:szCs w:val="22"/>
          <w:lang w:val="en-GB"/>
        </w:rPr>
      </w:pPr>
      <w:r w:rsidRPr="00182158">
        <w:rPr>
          <w:rFonts w:ascii="Roboto" w:eastAsia="Roboto" w:hAnsi="Roboto" w:cs="Roboto"/>
          <w:color w:val="000000" w:themeColor="text1"/>
          <w:sz w:val="22"/>
          <w:szCs w:val="22"/>
          <w:lang w:val="en-GB"/>
        </w:rPr>
        <w:t>Die Anti-Gerüchte-Strategie</w:t>
      </w:r>
    </w:p>
    <w:p w14:paraId="5B766CF1" w14:textId="77777777" w:rsidR="008C33B8" w:rsidRPr="00D71036" w:rsidRDefault="002B4064">
      <w:pPr>
        <w:pStyle w:val="Listenabsatz"/>
        <w:numPr>
          <w:ilvl w:val="2"/>
          <w:numId w:val="6"/>
        </w:numPr>
        <w:spacing w:line="276" w:lineRule="auto"/>
        <w:ind w:left="1418" w:hanging="327"/>
        <w:jc w:val="both"/>
        <w:rPr>
          <w:rFonts w:ascii="Roboto" w:eastAsia="Roboto" w:hAnsi="Roboto" w:cs="Roboto"/>
          <w:color w:val="002060"/>
          <w:sz w:val="22"/>
          <w:szCs w:val="22"/>
          <w:lang w:val="de-DE"/>
        </w:rPr>
      </w:pPr>
      <w:r w:rsidRPr="00D71036">
        <w:rPr>
          <w:rFonts w:ascii="Roboto" w:eastAsia="Roboto" w:hAnsi="Roboto" w:cs="Roboto"/>
          <w:color w:val="002060"/>
          <w:sz w:val="22"/>
          <w:szCs w:val="22"/>
          <w:lang w:val="de-DE"/>
        </w:rPr>
        <w:t xml:space="preserve">das </w:t>
      </w:r>
      <w:hyperlink r:id="rId50" w:history="1">
        <w:r w:rsidRPr="00D71036">
          <w:rPr>
            <w:rStyle w:val="Hyperlink"/>
            <w:rFonts w:ascii="Roboto" w:eastAsia="Roboto" w:hAnsi="Roboto" w:cs="Roboto"/>
            <w:sz w:val="22"/>
            <w:szCs w:val="22"/>
            <w:lang w:val="de-DE"/>
          </w:rPr>
          <w:t>Handbuch zur Gerüchtebekämpfung</w:t>
        </w:r>
      </w:hyperlink>
      <w:r w:rsidRPr="00D71036">
        <w:rPr>
          <w:rFonts w:ascii="Roboto" w:eastAsia="Roboto" w:hAnsi="Roboto" w:cs="Roboto"/>
          <w:color w:val="000000" w:themeColor="text1"/>
          <w:sz w:val="22"/>
          <w:szCs w:val="22"/>
          <w:lang w:val="de-DE"/>
        </w:rPr>
        <w:t xml:space="preserve"> (Europarat)</w:t>
      </w:r>
    </w:p>
    <w:p w14:paraId="693E41A0" w14:textId="77777777" w:rsidR="008C33B8" w:rsidRPr="00D71036" w:rsidRDefault="002B4064">
      <w:pPr>
        <w:pStyle w:val="Listenabsatz"/>
        <w:numPr>
          <w:ilvl w:val="2"/>
          <w:numId w:val="6"/>
        </w:numPr>
        <w:spacing w:line="276" w:lineRule="auto"/>
        <w:ind w:left="1418" w:hanging="327"/>
        <w:jc w:val="both"/>
        <w:rPr>
          <w:rFonts w:ascii="Roboto" w:eastAsia="Roboto" w:hAnsi="Roboto" w:cs="Roboto"/>
          <w:color w:val="000000" w:themeColor="text1"/>
          <w:sz w:val="22"/>
          <w:szCs w:val="22"/>
          <w:lang w:val="de-DE"/>
        </w:rPr>
      </w:pPr>
      <w:r w:rsidRPr="00D71036">
        <w:rPr>
          <w:rFonts w:ascii="Roboto" w:eastAsia="Roboto" w:hAnsi="Roboto" w:cs="Roboto"/>
          <w:color w:val="000000" w:themeColor="text1"/>
          <w:sz w:val="22"/>
          <w:szCs w:val="22"/>
          <w:lang w:val="de-DE"/>
        </w:rPr>
        <w:t>Videos über eine Einführung in die Anti-</w:t>
      </w:r>
      <w:proofErr w:type="spellStart"/>
      <w:r w:rsidRPr="00D71036">
        <w:rPr>
          <w:rFonts w:ascii="Roboto" w:eastAsia="Roboto" w:hAnsi="Roboto" w:cs="Roboto"/>
          <w:color w:val="000000" w:themeColor="text1"/>
          <w:sz w:val="22"/>
          <w:szCs w:val="22"/>
          <w:lang w:val="de-DE"/>
        </w:rPr>
        <w:t>Rumours</w:t>
      </w:r>
      <w:proofErr w:type="spellEnd"/>
      <w:r w:rsidRPr="00D71036">
        <w:rPr>
          <w:rFonts w:ascii="Roboto" w:eastAsia="Roboto" w:hAnsi="Roboto" w:cs="Roboto"/>
          <w:color w:val="000000" w:themeColor="text1"/>
          <w:sz w:val="22"/>
          <w:szCs w:val="22"/>
          <w:lang w:val="de-DE"/>
        </w:rPr>
        <w:t xml:space="preserve">-Strategie </w:t>
      </w:r>
    </w:p>
    <w:p w14:paraId="14687C6E" w14:textId="77777777" w:rsidR="008C33B8" w:rsidRPr="00D71036" w:rsidRDefault="002B4064">
      <w:pPr>
        <w:pStyle w:val="Listenabsatz"/>
        <w:numPr>
          <w:ilvl w:val="1"/>
          <w:numId w:val="6"/>
        </w:numPr>
        <w:spacing w:line="276" w:lineRule="auto"/>
        <w:ind w:left="567"/>
        <w:jc w:val="both"/>
        <w:rPr>
          <w:rFonts w:ascii="Roboto" w:eastAsia="Roboto" w:hAnsi="Roboto" w:cs="Roboto"/>
          <w:color w:val="000000" w:themeColor="text1"/>
          <w:sz w:val="22"/>
          <w:szCs w:val="22"/>
          <w:lang w:val="de-DE"/>
        </w:rPr>
      </w:pPr>
      <w:r w:rsidRPr="00D71036">
        <w:rPr>
          <w:rFonts w:ascii="Roboto" w:eastAsia="Roboto" w:hAnsi="Roboto" w:cs="Roboto"/>
          <w:color w:val="000000" w:themeColor="text1"/>
          <w:sz w:val="22"/>
          <w:szCs w:val="22"/>
          <w:lang w:val="de-DE"/>
        </w:rPr>
        <w:t xml:space="preserve">Die Bedeutung des Dialogs </w:t>
      </w:r>
      <w:r w:rsidR="002E37FC" w:rsidRPr="00D71036">
        <w:rPr>
          <w:rFonts w:ascii="Roboto" w:eastAsia="Roboto" w:hAnsi="Roboto" w:cs="Roboto"/>
          <w:color w:val="000000" w:themeColor="text1"/>
          <w:sz w:val="22"/>
          <w:szCs w:val="22"/>
          <w:lang w:val="de-DE"/>
        </w:rPr>
        <w:t>von Angesicht zu Angesicht</w:t>
      </w:r>
      <w:r w:rsidRPr="00D71036">
        <w:rPr>
          <w:rFonts w:ascii="Roboto" w:eastAsia="Roboto" w:hAnsi="Roboto" w:cs="Roboto"/>
          <w:color w:val="000000" w:themeColor="text1"/>
          <w:sz w:val="22"/>
          <w:szCs w:val="22"/>
          <w:lang w:val="de-DE"/>
        </w:rPr>
        <w:t>, um Vorurteilen und Gerüchten entgegenzuwirken</w:t>
      </w:r>
    </w:p>
    <w:p w14:paraId="077A519F" w14:textId="77777777" w:rsidR="008C33B8" w:rsidRPr="00D71036" w:rsidRDefault="002B4064">
      <w:pPr>
        <w:pStyle w:val="Listenabsatz"/>
        <w:numPr>
          <w:ilvl w:val="2"/>
          <w:numId w:val="6"/>
        </w:numPr>
        <w:spacing w:line="276" w:lineRule="auto"/>
        <w:ind w:left="1418"/>
        <w:jc w:val="both"/>
        <w:rPr>
          <w:rFonts w:ascii="Roboto" w:eastAsia="Roboto" w:hAnsi="Roboto" w:cs="Roboto"/>
          <w:color w:val="002060"/>
          <w:sz w:val="22"/>
          <w:szCs w:val="22"/>
          <w:lang w:val="de-DE"/>
        </w:rPr>
      </w:pPr>
      <w:hyperlink r:id="rId51" w:history="1">
        <w:r w:rsidR="008A70D4" w:rsidRPr="00D71036">
          <w:rPr>
            <w:rStyle w:val="Hyperlink"/>
            <w:rFonts w:ascii="Roboto" w:eastAsia="Roboto" w:hAnsi="Roboto" w:cs="Roboto"/>
            <w:sz w:val="22"/>
            <w:szCs w:val="22"/>
            <w:lang w:val="de-DE"/>
          </w:rPr>
          <w:t xml:space="preserve">Die Macht </w:t>
        </w:r>
        <w:proofErr w:type="gramStart"/>
        <w:r w:rsidR="002E37FC" w:rsidRPr="00D71036">
          <w:rPr>
            <w:rStyle w:val="Hyperlink"/>
            <w:rFonts w:ascii="Roboto" w:eastAsia="Roboto" w:hAnsi="Roboto" w:cs="Roboto"/>
            <w:sz w:val="22"/>
            <w:szCs w:val="22"/>
            <w:lang w:val="de-DE"/>
          </w:rPr>
          <w:t>beanspruchen</w:t>
        </w:r>
        <w:proofErr w:type="gramEnd"/>
        <w:r w:rsidR="002E37FC" w:rsidRPr="00D71036">
          <w:rPr>
            <w:rStyle w:val="Hyperlink"/>
            <w:rFonts w:ascii="Roboto" w:eastAsia="Roboto" w:hAnsi="Roboto" w:cs="Roboto"/>
            <w:sz w:val="22"/>
            <w:szCs w:val="22"/>
            <w:lang w:val="de-DE"/>
          </w:rPr>
          <w:t xml:space="preserve"> </w:t>
        </w:r>
        <w:r w:rsidR="008A70D4" w:rsidRPr="00D71036">
          <w:rPr>
            <w:rStyle w:val="Hyperlink"/>
            <w:rFonts w:ascii="Roboto" w:eastAsia="Roboto" w:hAnsi="Roboto" w:cs="Roboto"/>
            <w:sz w:val="22"/>
            <w:szCs w:val="22"/>
            <w:lang w:val="de-DE"/>
          </w:rPr>
          <w:t>oder Der Dialog</w:t>
        </w:r>
      </w:hyperlink>
      <w:r w:rsidR="008A70D4" w:rsidRPr="00D71036">
        <w:rPr>
          <w:rFonts w:ascii="Roboto" w:eastAsia="Roboto" w:hAnsi="Roboto" w:cs="Roboto"/>
          <w:color w:val="000000" w:themeColor="text1"/>
          <w:sz w:val="22"/>
          <w:szCs w:val="22"/>
          <w:lang w:val="de-DE"/>
        </w:rPr>
        <w:t xml:space="preserve"> (</w:t>
      </w:r>
      <w:r w:rsidR="002E37FC" w:rsidRPr="00D71036">
        <w:rPr>
          <w:rFonts w:ascii="Roboto" w:eastAsia="Roboto" w:hAnsi="Roboto" w:cs="Roboto"/>
          <w:color w:val="000000" w:themeColor="text1"/>
          <w:sz w:val="22"/>
          <w:szCs w:val="22"/>
          <w:lang w:val="de-DE"/>
        </w:rPr>
        <w:t>Europarat</w:t>
      </w:r>
      <w:r w:rsidR="008A70D4" w:rsidRPr="00D71036">
        <w:rPr>
          <w:rFonts w:ascii="Roboto" w:eastAsia="Roboto" w:hAnsi="Roboto" w:cs="Roboto"/>
          <w:color w:val="000000" w:themeColor="text1"/>
          <w:sz w:val="22"/>
          <w:szCs w:val="22"/>
          <w:lang w:val="de-DE"/>
        </w:rPr>
        <w:t>)</w:t>
      </w:r>
    </w:p>
    <w:p w14:paraId="7A99E313" w14:textId="77777777" w:rsidR="008C33B8" w:rsidRPr="00D71036" w:rsidRDefault="002E37FC">
      <w:pPr>
        <w:pStyle w:val="Listenabsatz"/>
        <w:numPr>
          <w:ilvl w:val="2"/>
          <w:numId w:val="6"/>
        </w:numPr>
        <w:spacing w:line="276" w:lineRule="auto"/>
        <w:ind w:left="1418"/>
        <w:jc w:val="both"/>
        <w:rPr>
          <w:rFonts w:ascii="Roboto" w:eastAsia="Roboto" w:hAnsi="Roboto" w:cs="Roboto"/>
          <w:color w:val="000000" w:themeColor="text1"/>
          <w:sz w:val="22"/>
          <w:szCs w:val="22"/>
          <w:lang w:val="de-DE"/>
        </w:rPr>
      </w:pPr>
      <w:r w:rsidRPr="00D71036">
        <w:rPr>
          <w:rFonts w:ascii="Roboto" w:eastAsia="Roboto" w:hAnsi="Roboto" w:cs="Roboto"/>
          <w:color w:val="000000" w:themeColor="text1"/>
          <w:sz w:val="22"/>
          <w:szCs w:val="22"/>
          <w:lang w:val="de-DE"/>
        </w:rPr>
        <w:t xml:space="preserve">Videos </w:t>
      </w:r>
      <w:r w:rsidR="002B4064" w:rsidRPr="00D71036">
        <w:rPr>
          <w:rFonts w:ascii="Roboto" w:eastAsia="Roboto" w:hAnsi="Roboto" w:cs="Roboto"/>
          <w:color w:val="000000" w:themeColor="text1"/>
          <w:sz w:val="22"/>
          <w:szCs w:val="22"/>
          <w:lang w:val="de-DE"/>
        </w:rPr>
        <w:t>über den Anti-Gerüchte-Dialog</w:t>
      </w:r>
    </w:p>
    <w:p w14:paraId="7CA95772" w14:textId="77777777" w:rsidR="008C33B8" w:rsidRPr="00D71036" w:rsidRDefault="002B4064">
      <w:pPr>
        <w:pStyle w:val="Listenabsatz"/>
        <w:numPr>
          <w:ilvl w:val="1"/>
          <w:numId w:val="6"/>
        </w:numPr>
        <w:spacing w:line="276" w:lineRule="auto"/>
        <w:ind w:left="567"/>
        <w:jc w:val="both"/>
        <w:rPr>
          <w:rFonts w:ascii="Roboto" w:eastAsia="Roboto" w:hAnsi="Roboto" w:cs="Roboto"/>
          <w:color w:val="000000" w:themeColor="text1"/>
          <w:sz w:val="22"/>
          <w:szCs w:val="22"/>
          <w:lang w:val="de-DE"/>
        </w:rPr>
      </w:pPr>
      <w:r w:rsidRPr="00D71036">
        <w:rPr>
          <w:rFonts w:ascii="Roboto" w:eastAsia="Roboto" w:hAnsi="Roboto" w:cs="Roboto"/>
          <w:color w:val="000000" w:themeColor="text1"/>
          <w:sz w:val="22"/>
          <w:szCs w:val="22"/>
          <w:lang w:val="de-DE"/>
        </w:rPr>
        <w:t>Wie man wirksame alternative Erzählungen über Vielfalt schafft</w:t>
      </w:r>
    </w:p>
    <w:p w14:paraId="078CA0E3" w14:textId="77777777" w:rsidR="008C33B8" w:rsidRPr="00D71036" w:rsidRDefault="002B4064">
      <w:pPr>
        <w:pStyle w:val="Listenabsatz"/>
        <w:numPr>
          <w:ilvl w:val="2"/>
          <w:numId w:val="6"/>
        </w:numPr>
        <w:spacing w:line="276" w:lineRule="auto"/>
        <w:ind w:left="1418"/>
        <w:jc w:val="both"/>
        <w:rPr>
          <w:rFonts w:ascii="Roboto" w:eastAsia="Roboto" w:hAnsi="Roboto" w:cs="Roboto"/>
          <w:color w:val="002060"/>
          <w:sz w:val="22"/>
          <w:szCs w:val="22"/>
          <w:lang w:val="de-DE"/>
        </w:rPr>
      </w:pPr>
      <w:hyperlink r:id="rId52" w:history="1">
        <w:r w:rsidR="008A70D4" w:rsidRPr="00D71036">
          <w:rPr>
            <w:rStyle w:val="Hyperlink"/>
            <w:rFonts w:ascii="Roboto" w:eastAsia="Roboto" w:hAnsi="Roboto" w:cs="Roboto"/>
            <w:sz w:val="22"/>
            <w:szCs w:val="22"/>
            <w:lang w:val="de-DE"/>
          </w:rPr>
          <w:t xml:space="preserve">10 Kriterien für die Schaffung wirksamer alternativer Narrative </w:t>
        </w:r>
        <w:r w:rsidR="002E37FC" w:rsidRPr="00D71036">
          <w:rPr>
            <w:rStyle w:val="Hyperlink"/>
            <w:rFonts w:ascii="Roboto" w:eastAsia="Roboto" w:hAnsi="Roboto" w:cs="Roboto"/>
            <w:sz w:val="22"/>
            <w:szCs w:val="22"/>
            <w:lang w:val="de-DE"/>
          </w:rPr>
          <w:t>zur Vielfalt</w:t>
        </w:r>
      </w:hyperlink>
      <w:r w:rsidR="002E37FC" w:rsidRPr="00D71036">
        <w:rPr>
          <w:rFonts w:ascii="Roboto" w:eastAsia="Roboto" w:hAnsi="Roboto" w:cs="Roboto"/>
          <w:color w:val="000000" w:themeColor="text1"/>
          <w:sz w:val="22"/>
          <w:szCs w:val="22"/>
          <w:lang w:val="de-DE"/>
        </w:rPr>
        <w:t xml:space="preserve"> (Europarat)</w:t>
      </w:r>
    </w:p>
    <w:p w14:paraId="3904CA4E" w14:textId="77777777" w:rsidR="008C33B8" w:rsidRPr="00D71036" w:rsidRDefault="002B4064">
      <w:pPr>
        <w:pStyle w:val="Listenabsatz"/>
        <w:numPr>
          <w:ilvl w:val="1"/>
          <w:numId w:val="6"/>
        </w:numPr>
        <w:spacing w:line="276" w:lineRule="auto"/>
        <w:ind w:left="567"/>
        <w:jc w:val="both"/>
        <w:rPr>
          <w:rFonts w:ascii="Roboto" w:eastAsia="Roboto" w:hAnsi="Roboto" w:cs="Roboto"/>
          <w:color w:val="000000" w:themeColor="text1"/>
          <w:sz w:val="22"/>
          <w:szCs w:val="22"/>
          <w:lang w:val="de-DE"/>
        </w:rPr>
      </w:pPr>
      <w:r w:rsidRPr="00D71036">
        <w:rPr>
          <w:rFonts w:ascii="Roboto" w:eastAsia="Roboto" w:hAnsi="Roboto" w:cs="Roboto"/>
          <w:color w:val="000000" w:themeColor="text1"/>
          <w:sz w:val="22"/>
          <w:szCs w:val="22"/>
          <w:lang w:val="de-DE"/>
        </w:rPr>
        <w:t>Vergleich der Anti-</w:t>
      </w:r>
      <w:proofErr w:type="spellStart"/>
      <w:r w:rsidRPr="00D71036">
        <w:rPr>
          <w:rFonts w:ascii="Roboto" w:eastAsia="Roboto" w:hAnsi="Roboto" w:cs="Roboto"/>
          <w:color w:val="000000" w:themeColor="text1"/>
          <w:sz w:val="22"/>
          <w:szCs w:val="22"/>
          <w:lang w:val="de-DE"/>
        </w:rPr>
        <w:t>Rumours</w:t>
      </w:r>
      <w:proofErr w:type="spellEnd"/>
      <w:r w:rsidRPr="00D71036">
        <w:rPr>
          <w:rFonts w:ascii="Roboto" w:eastAsia="Roboto" w:hAnsi="Roboto" w:cs="Roboto"/>
          <w:color w:val="000000" w:themeColor="text1"/>
          <w:sz w:val="22"/>
          <w:szCs w:val="22"/>
          <w:lang w:val="de-DE"/>
        </w:rPr>
        <w:t xml:space="preserve">-Strategien von Santa Coloma und </w:t>
      </w:r>
      <w:proofErr w:type="spellStart"/>
      <w:r w:rsidRPr="00D71036">
        <w:rPr>
          <w:rFonts w:ascii="Roboto" w:eastAsia="Roboto" w:hAnsi="Roboto" w:cs="Roboto"/>
          <w:color w:val="000000" w:themeColor="text1"/>
          <w:sz w:val="22"/>
          <w:szCs w:val="22"/>
          <w:lang w:val="de-DE"/>
        </w:rPr>
        <w:t>Getxo</w:t>
      </w:r>
      <w:proofErr w:type="spellEnd"/>
      <w:r w:rsidRPr="00D71036">
        <w:rPr>
          <w:rFonts w:ascii="Roboto" w:eastAsia="Roboto" w:hAnsi="Roboto" w:cs="Roboto"/>
          <w:color w:val="000000" w:themeColor="text1"/>
          <w:sz w:val="22"/>
          <w:szCs w:val="22"/>
          <w:lang w:val="de-DE"/>
        </w:rPr>
        <w:t xml:space="preserve"> (von Taka </w:t>
      </w:r>
      <w:proofErr w:type="spellStart"/>
      <w:r w:rsidRPr="00D71036">
        <w:rPr>
          <w:rFonts w:ascii="Roboto" w:eastAsia="Roboto" w:hAnsi="Roboto" w:cs="Roboto"/>
          <w:color w:val="000000" w:themeColor="text1"/>
          <w:sz w:val="22"/>
          <w:szCs w:val="22"/>
          <w:lang w:val="de-DE"/>
        </w:rPr>
        <w:t>Ueno</w:t>
      </w:r>
      <w:proofErr w:type="spellEnd"/>
      <w:r w:rsidRPr="00D71036">
        <w:rPr>
          <w:rFonts w:ascii="Roboto" w:eastAsia="Roboto" w:hAnsi="Roboto" w:cs="Roboto"/>
          <w:color w:val="000000" w:themeColor="text1"/>
          <w:sz w:val="22"/>
          <w:szCs w:val="22"/>
          <w:lang w:val="de-DE"/>
        </w:rPr>
        <w:t>).</w:t>
      </w:r>
    </w:p>
    <w:p w14:paraId="07D1E1C4" w14:textId="77777777" w:rsidR="008C33B8" w:rsidRPr="00D71036" w:rsidRDefault="002B4064">
      <w:pPr>
        <w:pStyle w:val="Listenabsatz"/>
        <w:numPr>
          <w:ilvl w:val="1"/>
          <w:numId w:val="6"/>
        </w:numPr>
        <w:spacing w:line="276" w:lineRule="auto"/>
        <w:ind w:left="567"/>
        <w:jc w:val="both"/>
        <w:rPr>
          <w:rFonts w:ascii="Roboto" w:eastAsia="Roboto" w:hAnsi="Roboto" w:cs="Roboto"/>
          <w:color w:val="000000" w:themeColor="text1"/>
          <w:sz w:val="22"/>
          <w:szCs w:val="22"/>
          <w:lang w:val="de-DE"/>
        </w:rPr>
      </w:pPr>
      <w:r w:rsidRPr="00D71036">
        <w:rPr>
          <w:rFonts w:ascii="Roboto" w:eastAsia="Roboto" w:hAnsi="Roboto" w:cs="Roboto"/>
          <w:color w:val="000000" w:themeColor="text1"/>
          <w:sz w:val="22"/>
          <w:szCs w:val="22"/>
          <w:lang w:val="de-DE"/>
        </w:rPr>
        <w:t>Rolle der Botschafter (von Santa Coloma-Moderatoren).</w:t>
      </w:r>
    </w:p>
    <w:p w14:paraId="19CEBE00" w14:textId="77777777" w:rsidR="008C33B8" w:rsidRPr="00D71036" w:rsidRDefault="002B4064">
      <w:pPr>
        <w:pStyle w:val="Listenabsatz"/>
        <w:numPr>
          <w:ilvl w:val="1"/>
          <w:numId w:val="6"/>
        </w:numPr>
        <w:spacing w:line="276" w:lineRule="auto"/>
        <w:ind w:left="567"/>
        <w:jc w:val="both"/>
        <w:rPr>
          <w:rFonts w:ascii="Roboto" w:eastAsia="Roboto" w:hAnsi="Roboto" w:cs="Roboto"/>
          <w:color w:val="000000" w:themeColor="text1"/>
          <w:sz w:val="22"/>
          <w:szCs w:val="22"/>
          <w:lang w:val="de-DE"/>
        </w:rPr>
      </w:pPr>
      <w:r w:rsidRPr="00D71036">
        <w:rPr>
          <w:rFonts w:ascii="Roboto" w:eastAsia="Roboto" w:hAnsi="Roboto" w:cs="Roboto"/>
          <w:color w:val="000000" w:themeColor="text1"/>
          <w:sz w:val="22"/>
          <w:szCs w:val="22"/>
          <w:lang w:val="de-DE"/>
        </w:rPr>
        <w:t>Fälle von Hasskriminalität: sechs reale Fälle (von UAB).</w:t>
      </w:r>
    </w:p>
    <w:p w14:paraId="7FB80820" w14:textId="77777777" w:rsidR="0094673E" w:rsidRPr="00D71036" w:rsidRDefault="0094673E" w:rsidP="00CA537F">
      <w:pPr>
        <w:spacing w:line="276" w:lineRule="auto"/>
        <w:jc w:val="both"/>
        <w:rPr>
          <w:rFonts w:ascii="Roboto" w:eastAsia="Roboto" w:hAnsi="Roboto" w:cstheme="minorHAnsi"/>
          <w:sz w:val="22"/>
          <w:szCs w:val="22"/>
          <w:lang w:val="de-DE"/>
        </w:rPr>
      </w:pPr>
    </w:p>
    <w:p w14:paraId="2B5BB668" w14:textId="77777777" w:rsidR="008C33B8" w:rsidRPr="00D71036" w:rsidRDefault="002B4064">
      <w:pPr>
        <w:spacing w:line="276" w:lineRule="auto"/>
        <w:jc w:val="both"/>
        <w:rPr>
          <w:rFonts w:ascii="Roboto" w:eastAsia="Roboto" w:hAnsi="Roboto" w:cs="Roboto"/>
          <w:color w:val="000000" w:themeColor="text1"/>
          <w:sz w:val="22"/>
          <w:szCs w:val="22"/>
          <w:lang w:val="de-DE"/>
        </w:rPr>
      </w:pPr>
      <w:r w:rsidRPr="00D71036">
        <w:rPr>
          <w:rFonts w:ascii="Roboto" w:eastAsia="Roboto" w:hAnsi="Roboto" w:cstheme="minorHAnsi"/>
          <w:sz w:val="22"/>
          <w:szCs w:val="22"/>
          <w:lang w:val="de-DE"/>
        </w:rPr>
        <w:t xml:space="preserve">Als Teil des Ziels, Hassbotschaften zu erkennen, aber auch um kritisches Denken zu fördern und Debatten über Vielfalt anzustoßen, wurden verschiedene Presseartikel ausgewählt. Zum Beispiel: </w:t>
      </w:r>
      <w:r w:rsidRPr="00D71036">
        <w:rPr>
          <w:rFonts w:ascii="Roboto" w:eastAsia="Roboto" w:hAnsi="Roboto" w:cs="Roboto"/>
          <w:color w:val="000000" w:themeColor="text1"/>
          <w:sz w:val="22"/>
          <w:szCs w:val="22"/>
          <w:lang w:val="de-DE"/>
        </w:rPr>
        <w:t xml:space="preserve">"Warum Menschen, die sich mit anderen Kulturen umgeben, intelligenter sind", La </w:t>
      </w:r>
      <w:proofErr w:type="spellStart"/>
      <w:r w:rsidRPr="00D71036">
        <w:rPr>
          <w:rFonts w:ascii="Roboto" w:eastAsia="Roboto" w:hAnsi="Roboto" w:cs="Roboto"/>
          <w:color w:val="000000" w:themeColor="text1"/>
          <w:sz w:val="22"/>
          <w:szCs w:val="22"/>
          <w:lang w:val="de-DE"/>
        </w:rPr>
        <w:t>Vanguardia</w:t>
      </w:r>
      <w:proofErr w:type="spellEnd"/>
      <w:r w:rsidRPr="00D71036">
        <w:rPr>
          <w:rFonts w:ascii="Roboto" w:eastAsia="Roboto" w:hAnsi="Roboto" w:cs="Roboto"/>
          <w:color w:val="000000" w:themeColor="text1"/>
          <w:sz w:val="22"/>
          <w:szCs w:val="22"/>
          <w:lang w:val="de-DE"/>
        </w:rPr>
        <w:t xml:space="preserve">, 29/03/2018. Hier verfügbar:  </w:t>
      </w:r>
    </w:p>
    <w:p w14:paraId="7871744B" w14:textId="77777777" w:rsidR="008C33B8" w:rsidRPr="00D71036" w:rsidRDefault="002B4064">
      <w:pPr>
        <w:spacing w:line="276" w:lineRule="auto"/>
        <w:jc w:val="both"/>
        <w:rPr>
          <w:rStyle w:val="Hyperlink"/>
          <w:rFonts w:ascii="Roboto" w:eastAsia="Roboto" w:hAnsi="Roboto" w:cs="Roboto"/>
          <w:sz w:val="22"/>
          <w:szCs w:val="22"/>
          <w:lang w:val="de-DE"/>
        </w:rPr>
      </w:pPr>
      <w:hyperlink r:id="rId53" w:history="1">
        <w:r w:rsidR="002E37FC" w:rsidRPr="00D71036">
          <w:rPr>
            <w:rStyle w:val="Hyperlink"/>
            <w:rFonts w:ascii="Roboto" w:eastAsia="Roboto" w:hAnsi="Roboto" w:cs="Roboto"/>
            <w:sz w:val="22"/>
            <w:szCs w:val="22"/>
            <w:lang w:val="de-DE"/>
          </w:rPr>
          <w:t xml:space="preserve">http://www.lavanguardia.com/vida/20180329/441150216570/por-que-las-personas-rodean-de-otras-culturas-son-mas-inteligentes-brl.html </w:t>
        </w:r>
      </w:hyperlink>
    </w:p>
    <w:p w14:paraId="36AE6B0D" w14:textId="6E86D185" w:rsidR="002E37FC" w:rsidRPr="00D71036" w:rsidRDefault="002E37FC" w:rsidP="00CA537F">
      <w:pPr>
        <w:spacing w:line="276" w:lineRule="auto"/>
        <w:jc w:val="both"/>
        <w:rPr>
          <w:rStyle w:val="Hyperlink"/>
          <w:rFonts w:ascii="Roboto" w:eastAsia="Roboto" w:hAnsi="Roboto" w:cs="Roboto"/>
          <w:sz w:val="22"/>
          <w:szCs w:val="22"/>
          <w:lang w:val="de-DE"/>
        </w:rPr>
      </w:pPr>
    </w:p>
    <w:p w14:paraId="33874A26" w14:textId="77777777" w:rsidR="008C33B8" w:rsidRPr="00D71036" w:rsidRDefault="002B4064">
      <w:pPr>
        <w:spacing w:line="276" w:lineRule="auto"/>
        <w:jc w:val="both"/>
        <w:rPr>
          <w:rStyle w:val="Hyperlink"/>
          <w:rFonts w:ascii="Roboto" w:eastAsia="Roboto" w:hAnsi="Roboto" w:cstheme="minorHAnsi"/>
          <w:color w:val="auto"/>
          <w:sz w:val="22"/>
          <w:szCs w:val="22"/>
          <w:u w:val="none"/>
          <w:lang w:val="de-DE"/>
        </w:rPr>
      </w:pPr>
      <w:r w:rsidRPr="00D71036">
        <w:rPr>
          <w:rFonts w:ascii="Roboto" w:eastAsia="Roboto" w:hAnsi="Roboto" w:cstheme="minorHAnsi"/>
          <w:sz w:val="22"/>
          <w:szCs w:val="22"/>
          <w:lang w:val="de-DE"/>
        </w:rPr>
        <w:t>Die Schulung befasste sich auch mit Rassismus und Hassreden im Sportbereich, nachdem der Fußballspieler Vinicius Jr. von Real Madrid und andere Spieler verschiedener Mannschaften rassistische Beleidigungen erhalten hatten. In diesem Artikel schildern verschiedene Spieler ihre Erfahrungen mit Rassismus, und die Schulung löste eine Debatte über die Ursachen, die Auswirkungen sozialer Netzwerke und die Schwächen der Maßnahmen gegen solche Hassreden aus.</w:t>
      </w:r>
    </w:p>
    <w:p w14:paraId="683452AB" w14:textId="77777777" w:rsidR="008C33B8" w:rsidRPr="00D71036" w:rsidRDefault="002B4064">
      <w:pPr>
        <w:spacing w:line="276" w:lineRule="auto"/>
        <w:jc w:val="both"/>
        <w:rPr>
          <w:rStyle w:val="Hyperlink"/>
          <w:rFonts w:ascii="Roboto" w:eastAsia="Roboto" w:hAnsi="Roboto" w:cs="Roboto"/>
          <w:color w:val="000000" w:themeColor="text1"/>
          <w:sz w:val="22"/>
          <w:szCs w:val="22"/>
          <w:u w:val="none"/>
          <w:lang w:val="de-DE"/>
        </w:rPr>
      </w:pPr>
      <w:hyperlink r:id="rId54" w:history="1">
        <w:r w:rsidR="002E37FC" w:rsidRPr="00D71036">
          <w:rPr>
            <w:rStyle w:val="Hyperlink"/>
            <w:rFonts w:ascii="Roboto" w:eastAsia="Roboto" w:hAnsi="Roboto" w:cs="Roboto"/>
            <w:sz w:val="22"/>
            <w:szCs w:val="22"/>
            <w:lang w:val="de-DE"/>
          </w:rPr>
          <w:t>https://elpais.com/deportes/2023-05-28/la-liga-bajo-la-lupa-del-mundo-por-el-racismo-entiendo-a-vinicius-al-final-explotas.html</w:t>
        </w:r>
      </w:hyperlink>
    </w:p>
    <w:p w14:paraId="21E000B0" w14:textId="77777777" w:rsidR="002E37FC" w:rsidRPr="00D71036" w:rsidRDefault="002E37FC" w:rsidP="00CA537F">
      <w:pPr>
        <w:spacing w:line="276" w:lineRule="auto"/>
        <w:jc w:val="both"/>
        <w:rPr>
          <w:rStyle w:val="Hyperlink"/>
          <w:rFonts w:ascii="Roboto" w:eastAsia="Roboto" w:hAnsi="Roboto" w:cs="Roboto"/>
          <w:color w:val="000000" w:themeColor="text1"/>
          <w:sz w:val="22"/>
          <w:szCs w:val="22"/>
          <w:u w:val="none"/>
          <w:lang w:val="de-DE"/>
        </w:rPr>
      </w:pPr>
    </w:p>
    <w:p w14:paraId="3A54532C" w14:textId="77777777" w:rsidR="008C33B8" w:rsidRPr="00D71036" w:rsidRDefault="002B4064">
      <w:pPr>
        <w:spacing w:line="276" w:lineRule="auto"/>
        <w:jc w:val="both"/>
        <w:rPr>
          <w:rFonts w:ascii="Roboto" w:eastAsia="Roboto" w:hAnsi="Roboto" w:cstheme="minorHAnsi"/>
          <w:color w:val="000000" w:themeColor="text1"/>
          <w:sz w:val="22"/>
          <w:szCs w:val="22"/>
          <w:lang w:val="de-DE"/>
        </w:rPr>
      </w:pPr>
      <w:r w:rsidRPr="00D71036">
        <w:rPr>
          <w:rFonts w:ascii="Roboto" w:eastAsia="Roboto" w:hAnsi="Roboto" w:cstheme="minorHAnsi"/>
          <w:color w:val="000000" w:themeColor="text1"/>
          <w:sz w:val="22"/>
          <w:szCs w:val="22"/>
          <w:lang w:val="de-DE"/>
        </w:rPr>
        <w:t>Weitere Ressourcen waren Videos, die sich mit der Rolle, dem Wesen oder den Folgen von Stereotypen und Vorurteilen befassten:</w:t>
      </w:r>
    </w:p>
    <w:p w14:paraId="50078BC9" w14:textId="77777777" w:rsidR="008C33B8" w:rsidRPr="00D71036" w:rsidRDefault="002B4064">
      <w:pPr>
        <w:spacing w:line="276" w:lineRule="auto"/>
        <w:jc w:val="both"/>
        <w:rPr>
          <w:rFonts w:ascii="Roboto" w:eastAsia="Roboto" w:hAnsi="Roboto" w:cstheme="minorHAnsi"/>
          <w:color w:val="000000" w:themeColor="text1"/>
          <w:sz w:val="22"/>
          <w:szCs w:val="22"/>
          <w:lang w:val="de-DE"/>
        </w:rPr>
      </w:pPr>
      <w:hyperlink r:id="rId55" w:history="1">
        <w:r w:rsidR="002E37FC" w:rsidRPr="00D71036">
          <w:rPr>
            <w:rStyle w:val="Hyperlink"/>
            <w:rFonts w:ascii="Roboto" w:eastAsia="Roboto" w:hAnsi="Roboto" w:cstheme="minorHAnsi"/>
            <w:sz w:val="22"/>
            <w:szCs w:val="22"/>
            <w:lang w:val="de-DE"/>
          </w:rPr>
          <w:t>Was für ein Asiate sind Sie?</w:t>
        </w:r>
      </w:hyperlink>
    </w:p>
    <w:p w14:paraId="4C8A7ED4" w14:textId="77777777" w:rsidR="008C33B8" w:rsidRPr="00D71036" w:rsidRDefault="002B4064">
      <w:pPr>
        <w:spacing w:line="276" w:lineRule="auto"/>
        <w:jc w:val="both"/>
        <w:rPr>
          <w:rFonts w:ascii="Roboto" w:eastAsia="Roboto" w:hAnsi="Roboto" w:cstheme="minorHAnsi"/>
          <w:color w:val="000000" w:themeColor="text1"/>
          <w:sz w:val="22"/>
          <w:szCs w:val="22"/>
          <w:lang w:val="de-DE"/>
        </w:rPr>
      </w:pPr>
      <w:hyperlink r:id="rId56" w:history="1">
        <w:r w:rsidR="002E37FC" w:rsidRPr="00D71036">
          <w:rPr>
            <w:rStyle w:val="Hyperlink"/>
            <w:rFonts w:ascii="Roboto" w:eastAsia="Roboto" w:hAnsi="Roboto" w:cstheme="minorHAnsi"/>
            <w:sz w:val="22"/>
            <w:szCs w:val="22"/>
            <w:lang w:val="de-DE"/>
          </w:rPr>
          <w:t>Alles, was wir teilen</w:t>
        </w:r>
      </w:hyperlink>
    </w:p>
    <w:p w14:paraId="78305890" w14:textId="77777777" w:rsidR="008C33B8" w:rsidRPr="00D71036" w:rsidRDefault="002B4064">
      <w:pPr>
        <w:spacing w:line="276" w:lineRule="auto"/>
        <w:jc w:val="both"/>
        <w:rPr>
          <w:rFonts w:ascii="Roboto" w:eastAsia="Roboto" w:hAnsi="Roboto" w:cstheme="minorHAnsi"/>
          <w:color w:val="000000" w:themeColor="text1"/>
          <w:sz w:val="22"/>
          <w:szCs w:val="22"/>
          <w:lang w:val="de-DE"/>
        </w:rPr>
      </w:pPr>
      <w:hyperlink r:id="rId57" w:history="1">
        <w:r w:rsidR="002E37FC" w:rsidRPr="00D71036">
          <w:rPr>
            <w:rStyle w:val="Hyperlink"/>
            <w:rFonts w:ascii="Roboto" w:eastAsia="Roboto" w:hAnsi="Roboto" w:cstheme="minorHAnsi"/>
            <w:sz w:val="22"/>
            <w:szCs w:val="22"/>
            <w:lang w:val="de-DE"/>
          </w:rPr>
          <w:t>Der Puppentest</w:t>
        </w:r>
      </w:hyperlink>
    </w:p>
    <w:p w14:paraId="0EEC51A9" w14:textId="77777777" w:rsidR="0094673E" w:rsidRPr="00D71036" w:rsidRDefault="0094673E" w:rsidP="00CA537F">
      <w:pPr>
        <w:spacing w:line="276" w:lineRule="auto"/>
        <w:jc w:val="both"/>
        <w:rPr>
          <w:rFonts w:ascii="Roboto" w:eastAsia="Roboto" w:hAnsi="Roboto" w:cstheme="minorHAnsi"/>
          <w:sz w:val="22"/>
          <w:szCs w:val="22"/>
          <w:lang w:val="de-DE"/>
        </w:rPr>
      </w:pPr>
    </w:p>
    <w:p w14:paraId="71C28C70" w14:textId="0863C986" w:rsidR="008C33B8" w:rsidRPr="00D71036" w:rsidRDefault="002B4064">
      <w:pPr>
        <w:spacing w:line="276" w:lineRule="auto"/>
        <w:jc w:val="both"/>
        <w:rPr>
          <w:rFonts w:ascii="Roboto" w:eastAsia="Roboto" w:hAnsi="Roboto" w:cs="Roboto"/>
          <w:i/>
          <w:iCs/>
          <w:color w:val="7F7F7F" w:themeColor="text1" w:themeTint="80"/>
          <w:sz w:val="22"/>
          <w:szCs w:val="22"/>
          <w:lang w:val="de-DE"/>
        </w:rPr>
      </w:pPr>
      <w:r w:rsidRPr="00D71036">
        <w:rPr>
          <w:rFonts w:ascii="Roboto" w:eastAsia="Roboto" w:hAnsi="Roboto" w:cs="Roboto"/>
          <w:color w:val="000000" w:themeColor="text1"/>
          <w:sz w:val="22"/>
          <w:szCs w:val="22"/>
          <w:lang w:val="de-DE"/>
        </w:rPr>
        <w:t>Andere Materialien wurden, wie bereits erwähnt, im Rahmen der Kommunikationskampagne #</w:t>
      </w:r>
      <w:proofErr w:type="spellStart"/>
      <w:r w:rsidRPr="00D71036">
        <w:rPr>
          <w:rFonts w:ascii="Roboto" w:eastAsia="Roboto" w:hAnsi="Roboto" w:cs="Roboto"/>
          <w:color w:val="000000" w:themeColor="text1"/>
          <w:sz w:val="22"/>
          <w:szCs w:val="22"/>
          <w:lang w:val="de-DE"/>
        </w:rPr>
        <w:t>anecessaryjourney</w:t>
      </w:r>
      <w:proofErr w:type="spellEnd"/>
      <w:r w:rsidRPr="00D71036">
        <w:rPr>
          <w:rFonts w:ascii="Roboto" w:eastAsia="Roboto" w:hAnsi="Roboto" w:cs="Roboto"/>
          <w:color w:val="000000" w:themeColor="text1"/>
          <w:sz w:val="22"/>
          <w:szCs w:val="22"/>
          <w:lang w:val="de-DE"/>
        </w:rPr>
        <w:t xml:space="preserve"> des Spanischen Netzwerks der Interkulturellen Städte entwickelt. Dazu gehören die Reisebroschüre, </w:t>
      </w:r>
      <w:r w:rsidR="00417009">
        <w:rPr>
          <w:rFonts w:ascii="Roboto" w:eastAsia="Roboto" w:hAnsi="Roboto" w:cs="Roboto"/>
          <w:color w:val="000000" w:themeColor="text1"/>
          <w:sz w:val="22"/>
          <w:szCs w:val="22"/>
          <w:lang w:val="de-DE"/>
        </w:rPr>
        <w:t>audio-</w:t>
      </w:r>
      <w:proofErr w:type="spellStart"/>
      <w:r w:rsidR="00417009">
        <w:rPr>
          <w:rFonts w:ascii="Roboto" w:eastAsia="Roboto" w:hAnsi="Roboto" w:cs="Roboto"/>
          <w:color w:val="000000" w:themeColor="text1"/>
          <w:sz w:val="22"/>
          <w:szCs w:val="22"/>
          <w:lang w:val="de-DE"/>
        </w:rPr>
        <w:t>viusal</w:t>
      </w:r>
      <w:proofErr w:type="spellEnd"/>
      <w:r w:rsidR="00417009">
        <w:rPr>
          <w:rFonts w:ascii="Roboto" w:eastAsia="Roboto" w:hAnsi="Roboto" w:cs="Roboto"/>
          <w:color w:val="000000" w:themeColor="text1"/>
          <w:sz w:val="22"/>
          <w:szCs w:val="22"/>
          <w:lang w:val="de-DE"/>
        </w:rPr>
        <w:t xml:space="preserve"> </w:t>
      </w:r>
      <w:proofErr w:type="spellStart"/>
      <w:r w:rsidR="00417009">
        <w:rPr>
          <w:rFonts w:ascii="Roboto" w:eastAsia="Roboto" w:hAnsi="Roboto" w:cs="Roboto"/>
          <w:color w:val="000000" w:themeColor="text1"/>
          <w:sz w:val="22"/>
          <w:szCs w:val="22"/>
          <w:lang w:val="de-DE"/>
        </w:rPr>
        <w:t>pills</w:t>
      </w:r>
      <w:proofErr w:type="spellEnd"/>
      <w:r w:rsidRPr="00D71036">
        <w:rPr>
          <w:rFonts w:ascii="Roboto" w:eastAsia="Roboto" w:hAnsi="Roboto" w:cs="Roboto"/>
          <w:color w:val="000000" w:themeColor="text1"/>
          <w:sz w:val="22"/>
          <w:szCs w:val="22"/>
          <w:lang w:val="de-DE"/>
        </w:rPr>
        <w:t xml:space="preserve"> und Videos. Die Materialien der Kampagne sind hier zu finden: </w:t>
      </w:r>
      <w:hyperlink r:id="rId58" w:history="1">
        <w:r w:rsidR="002C496D" w:rsidRPr="00D71036">
          <w:rPr>
            <w:rStyle w:val="Hyperlink"/>
            <w:rFonts w:ascii="Roboto" w:eastAsia="Roboto" w:hAnsi="Roboto" w:cs="Roboto"/>
            <w:sz w:val="22"/>
            <w:szCs w:val="22"/>
            <w:lang w:val="de-DE"/>
          </w:rPr>
          <w:t>https://www.ciudadesinterculturales.com/unviajenecesario/</w:t>
        </w:r>
      </w:hyperlink>
    </w:p>
    <w:p w14:paraId="4F9295E7" w14:textId="58DB889D" w:rsidR="008C33B8" w:rsidRPr="00D71036" w:rsidRDefault="002B4064">
      <w:pPr>
        <w:pStyle w:val="berschrift1"/>
        <w:numPr>
          <w:ilvl w:val="0"/>
          <w:numId w:val="1"/>
        </w:numPr>
        <w:ind w:left="426"/>
        <w:jc w:val="both"/>
        <w:rPr>
          <w:rFonts w:ascii="Roboto" w:hAnsi="Roboto"/>
          <w:b/>
          <w:bCs/>
          <w:sz w:val="48"/>
          <w:szCs w:val="48"/>
          <w:lang w:val="de-DE"/>
        </w:rPr>
      </w:pPr>
      <w:bookmarkStart w:id="9" w:name="_Toc143078311"/>
      <w:r w:rsidRPr="00D71036">
        <w:rPr>
          <w:rFonts w:ascii="Roboto" w:hAnsi="Roboto"/>
          <w:b/>
          <w:bCs/>
          <w:sz w:val="48"/>
          <w:szCs w:val="48"/>
          <w:lang w:val="de-DE"/>
        </w:rPr>
        <w:t>Einblicke aus der Gemeinschaft:</w:t>
      </w:r>
      <w:bookmarkEnd w:id="9"/>
      <w:r w:rsidR="002B1E0B" w:rsidRPr="00D71036">
        <w:rPr>
          <w:rFonts w:ascii="Roboto" w:hAnsi="Roboto"/>
          <w:b/>
          <w:bCs/>
          <w:sz w:val="48"/>
          <w:szCs w:val="48"/>
          <w:lang w:val="de-DE"/>
        </w:rPr>
        <w:t xml:space="preserve"> wichtigsten Herausforderungen</w:t>
      </w:r>
    </w:p>
    <w:p w14:paraId="66D07DA0" w14:textId="0B47CAA9" w:rsidR="008C33B8" w:rsidRPr="00D71036" w:rsidRDefault="002B4064">
      <w:pPr>
        <w:pStyle w:val="Listenabsatz"/>
        <w:spacing w:line="276" w:lineRule="auto"/>
        <w:ind w:left="0"/>
        <w:jc w:val="both"/>
        <w:rPr>
          <w:rFonts w:ascii="Roboto" w:eastAsia="Roboto" w:hAnsi="Roboto" w:cs="Roboto"/>
          <w:color w:val="000000" w:themeColor="text1"/>
          <w:sz w:val="22"/>
          <w:szCs w:val="22"/>
          <w:lang w:val="de-DE"/>
        </w:rPr>
      </w:pPr>
      <w:r w:rsidRPr="00D71036">
        <w:rPr>
          <w:rFonts w:ascii="Roboto" w:eastAsia="Roboto" w:hAnsi="Roboto" w:cs="Roboto"/>
          <w:color w:val="000000" w:themeColor="text1"/>
          <w:sz w:val="22"/>
          <w:szCs w:val="22"/>
          <w:lang w:val="de-DE"/>
        </w:rPr>
        <w:t xml:space="preserve">Die größten Herausforderungen bei der Durchführung </w:t>
      </w:r>
      <w:r w:rsidR="00417009">
        <w:rPr>
          <w:rFonts w:ascii="Roboto" w:eastAsia="Roboto" w:hAnsi="Roboto" w:cs="Roboto"/>
          <w:color w:val="000000" w:themeColor="text1"/>
          <w:sz w:val="22"/>
          <w:szCs w:val="22"/>
          <w:lang w:val="de-DE"/>
        </w:rPr>
        <w:t>des Trainings</w:t>
      </w:r>
      <w:r w:rsidRPr="00D71036">
        <w:rPr>
          <w:rFonts w:ascii="Roboto" w:eastAsia="Roboto" w:hAnsi="Roboto" w:cs="Roboto"/>
          <w:color w:val="000000" w:themeColor="text1"/>
          <w:sz w:val="22"/>
          <w:szCs w:val="22"/>
          <w:lang w:val="de-DE"/>
        </w:rPr>
        <w:t xml:space="preserve"> liegen in der Rekrutierung und der </w:t>
      </w:r>
      <w:r w:rsidR="00D46C57" w:rsidRPr="00D71036">
        <w:rPr>
          <w:rFonts w:ascii="Roboto" w:eastAsia="Roboto" w:hAnsi="Roboto" w:cs="Roboto"/>
          <w:color w:val="000000" w:themeColor="text1"/>
          <w:sz w:val="22"/>
          <w:szCs w:val="22"/>
          <w:lang w:val="de-DE"/>
        </w:rPr>
        <w:t xml:space="preserve">sinnvollen Einbindung </w:t>
      </w:r>
      <w:r w:rsidRPr="00D71036">
        <w:rPr>
          <w:rFonts w:ascii="Roboto" w:eastAsia="Roboto" w:hAnsi="Roboto" w:cs="Roboto"/>
          <w:color w:val="000000" w:themeColor="text1"/>
          <w:sz w:val="22"/>
          <w:szCs w:val="22"/>
          <w:lang w:val="de-DE"/>
        </w:rPr>
        <w:t xml:space="preserve">der jungen Menschen. </w:t>
      </w:r>
    </w:p>
    <w:p w14:paraId="51183E25" w14:textId="77777777" w:rsidR="007135BB" w:rsidRPr="00D71036" w:rsidRDefault="007135BB" w:rsidP="002B1E0B">
      <w:pPr>
        <w:rPr>
          <w:rFonts w:ascii="Roboto" w:eastAsia="Roboto" w:hAnsi="Roboto" w:cs="Roboto"/>
          <w:lang w:val="de-DE"/>
        </w:rPr>
      </w:pPr>
    </w:p>
    <w:p w14:paraId="67705563" w14:textId="39C76548" w:rsidR="008C33B8" w:rsidRDefault="002B4064">
      <w:pPr>
        <w:pStyle w:val="Listenabsatz"/>
        <w:numPr>
          <w:ilvl w:val="1"/>
          <w:numId w:val="3"/>
        </w:numPr>
        <w:jc w:val="both"/>
        <w:rPr>
          <w:rFonts w:ascii="Roboto" w:eastAsia="Roboto" w:hAnsi="Roboto" w:cs="Roboto"/>
          <w:b/>
          <w:bCs/>
          <w:color w:val="5A4DEF"/>
          <w:lang w:val="en-GB"/>
        </w:rPr>
      </w:pPr>
      <w:r w:rsidRPr="00182158">
        <w:rPr>
          <w:rFonts w:ascii="Roboto" w:eastAsia="Roboto" w:hAnsi="Roboto" w:cs="Roboto"/>
          <w:b/>
          <w:bCs/>
          <w:color w:val="5A4DEF"/>
          <w:lang w:val="en-GB"/>
        </w:rPr>
        <w:t xml:space="preserve">Von </w:t>
      </w:r>
      <w:proofErr w:type="spellStart"/>
      <w:r w:rsidR="00417009">
        <w:rPr>
          <w:rFonts w:ascii="Roboto" w:eastAsia="Roboto" w:hAnsi="Roboto" w:cs="Roboto"/>
          <w:b/>
          <w:bCs/>
          <w:color w:val="5A4DEF"/>
          <w:lang w:val="en-GB"/>
        </w:rPr>
        <w:t>Städten</w:t>
      </w:r>
      <w:proofErr w:type="spellEnd"/>
      <w:r w:rsidR="00417009">
        <w:rPr>
          <w:rFonts w:ascii="Roboto" w:eastAsia="Roboto" w:hAnsi="Roboto" w:cs="Roboto"/>
          <w:b/>
          <w:bCs/>
          <w:color w:val="5A4DEF"/>
          <w:lang w:val="en-GB"/>
        </w:rPr>
        <w:t xml:space="preserve"> und </w:t>
      </w:r>
      <w:proofErr w:type="spellStart"/>
      <w:r w:rsidR="00417009">
        <w:rPr>
          <w:rFonts w:ascii="Roboto" w:eastAsia="Roboto" w:hAnsi="Roboto" w:cs="Roboto"/>
          <w:b/>
          <w:bCs/>
          <w:color w:val="5A4DEF"/>
          <w:lang w:val="en-GB"/>
        </w:rPr>
        <w:t>Gemeinden</w:t>
      </w:r>
      <w:proofErr w:type="spellEnd"/>
    </w:p>
    <w:p w14:paraId="2631A3E6" w14:textId="77777777" w:rsidR="00261EC5" w:rsidRPr="00182158" w:rsidRDefault="00261EC5" w:rsidP="00261EC5">
      <w:pPr>
        <w:pStyle w:val="Listenabsatz"/>
        <w:jc w:val="both"/>
        <w:rPr>
          <w:rFonts w:ascii="Roboto" w:eastAsia="Roboto" w:hAnsi="Roboto" w:cs="Roboto"/>
          <w:b/>
          <w:bCs/>
          <w:lang w:val="en-GB"/>
        </w:rPr>
      </w:pPr>
    </w:p>
    <w:p w14:paraId="5B88B73E" w14:textId="77777777" w:rsidR="008C33B8" w:rsidRPr="00D71036" w:rsidRDefault="002B4064">
      <w:pPr>
        <w:shd w:val="clear" w:color="auto" w:fill="FFFFFF"/>
        <w:spacing w:line="276" w:lineRule="auto"/>
        <w:jc w:val="both"/>
        <w:rPr>
          <w:rFonts w:ascii="Roboto" w:hAnsi="Roboto" w:cs="Arial"/>
          <w:color w:val="222222"/>
          <w:sz w:val="22"/>
          <w:szCs w:val="22"/>
          <w:lang w:val="de-DE"/>
        </w:rPr>
      </w:pPr>
      <w:r w:rsidRPr="00D71036">
        <w:rPr>
          <w:rFonts w:ascii="Roboto" w:hAnsi="Roboto" w:cs="Arial"/>
          <w:color w:val="222222"/>
          <w:sz w:val="22"/>
          <w:szCs w:val="22"/>
          <w:lang w:val="de-DE"/>
        </w:rPr>
        <w:t xml:space="preserve">Der Projektleiter aus Santa Coloma de </w:t>
      </w:r>
      <w:proofErr w:type="spellStart"/>
      <w:r w:rsidRPr="00D71036">
        <w:rPr>
          <w:rFonts w:ascii="Roboto" w:hAnsi="Roboto" w:cs="Arial"/>
          <w:color w:val="222222"/>
          <w:sz w:val="22"/>
          <w:szCs w:val="22"/>
          <w:lang w:val="de-DE"/>
        </w:rPr>
        <w:t>Gramanet</w:t>
      </w:r>
      <w:proofErr w:type="spellEnd"/>
      <w:r w:rsidRPr="00D71036">
        <w:rPr>
          <w:rFonts w:ascii="Roboto" w:hAnsi="Roboto" w:cs="Arial"/>
          <w:color w:val="222222"/>
          <w:sz w:val="22"/>
          <w:szCs w:val="22"/>
          <w:lang w:val="de-DE"/>
        </w:rPr>
        <w:t xml:space="preserve"> sah sich mit den folgenden Herausforderungen in Bezug auf das Management </w:t>
      </w:r>
      <w:r w:rsidR="00261EC5" w:rsidRPr="00D71036">
        <w:rPr>
          <w:rFonts w:ascii="Roboto" w:hAnsi="Roboto" w:cs="Arial"/>
          <w:color w:val="222222"/>
          <w:sz w:val="22"/>
          <w:szCs w:val="22"/>
          <w:lang w:val="de-DE"/>
        </w:rPr>
        <w:t>konfrontiert</w:t>
      </w:r>
      <w:r w:rsidRPr="00D71036">
        <w:rPr>
          <w:rFonts w:ascii="Roboto" w:hAnsi="Roboto" w:cs="Arial"/>
          <w:color w:val="222222"/>
          <w:sz w:val="22"/>
          <w:szCs w:val="22"/>
          <w:lang w:val="de-DE"/>
        </w:rPr>
        <w:t>:</w:t>
      </w:r>
    </w:p>
    <w:p w14:paraId="043025E8" w14:textId="77777777" w:rsidR="00127B58" w:rsidRPr="00D71036" w:rsidRDefault="00127B58" w:rsidP="00261EC5">
      <w:pPr>
        <w:shd w:val="clear" w:color="auto" w:fill="FFFFFF"/>
        <w:spacing w:line="276" w:lineRule="auto"/>
        <w:jc w:val="both"/>
        <w:rPr>
          <w:rFonts w:ascii="Roboto" w:hAnsi="Roboto" w:cs="Arial"/>
          <w:color w:val="222222"/>
          <w:sz w:val="22"/>
          <w:szCs w:val="22"/>
          <w:lang w:val="de-DE"/>
        </w:rPr>
      </w:pPr>
      <w:r w:rsidRPr="00D71036">
        <w:rPr>
          <w:rFonts w:ascii="Roboto" w:hAnsi="Roboto" w:cs="Arial"/>
          <w:color w:val="222222"/>
          <w:sz w:val="22"/>
          <w:szCs w:val="22"/>
          <w:lang w:val="de-DE"/>
        </w:rPr>
        <w:t xml:space="preserve"> </w:t>
      </w:r>
    </w:p>
    <w:p w14:paraId="26EA9E2A" w14:textId="77777777" w:rsidR="008C33B8" w:rsidRPr="00D71036" w:rsidRDefault="002B4064">
      <w:pPr>
        <w:pStyle w:val="Listenabsatz"/>
        <w:numPr>
          <w:ilvl w:val="0"/>
          <w:numId w:val="7"/>
        </w:numPr>
        <w:shd w:val="clear" w:color="auto" w:fill="FFFFFF"/>
        <w:spacing w:line="276" w:lineRule="auto"/>
        <w:ind w:left="567"/>
        <w:jc w:val="both"/>
        <w:rPr>
          <w:rFonts w:ascii="Roboto" w:hAnsi="Roboto" w:cs="Arial"/>
          <w:color w:val="222222"/>
          <w:sz w:val="22"/>
          <w:szCs w:val="22"/>
          <w:lang w:val="de-DE"/>
        </w:rPr>
      </w:pPr>
      <w:r w:rsidRPr="00D71036">
        <w:rPr>
          <w:rFonts w:ascii="Roboto" w:hAnsi="Roboto" w:cs="Arial"/>
          <w:color w:val="222222"/>
          <w:sz w:val="22"/>
          <w:szCs w:val="22"/>
          <w:lang w:val="de-DE"/>
        </w:rPr>
        <w:t xml:space="preserve">Die Schwierigkeit, das </w:t>
      </w:r>
      <w:r w:rsidRPr="00D71036">
        <w:rPr>
          <w:rFonts w:ascii="Roboto" w:hAnsi="Roboto" w:cs="Arial"/>
          <w:b/>
          <w:bCs/>
          <w:color w:val="222222"/>
          <w:sz w:val="22"/>
          <w:szCs w:val="22"/>
          <w:lang w:val="de-DE"/>
        </w:rPr>
        <w:t xml:space="preserve">Engagement der Jugendlichen </w:t>
      </w:r>
      <w:r w:rsidRPr="00D71036">
        <w:rPr>
          <w:rFonts w:ascii="Roboto" w:hAnsi="Roboto" w:cs="Arial"/>
          <w:color w:val="222222"/>
          <w:sz w:val="22"/>
          <w:szCs w:val="22"/>
          <w:lang w:val="de-DE"/>
        </w:rPr>
        <w:t xml:space="preserve">während des </w:t>
      </w:r>
      <w:r w:rsidR="00261EC5" w:rsidRPr="00D71036">
        <w:rPr>
          <w:rFonts w:ascii="Roboto" w:hAnsi="Roboto" w:cs="Arial"/>
          <w:color w:val="222222"/>
          <w:sz w:val="22"/>
          <w:szCs w:val="22"/>
          <w:lang w:val="de-DE"/>
        </w:rPr>
        <w:t xml:space="preserve">gesamten Projekts und insbesondere während der 40-stündigen </w:t>
      </w:r>
      <w:r w:rsidRPr="00D71036">
        <w:rPr>
          <w:rFonts w:ascii="Roboto" w:hAnsi="Roboto" w:cs="Arial"/>
          <w:color w:val="222222"/>
          <w:sz w:val="22"/>
          <w:szCs w:val="22"/>
          <w:lang w:val="de-DE"/>
        </w:rPr>
        <w:t xml:space="preserve">Ausbildung und der Aktionen als Botschafter für den lokalen Entwicklungsplan zu erhalten. </w:t>
      </w:r>
      <w:r w:rsidR="00261EC5" w:rsidRPr="00D71036">
        <w:rPr>
          <w:rFonts w:ascii="Roboto" w:hAnsi="Roboto" w:cs="Arial"/>
          <w:color w:val="222222"/>
          <w:sz w:val="22"/>
          <w:szCs w:val="22"/>
          <w:lang w:val="de-DE"/>
        </w:rPr>
        <w:t xml:space="preserve">Insbesondere und trotz der Tatsache, dass </w:t>
      </w:r>
      <w:r w:rsidRPr="00D71036">
        <w:rPr>
          <w:rFonts w:ascii="Roboto" w:hAnsi="Roboto" w:cs="Arial"/>
          <w:color w:val="222222"/>
          <w:sz w:val="22"/>
          <w:szCs w:val="22"/>
          <w:lang w:val="de-DE"/>
        </w:rPr>
        <w:t xml:space="preserve">20 </w:t>
      </w:r>
      <w:r w:rsidR="00261EC5" w:rsidRPr="00D71036">
        <w:rPr>
          <w:rFonts w:ascii="Roboto" w:hAnsi="Roboto" w:cs="Arial"/>
          <w:color w:val="222222"/>
          <w:sz w:val="22"/>
          <w:szCs w:val="22"/>
          <w:lang w:val="de-DE"/>
        </w:rPr>
        <w:t xml:space="preserve">Teilnehmer das Programm zum Kapazitätsaufbau </w:t>
      </w:r>
      <w:r w:rsidRPr="00D71036">
        <w:rPr>
          <w:rFonts w:ascii="Roboto" w:hAnsi="Roboto" w:cs="Arial"/>
          <w:color w:val="222222"/>
          <w:sz w:val="22"/>
          <w:szCs w:val="22"/>
          <w:lang w:val="de-DE"/>
        </w:rPr>
        <w:t>begonnen haben</w:t>
      </w:r>
      <w:r w:rsidR="00261EC5" w:rsidRPr="00D71036">
        <w:rPr>
          <w:rFonts w:ascii="Roboto" w:hAnsi="Roboto" w:cs="Arial"/>
          <w:color w:val="222222"/>
          <w:sz w:val="22"/>
          <w:szCs w:val="22"/>
          <w:lang w:val="de-DE"/>
        </w:rPr>
        <w:t xml:space="preserve">, haben </w:t>
      </w:r>
      <w:r w:rsidRPr="00D71036">
        <w:rPr>
          <w:rFonts w:ascii="Roboto" w:hAnsi="Roboto" w:cs="Arial"/>
          <w:color w:val="222222"/>
          <w:sz w:val="22"/>
          <w:szCs w:val="22"/>
          <w:lang w:val="de-DE"/>
        </w:rPr>
        <w:t xml:space="preserve">nur 14 Botschafter </w:t>
      </w:r>
      <w:r w:rsidR="00261EC5" w:rsidRPr="00D71036">
        <w:rPr>
          <w:rFonts w:ascii="Roboto" w:hAnsi="Roboto" w:cs="Arial"/>
          <w:color w:val="222222"/>
          <w:sz w:val="22"/>
          <w:szCs w:val="22"/>
          <w:lang w:val="de-DE"/>
        </w:rPr>
        <w:t xml:space="preserve">es beendet. </w:t>
      </w:r>
      <w:r w:rsidR="00E00E2D" w:rsidRPr="00D71036">
        <w:rPr>
          <w:rFonts w:ascii="Roboto" w:hAnsi="Roboto" w:cs="Arial"/>
          <w:color w:val="222222"/>
          <w:sz w:val="22"/>
          <w:szCs w:val="22"/>
          <w:lang w:val="de-DE"/>
        </w:rPr>
        <w:t>Dies ist nicht auf eine schlechte Rekrutierung zurückzuführen, sondern auf die Tatsache, dass diejenigen, die das Projekt verließen, einen Job fanden und sich nicht mehr engagieren konnten, obwohl sie gelegentlich an einigen Schulungen teilnahmen.</w:t>
      </w:r>
    </w:p>
    <w:p w14:paraId="74AC491D" w14:textId="6A6A00D4" w:rsidR="00127B58" w:rsidRPr="00D71036" w:rsidRDefault="00127B58" w:rsidP="0068659D">
      <w:pPr>
        <w:shd w:val="clear" w:color="auto" w:fill="FFFFFF"/>
        <w:spacing w:line="276" w:lineRule="auto"/>
        <w:ind w:left="567" w:firstLine="60"/>
        <w:jc w:val="both"/>
        <w:rPr>
          <w:rFonts w:ascii="Roboto" w:hAnsi="Roboto" w:cs="Arial"/>
          <w:color w:val="222222"/>
          <w:sz w:val="22"/>
          <w:szCs w:val="22"/>
          <w:lang w:val="de-DE"/>
        </w:rPr>
      </w:pPr>
    </w:p>
    <w:p w14:paraId="11C28688" w14:textId="57973ACE" w:rsidR="008C33B8" w:rsidRPr="00D71036" w:rsidRDefault="00127B58">
      <w:pPr>
        <w:pStyle w:val="Listenabsatz"/>
        <w:numPr>
          <w:ilvl w:val="0"/>
          <w:numId w:val="7"/>
        </w:numPr>
        <w:shd w:val="clear" w:color="auto" w:fill="FFFFFF"/>
        <w:spacing w:line="276" w:lineRule="auto"/>
        <w:ind w:left="567"/>
        <w:jc w:val="both"/>
        <w:rPr>
          <w:rFonts w:ascii="Roboto" w:hAnsi="Roboto" w:cs="Arial"/>
          <w:color w:val="222222"/>
          <w:sz w:val="21"/>
          <w:szCs w:val="21"/>
          <w:lang w:val="de-DE"/>
        </w:rPr>
      </w:pPr>
      <w:r w:rsidRPr="00D71036">
        <w:rPr>
          <w:rFonts w:ascii="Roboto" w:hAnsi="Roboto" w:cs="Arial"/>
          <w:color w:val="222222"/>
          <w:sz w:val="22"/>
          <w:szCs w:val="22"/>
          <w:lang w:val="de-DE"/>
        </w:rPr>
        <w:t xml:space="preserve">Die </w:t>
      </w:r>
      <w:r w:rsidRPr="00D71036">
        <w:rPr>
          <w:rFonts w:ascii="Roboto" w:hAnsi="Roboto" w:cs="Arial"/>
          <w:b/>
          <w:bCs/>
          <w:color w:val="222222"/>
          <w:sz w:val="22"/>
          <w:szCs w:val="22"/>
          <w:lang w:val="de-DE"/>
        </w:rPr>
        <w:t xml:space="preserve">Zusammensetzung </w:t>
      </w:r>
      <w:r w:rsidRPr="00D71036">
        <w:rPr>
          <w:rFonts w:ascii="Roboto" w:hAnsi="Roboto" w:cs="Arial"/>
          <w:color w:val="222222"/>
          <w:sz w:val="22"/>
          <w:szCs w:val="22"/>
          <w:lang w:val="de-DE"/>
        </w:rPr>
        <w:t xml:space="preserve">der Gruppe der Botschafter entspricht </w:t>
      </w:r>
      <w:r w:rsidR="00417009">
        <w:rPr>
          <w:rFonts w:ascii="Roboto" w:hAnsi="Roboto" w:cs="Arial"/>
          <w:color w:val="222222"/>
          <w:sz w:val="22"/>
          <w:szCs w:val="22"/>
          <w:lang w:val="de-DE"/>
        </w:rPr>
        <w:t xml:space="preserve">nicht </w:t>
      </w:r>
      <w:r w:rsidRPr="00D71036">
        <w:rPr>
          <w:rFonts w:ascii="Roboto" w:hAnsi="Roboto" w:cs="Arial"/>
          <w:color w:val="222222"/>
          <w:sz w:val="22"/>
          <w:szCs w:val="22"/>
          <w:lang w:val="de-DE"/>
        </w:rPr>
        <w:t>dem geforderten Paritätskriterium</w:t>
      </w:r>
      <w:r w:rsidR="00417009">
        <w:rPr>
          <w:rFonts w:ascii="Roboto" w:hAnsi="Roboto" w:cs="Arial"/>
          <w:color w:val="222222"/>
          <w:sz w:val="22"/>
          <w:szCs w:val="22"/>
          <w:lang w:val="de-DE"/>
        </w:rPr>
        <w:t>, d</w:t>
      </w:r>
      <w:r w:rsidRPr="00D71036">
        <w:rPr>
          <w:rFonts w:ascii="Roboto" w:hAnsi="Roboto" w:cs="Arial"/>
          <w:color w:val="222222"/>
          <w:sz w:val="22"/>
          <w:szCs w:val="22"/>
          <w:lang w:val="de-DE"/>
        </w:rPr>
        <w:t xml:space="preserve">a </w:t>
      </w:r>
      <w:proofErr w:type="gramStart"/>
      <w:r w:rsidRPr="00D71036">
        <w:rPr>
          <w:rFonts w:ascii="Roboto" w:hAnsi="Roboto" w:cs="Arial"/>
          <w:color w:val="222222"/>
          <w:sz w:val="22"/>
          <w:szCs w:val="22"/>
          <w:lang w:val="de-DE"/>
        </w:rPr>
        <w:t>die Präsenz</w:t>
      </w:r>
      <w:proofErr w:type="gramEnd"/>
      <w:r w:rsidRPr="00D71036">
        <w:rPr>
          <w:rFonts w:ascii="Roboto" w:hAnsi="Roboto" w:cs="Arial"/>
          <w:color w:val="222222"/>
          <w:sz w:val="22"/>
          <w:szCs w:val="22"/>
          <w:lang w:val="de-DE"/>
        </w:rPr>
        <w:t xml:space="preserve"> von Frauen in diesen Gebieten traditionell viel höher ist. </w:t>
      </w:r>
      <w:r w:rsidR="002B4064" w:rsidRPr="00D71036">
        <w:rPr>
          <w:rFonts w:ascii="Roboto" w:hAnsi="Roboto" w:cs="Arial"/>
          <w:color w:val="222222"/>
          <w:sz w:val="22"/>
          <w:szCs w:val="22"/>
          <w:lang w:val="de-DE"/>
        </w:rPr>
        <w:t xml:space="preserve">Im Fall von Santa Coloma waren nur drei </w:t>
      </w:r>
      <w:r w:rsidRPr="00D71036">
        <w:rPr>
          <w:rFonts w:ascii="Roboto" w:hAnsi="Roboto" w:cs="Arial"/>
          <w:color w:val="222222"/>
          <w:sz w:val="22"/>
          <w:szCs w:val="22"/>
          <w:lang w:val="de-DE"/>
        </w:rPr>
        <w:t xml:space="preserve">Botschafter </w:t>
      </w:r>
      <w:r w:rsidR="002B4064" w:rsidRPr="00D71036">
        <w:rPr>
          <w:rFonts w:ascii="Roboto" w:hAnsi="Roboto" w:cs="Arial"/>
          <w:color w:val="222222"/>
          <w:sz w:val="22"/>
          <w:szCs w:val="22"/>
          <w:lang w:val="de-DE"/>
        </w:rPr>
        <w:t>Männer</w:t>
      </w:r>
      <w:r w:rsidRPr="00D71036">
        <w:rPr>
          <w:rFonts w:ascii="Roboto" w:hAnsi="Roboto" w:cs="Arial"/>
          <w:color w:val="222222"/>
          <w:sz w:val="22"/>
          <w:szCs w:val="22"/>
          <w:lang w:val="de-DE"/>
        </w:rPr>
        <w:t xml:space="preserve">. </w:t>
      </w:r>
      <w:r w:rsidR="00E00E2D" w:rsidRPr="00D71036">
        <w:rPr>
          <w:rFonts w:ascii="Roboto" w:hAnsi="Roboto" w:cs="Calibri"/>
          <w:color w:val="222222"/>
          <w:sz w:val="21"/>
          <w:szCs w:val="21"/>
          <w:lang w:val="de-DE"/>
        </w:rPr>
        <w:t xml:space="preserve"> </w:t>
      </w:r>
    </w:p>
    <w:p w14:paraId="510D0EBC" w14:textId="77777777" w:rsidR="00E00E2D" w:rsidRPr="00D71036" w:rsidRDefault="00E00E2D" w:rsidP="005E6B4E">
      <w:pPr>
        <w:rPr>
          <w:rFonts w:ascii="Roboto" w:eastAsia="Roboto" w:hAnsi="Roboto" w:cs="Roboto"/>
          <w:lang w:val="de-DE"/>
        </w:rPr>
      </w:pPr>
    </w:p>
    <w:p w14:paraId="6EAFB7A4" w14:textId="77777777" w:rsidR="008C33B8" w:rsidRDefault="002B4064">
      <w:pPr>
        <w:pStyle w:val="Listenabsatz"/>
        <w:numPr>
          <w:ilvl w:val="1"/>
          <w:numId w:val="3"/>
        </w:numPr>
        <w:rPr>
          <w:rFonts w:ascii="Roboto" w:eastAsia="Roboto" w:hAnsi="Roboto" w:cs="Roboto"/>
          <w:b/>
          <w:bCs/>
          <w:color w:val="5A4DEF"/>
          <w:lang w:val="en-GB"/>
        </w:rPr>
      </w:pPr>
      <w:r w:rsidRPr="00182158">
        <w:rPr>
          <w:rFonts w:ascii="Roboto" w:eastAsia="Roboto" w:hAnsi="Roboto" w:cs="Roboto"/>
          <w:b/>
          <w:bCs/>
          <w:color w:val="5A4DEF"/>
          <w:lang w:val="en-GB"/>
        </w:rPr>
        <w:t xml:space="preserve">Von </w:t>
      </w:r>
      <w:proofErr w:type="spellStart"/>
      <w:r w:rsidRPr="00182158">
        <w:rPr>
          <w:rFonts w:ascii="Roboto" w:eastAsia="Roboto" w:hAnsi="Roboto" w:cs="Roboto"/>
          <w:b/>
          <w:bCs/>
          <w:color w:val="5A4DEF"/>
          <w:lang w:val="en-GB"/>
        </w:rPr>
        <w:t>Vermittlern</w:t>
      </w:r>
      <w:proofErr w:type="spellEnd"/>
      <w:r w:rsidRPr="00182158">
        <w:rPr>
          <w:rFonts w:ascii="Roboto" w:eastAsia="Roboto" w:hAnsi="Roboto" w:cs="Roboto"/>
          <w:b/>
          <w:bCs/>
          <w:color w:val="5A4DEF"/>
          <w:lang w:val="en-GB"/>
        </w:rPr>
        <w:t>/</w:t>
      </w:r>
      <w:proofErr w:type="spellStart"/>
      <w:r w:rsidRPr="00182158">
        <w:rPr>
          <w:rFonts w:ascii="Roboto" w:eastAsia="Roboto" w:hAnsi="Roboto" w:cs="Roboto"/>
          <w:b/>
          <w:bCs/>
          <w:color w:val="5A4DEF"/>
          <w:lang w:val="en-GB"/>
        </w:rPr>
        <w:t>Verbänden</w:t>
      </w:r>
      <w:proofErr w:type="spellEnd"/>
    </w:p>
    <w:p w14:paraId="2668F491" w14:textId="77777777" w:rsidR="009966CC" w:rsidRPr="00182158" w:rsidRDefault="009966CC" w:rsidP="00C51096">
      <w:pPr>
        <w:spacing w:line="276" w:lineRule="auto"/>
        <w:jc w:val="both"/>
        <w:rPr>
          <w:rFonts w:ascii="Roboto" w:eastAsia="Roboto" w:hAnsi="Roboto" w:cstheme="minorHAnsi"/>
          <w:color w:val="000000" w:themeColor="text1"/>
          <w:lang w:val="en-GB"/>
        </w:rPr>
      </w:pPr>
    </w:p>
    <w:p w14:paraId="6624FD2C" w14:textId="77777777" w:rsidR="008C33B8" w:rsidRPr="00D71036" w:rsidRDefault="002B4064">
      <w:pPr>
        <w:spacing w:line="276" w:lineRule="auto"/>
        <w:jc w:val="both"/>
        <w:rPr>
          <w:rFonts w:ascii="Roboto" w:eastAsia="Roboto" w:hAnsi="Roboto" w:cstheme="minorHAnsi"/>
          <w:color w:val="000000" w:themeColor="text1"/>
          <w:sz w:val="22"/>
          <w:szCs w:val="22"/>
          <w:lang w:val="de-DE"/>
        </w:rPr>
      </w:pPr>
      <w:proofErr w:type="spellStart"/>
      <w:r w:rsidRPr="00D71036">
        <w:rPr>
          <w:rFonts w:ascii="Roboto" w:eastAsia="Roboto" w:hAnsi="Roboto" w:cstheme="minorHAnsi"/>
          <w:color w:val="000000" w:themeColor="text1"/>
          <w:sz w:val="22"/>
          <w:szCs w:val="22"/>
          <w:lang w:val="de-DE"/>
        </w:rPr>
        <w:t>ProArbeit</w:t>
      </w:r>
      <w:proofErr w:type="spellEnd"/>
      <w:r w:rsidRPr="00D71036">
        <w:rPr>
          <w:rFonts w:ascii="Roboto" w:eastAsia="Roboto" w:hAnsi="Roboto" w:cstheme="minorHAnsi"/>
          <w:color w:val="000000" w:themeColor="text1"/>
          <w:sz w:val="22"/>
          <w:szCs w:val="22"/>
          <w:lang w:val="de-DE"/>
        </w:rPr>
        <w:t xml:space="preserve"> </w:t>
      </w:r>
      <w:r w:rsidR="0068659D" w:rsidRPr="00D71036">
        <w:rPr>
          <w:rFonts w:ascii="Roboto" w:eastAsia="Roboto" w:hAnsi="Roboto" w:cstheme="minorHAnsi"/>
          <w:color w:val="000000" w:themeColor="text1"/>
          <w:sz w:val="22"/>
          <w:szCs w:val="22"/>
          <w:lang w:val="de-DE"/>
        </w:rPr>
        <w:t>teilte das folgende Feedback:</w:t>
      </w:r>
    </w:p>
    <w:p w14:paraId="44124CBA" w14:textId="77777777" w:rsidR="009966CC" w:rsidRPr="00D71036" w:rsidRDefault="009966CC" w:rsidP="00C51096">
      <w:pPr>
        <w:spacing w:line="276" w:lineRule="auto"/>
        <w:jc w:val="both"/>
        <w:rPr>
          <w:rFonts w:ascii="Roboto" w:eastAsia="Roboto" w:hAnsi="Roboto" w:cstheme="minorHAnsi"/>
          <w:color w:val="000000" w:themeColor="text1"/>
          <w:sz w:val="22"/>
          <w:szCs w:val="22"/>
          <w:lang w:val="de-DE"/>
        </w:rPr>
      </w:pPr>
    </w:p>
    <w:p w14:paraId="34115EB9" w14:textId="77777777" w:rsidR="008C33B8" w:rsidRPr="00D71036" w:rsidRDefault="007135BB">
      <w:pPr>
        <w:pStyle w:val="Listenabsatz"/>
        <w:numPr>
          <w:ilvl w:val="0"/>
          <w:numId w:val="2"/>
        </w:numPr>
        <w:spacing w:line="276" w:lineRule="auto"/>
        <w:ind w:left="567"/>
        <w:jc w:val="both"/>
        <w:rPr>
          <w:rFonts w:ascii="Roboto" w:eastAsia="Roboto" w:hAnsi="Roboto" w:cstheme="minorHAnsi"/>
          <w:sz w:val="22"/>
          <w:szCs w:val="22"/>
          <w:lang w:val="de-DE"/>
        </w:rPr>
      </w:pPr>
      <w:r w:rsidRPr="00D71036">
        <w:rPr>
          <w:rFonts w:ascii="Roboto" w:eastAsia="Roboto" w:hAnsi="Roboto" w:cstheme="minorHAnsi"/>
          <w:sz w:val="22"/>
          <w:szCs w:val="22"/>
          <w:lang w:val="de-DE"/>
        </w:rPr>
        <w:t xml:space="preserve">Als die </w:t>
      </w:r>
      <w:r w:rsidRPr="00D71036">
        <w:rPr>
          <w:rFonts w:ascii="Roboto" w:eastAsia="Roboto" w:hAnsi="Roboto" w:cstheme="minorHAnsi"/>
          <w:b/>
          <w:bCs/>
          <w:sz w:val="22"/>
          <w:szCs w:val="22"/>
          <w:lang w:val="de-DE"/>
        </w:rPr>
        <w:t xml:space="preserve">Rekrutierung </w:t>
      </w:r>
      <w:r w:rsidRPr="00D71036">
        <w:rPr>
          <w:rFonts w:ascii="Roboto" w:eastAsia="Roboto" w:hAnsi="Roboto" w:cstheme="minorHAnsi"/>
          <w:sz w:val="22"/>
          <w:szCs w:val="22"/>
          <w:lang w:val="de-DE"/>
        </w:rPr>
        <w:t xml:space="preserve">der jungen Teilnehmer begann, waren </w:t>
      </w:r>
      <w:r w:rsidR="002B4064" w:rsidRPr="00D71036">
        <w:rPr>
          <w:rFonts w:ascii="Roboto" w:eastAsia="Roboto" w:hAnsi="Roboto" w:cstheme="minorHAnsi"/>
          <w:sz w:val="22"/>
          <w:szCs w:val="22"/>
          <w:lang w:val="de-DE"/>
        </w:rPr>
        <w:t xml:space="preserve">die </w:t>
      </w:r>
      <w:r w:rsidRPr="00D71036">
        <w:rPr>
          <w:rFonts w:ascii="Roboto" w:eastAsia="Roboto" w:hAnsi="Roboto" w:cstheme="minorHAnsi"/>
          <w:sz w:val="22"/>
          <w:szCs w:val="22"/>
          <w:lang w:val="de-DE"/>
        </w:rPr>
        <w:t xml:space="preserve">kontaktierten Personen </w:t>
      </w:r>
      <w:r w:rsidRPr="00D71036">
        <w:rPr>
          <w:rFonts w:ascii="Roboto" w:eastAsia="Roboto" w:hAnsi="Roboto" w:cstheme="minorHAnsi"/>
          <w:b/>
          <w:bCs/>
          <w:sz w:val="22"/>
          <w:szCs w:val="22"/>
          <w:lang w:val="de-DE"/>
        </w:rPr>
        <w:t>zurückhaltend und skeptisch</w:t>
      </w:r>
      <w:r w:rsidRPr="00D71036">
        <w:rPr>
          <w:rFonts w:ascii="Roboto" w:eastAsia="Roboto" w:hAnsi="Roboto" w:cstheme="minorHAnsi"/>
          <w:sz w:val="22"/>
          <w:szCs w:val="22"/>
          <w:lang w:val="de-DE"/>
        </w:rPr>
        <w:t xml:space="preserve">, was die Teilnahme an dem Projekt betraf. Dies war auf die zeitliche Verfügbarkeit und andere Verpflichtungen, aber auch auf Bedenken </w:t>
      </w:r>
      <w:r w:rsidRPr="00D71036">
        <w:rPr>
          <w:rFonts w:ascii="Roboto" w:eastAsia="Roboto" w:hAnsi="Roboto" w:cstheme="minorHAnsi"/>
          <w:sz w:val="22"/>
          <w:szCs w:val="22"/>
          <w:lang w:val="de-DE"/>
        </w:rPr>
        <w:lastRenderedPageBreak/>
        <w:t xml:space="preserve">hinsichtlich des Datenschutzes zurückzuführen. Diese Herausforderung wurde jedoch durch die Einbeziehung von Schirmherren von Jugendorganisationen und Schulbehörden u. a., durch die Vertrauen aufgebaut wurde, sowie durch die </w:t>
      </w:r>
      <w:r w:rsidRPr="00D71036">
        <w:rPr>
          <w:rFonts w:ascii="Roboto" w:hAnsi="Roboto" w:cstheme="minorHAnsi"/>
          <w:sz w:val="22"/>
          <w:szCs w:val="22"/>
          <w:lang w:val="de-DE"/>
        </w:rPr>
        <w:t xml:space="preserve">aktive Einbeziehung in Entscheidungsprozesse zu Projektaktivitäten </w:t>
      </w:r>
      <w:r w:rsidRPr="00D71036">
        <w:rPr>
          <w:rFonts w:ascii="Roboto" w:eastAsia="Roboto" w:hAnsi="Roboto" w:cstheme="minorHAnsi"/>
          <w:sz w:val="22"/>
          <w:szCs w:val="22"/>
          <w:lang w:val="de-DE"/>
        </w:rPr>
        <w:t xml:space="preserve">gemildert. </w:t>
      </w:r>
    </w:p>
    <w:p w14:paraId="0E405A8D" w14:textId="77777777" w:rsidR="0068659D" w:rsidRPr="00D71036" w:rsidRDefault="0068659D" w:rsidP="0068659D">
      <w:pPr>
        <w:pStyle w:val="Listenabsatz"/>
        <w:spacing w:line="276" w:lineRule="auto"/>
        <w:ind w:left="567"/>
        <w:jc w:val="both"/>
        <w:rPr>
          <w:rFonts w:ascii="Roboto" w:eastAsia="Roboto" w:hAnsi="Roboto" w:cstheme="minorHAnsi"/>
          <w:sz w:val="22"/>
          <w:szCs w:val="22"/>
          <w:lang w:val="de-DE"/>
        </w:rPr>
      </w:pPr>
    </w:p>
    <w:p w14:paraId="196B9B9A" w14:textId="77777777" w:rsidR="008C33B8" w:rsidRPr="00D71036" w:rsidRDefault="007135BB">
      <w:pPr>
        <w:pStyle w:val="Listenabsatz"/>
        <w:numPr>
          <w:ilvl w:val="0"/>
          <w:numId w:val="2"/>
        </w:numPr>
        <w:spacing w:line="276" w:lineRule="auto"/>
        <w:ind w:left="567"/>
        <w:jc w:val="both"/>
        <w:rPr>
          <w:rFonts w:ascii="Roboto" w:eastAsia="Calibri" w:hAnsi="Roboto" w:cstheme="minorHAnsi"/>
          <w:sz w:val="22"/>
          <w:szCs w:val="22"/>
          <w:lang w:val="de-DE"/>
        </w:rPr>
      </w:pPr>
      <w:r w:rsidRPr="00D71036">
        <w:rPr>
          <w:rFonts w:ascii="Roboto" w:eastAsia="Calibri" w:hAnsi="Roboto" w:cstheme="minorHAnsi"/>
          <w:b/>
          <w:bCs/>
          <w:sz w:val="22"/>
          <w:szCs w:val="22"/>
          <w:lang w:val="de-DE"/>
        </w:rPr>
        <w:t xml:space="preserve">Zeitmanagement </w:t>
      </w:r>
      <w:r w:rsidR="002B4064" w:rsidRPr="00D71036">
        <w:rPr>
          <w:rFonts w:ascii="Roboto" w:eastAsia="Roboto" w:hAnsi="Roboto" w:cstheme="minorHAnsi"/>
          <w:sz w:val="22"/>
          <w:szCs w:val="22"/>
          <w:lang w:val="de-DE"/>
        </w:rPr>
        <w:t>der Jugendlichen</w:t>
      </w:r>
      <w:r w:rsidR="002B4064" w:rsidRPr="00D71036">
        <w:rPr>
          <w:rFonts w:ascii="Roboto" w:eastAsia="Calibri" w:hAnsi="Roboto" w:cstheme="minorHAnsi"/>
          <w:sz w:val="22"/>
          <w:szCs w:val="22"/>
          <w:lang w:val="de-DE"/>
        </w:rPr>
        <w:t xml:space="preserve">: Die </w:t>
      </w:r>
      <w:r w:rsidRPr="00D71036">
        <w:rPr>
          <w:rFonts w:ascii="Roboto" w:eastAsia="Calibri" w:hAnsi="Roboto" w:cstheme="minorHAnsi"/>
          <w:sz w:val="22"/>
          <w:szCs w:val="22"/>
          <w:lang w:val="de-DE"/>
        </w:rPr>
        <w:t xml:space="preserve">Teilnehmer </w:t>
      </w:r>
      <w:r w:rsidR="002B4064" w:rsidRPr="00D71036">
        <w:rPr>
          <w:rFonts w:ascii="Roboto" w:eastAsia="Calibri" w:hAnsi="Roboto" w:cstheme="minorHAnsi"/>
          <w:sz w:val="22"/>
          <w:szCs w:val="22"/>
          <w:lang w:val="de-DE"/>
        </w:rPr>
        <w:t xml:space="preserve">hatten einen </w:t>
      </w:r>
      <w:r w:rsidRPr="00D71036">
        <w:rPr>
          <w:rFonts w:ascii="Roboto" w:eastAsia="Calibri" w:hAnsi="Roboto" w:cstheme="minorHAnsi"/>
          <w:sz w:val="22"/>
          <w:szCs w:val="22"/>
          <w:lang w:val="de-DE"/>
        </w:rPr>
        <w:t>vollen Terminkalender</w:t>
      </w:r>
      <w:r w:rsidR="002B4064" w:rsidRPr="00D71036">
        <w:rPr>
          <w:rFonts w:ascii="Roboto" w:eastAsia="Calibri" w:hAnsi="Roboto" w:cstheme="minorHAnsi"/>
          <w:sz w:val="22"/>
          <w:szCs w:val="22"/>
          <w:lang w:val="de-DE"/>
        </w:rPr>
        <w:t xml:space="preserve">, und es war eine </w:t>
      </w:r>
      <w:r w:rsidRPr="00D71036">
        <w:rPr>
          <w:rFonts w:ascii="Roboto" w:eastAsia="Calibri" w:hAnsi="Roboto" w:cstheme="minorHAnsi"/>
          <w:sz w:val="22"/>
          <w:szCs w:val="22"/>
          <w:lang w:val="de-DE"/>
        </w:rPr>
        <w:t xml:space="preserve">Herausforderung, die Projektaktivitäten mit ihren anderen Verpflichtungen in Einklang zu bringen, was zu Verzögerungen und der Nichteinhaltung von Fristen </w:t>
      </w:r>
      <w:r w:rsidR="002B4064" w:rsidRPr="00D71036">
        <w:rPr>
          <w:rFonts w:ascii="Roboto" w:eastAsia="Calibri" w:hAnsi="Roboto" w:cstheme="minorHAnsi"/>
          <w:sz w:val="22"/>
          <w:szCs w:val="22"/>
          <w:lang w:val="de-DE"/>
        </w:rPr>
        <w:t>führte</w:t>
      </w:r>
      <w:r w:rsidRPr="00D71036">
        <w:rPr>
          <w:rFonts w:ascii="Roboto" w:eastAsia="Calibri" w:hAnsi="Roboto" w:cstheme="minorHAnsi"/>
          <w:sz w:val="22"/>
          <w:szCs w:val="22"/>
          <w:lang w:val="de-DE"/>
        </w:rPr>
        <w:t xml:space="preserve">. Da die Teilnahme freiwillig ist, können die jungen Teilnehmer nicht gezwungen werden, die Projekterwartungen zu erfüllen, sondern die Pläne und Zeitpläne werden so angepasst, dass die jungen Menschen teilnehmen können. </w:t>
      </w:r>
    </w:p>
    <w:p w14:paraId="46A78625" w14:textId="77777777" w:rsidR="0068659D" w:rsidRPr="00D71036" w:rsidRDefault="0068659D" w:rsidP="0068659D">
      <w:pPr>
        <w:pStyle w:val="Listenabsatz"/>
        <w:rPr>
          <w:rFonts w:ascii="Roboto" w:eastAsia="Calibri" w:hAnsi="Roboto" w:cstheme="minorHAnsi"/>
          <w:sz w:val="22"/>
          <w:szCs w:val="22"/>
          <w:lang w:val="de-DE"/>
        </w:rPr>
      </w:pPr>
    </w:p>
    <w:p w14:paraId="503D25DB" w14:textId="77777777" w:rsidR="008C33B8" w:rsidRPr="00D71036" w:rsidRDefault="007135BB">
      <w:pPr>
        <w:pStyle w:val="Listenabsatz"/>
        <w:numPr>
          <w:ilvl w:val="0"/>
          <w:numId w:val="2"/>
        </w:numPr>
        <w:spacing w:line="276" w:lineRule="auto"/>
        <w:ind w:left="567"/>
        <w:jc w:val="both"/>
        <w:rPr>
          <w:rFonts w:ascii="Roboto" w:eastAsia="Calibri" w:hAnsi="Roboto" w:cstheme="minorHAnsi"/>
          <w:sz w:val="22"/>
          <w:szCs w:val="22"/>
          <w:lang w:val="de-DE"/>
        </w:rPr>
      </w:pPr>
      <w:r w:rsidRPr="00D71036">
        <w:rPr>
          <w:rFonts w:ascii="Roboto" w:hAnsi="Roboto" w:cstheme="minorHAnsi"/>
          <w:sz w:val="22"/>
          <w:szCs w:val="22"/>
          <w:lang w:val="de-DE"/>
        </w:rPr>
        <w:t xml:space="preserve">Es war eine Herausforderung, </w:t>
      </w:r>
      <w:r w:rsidRPr="00D71036">
        <w:rPr>
          <w:rFonts w:ascii="Roboto" w:eastAsia="Calibri" w:hAnsi="Roboto" w:cstheme="minorHAnsi"/>
          <w:b/>
          <w:bCs/>
          <w:sz w:val="22"/>
          <w:szCs w:val="22"/>
          <w:lang w:val="de-DE"/>
        </w:rPr>
        <w:t xml:space="preserve">die </w:t>
      </w:r>
      <w:r w:rsidRPr="00D71036">
        <w:rPr>
          <w:rFonts w:ascii="Roboto" w:hAnsi="Roboto" w:cstheme="minorHAnsi"/>
          <w:b/>
          <w:bCs/>
          <w:sz w:val="22"/>
          <w:szCs w:val="22"/>
          <w:lang w:val="de-DE"/>
        </w:rPr>
        <w:t xml:space="preserve">Motivation, das Engagement und die Begeisterung </w:t>
      </w:r>
      <w:r w:rsidRPr="00D71036">
        <w:rPr>
          <w:rFonts w:ascii="Roboto" w:hAnsi="Roboto" w:cstheme="minorHAnsi"/>
          <w:sz w:val="22"/>
          <w:szCs w:val="22"/>
          <w:lang w:val="de-DE"/>
        </w:rPr>
        <w:t xml:space="preserve">der jungen Teilnehmer </w:t>
      </w:r>
      <w:r w:rsidRPr="00D71036">
        <w:rPr>
          <w:rFonts w:ascii="Roboto" w:eastAsia="Calibri" w:hAnsi="Roboto" w:cstheme="minorHAnsi"/>
          <w:b/>
          <w:bCs/>
          <w:sz w:val="22"/>
          <w:szCs w:val="22"/>
          <w:lang w:val="de-DE"/>
        </w:rPr>
        <w:t>aufrechtzuerhalten</w:t>
      </w:r>
      <w:r w:rsidRPr="00D71036">
        <w:rPr>
          <w:rFonts w:ascii="Roboto" w:hAnsi="Roboto" w:cstheme="minorHAnsi"/>
          <w:sz w:val="22"/>
          <w:szCs w:val="22"/>
          <w:lang w:val="de-DE"/>
        </w:rPr>
        <w:t xml:space="preserve">. Dies hat sich in der Beteiligung an den Sitzungen und Projektaktivitäten niedergeschlagen. Um der </w:t>
      </w:r>
      <w:r w:rsidR="002B4064" w:rsidRPr="00D71036">
        <w:rPr>
          <w:rFonts w:ascii="Roboto" w:hAnsi="Roboto" w:cstheme="minorHAnsi"/>
          <w:sz w:val="22"/>
          <w:szCs w:val="22"/>
          <w:lang w:val="de-DE"/>
        </w:rPr>
        <w:t>Gefahr zu begegnen, dass die Teilnehmer im Laufe des Projekts aussteigen</w:t>
      </w:r>
      <w:r w:rsidRPr="00D71036">
        <w:rPr>
          <w:rFonts w:ascii="Roboto" w:hAnsi="Roboto" w:cstheme="minorHAnsi"/>
          <w:sz w:val="22"/>
          <w:szCs w:val="22"/>
          <w:lang w:val="de-DE"/>
        </w:rPr>
        <w:t xml:space="preserve">, ist der Rekrutierungsprozess noch nicht abgeschlossen. </w:t>
      </w:r>
    </w:p>
    <w:p w14:paraId="729A1ED1" w14:textId="77777777" w:rsidR="0068659D" w:rsidRPr="00D71036" w:rsidRDefault="0068659D" w:rsidP="0068659D">
      <w:pPr>
        <w:pStyle w:val="Listenabsatz"/>
        <w:rPr>
          <w:rFonts w:ascii="Roboto" w:eastAsia="Calibri" w:hAnsi="Roboto" w:cstheme="minorHAnsi"/>
          <w:sz w:val="22"/>
          <w:szCs w:val="22"/>
          <w:lang w:val="de-DE"/>
        </w:rPr>
      </w:pPr>
    </w:p>
    <w:p w14:paraId="54E22444" w14:textId="77777777" w:rsidR="008C33B8" w:rsidRPr="00D71036" w:rsidRDefault="002B4064">
      <w:pPr>
        <w:pStyle w:val="Listenabsatz"/>
        <w:numPr>
          <w:ilvl w:val="0"/>
          <w:numId w:val="2"/>
        </w:numPr>
        <w:spacing w:line="276" w:lineRule="auto"/>
        <w:ind w:left="567"/>
        <w:jc w:val="both"/>
        <w:rPr>
          <w:rFonts w:ascii="Roboto" w:eastAsia="Roboto" w:hAnsi="Roboto" w:cs="Roboto"/>
          <w:b/>
          <w:bCs/>
          <w:sz w:val="22"/>
          <w:szCs w:val="22"/>
          <w:lang w:val="de-DE"/>
        </w:rPr>
      </w:pPr>
      <w:r w:rsidRPr="00D71036">
        <w:rPr>
          <w:rFonts w:ascii="Roboto" w:eastAsia="Roboto" w:hAnsi="Roboto" w:cstheme="minorHAnsi"/>
          <w:sz w:val="22"/>
          <w:szCs w:val="22"/>
          <w:lang w:val="de-DE"/>
        </w:rPr>
        <w:t xml:space="preserve">Die Förderung des Engagements junger Menschen erfordert mehr als nur Zeit und Hingabe. Es fallen </w:t>
      </w:r>
      <w:r w:rsidRPr="00D71036">
        <w:rPr>
          <w:rFonts w:ascii="Roboto" w:eastAsia="Roboto" w:hAnsi="Roboto" w:cstheme="minorHAnsi"/>
          <w:b/>
          <w:bCs/>
          <w:sz w:val="22"/>
          <w:szCs w:val="22"/>
          <w:lang w:val="de-DE"/>
        </w:rPr>
        <w:t>Kosten an, die oft übersehen werden</w:t>
      </w:r>
      <w:r w:rsidR="0061642E" w:rsidRPr="00D71036">
        <w:rPr>
          <w:rFonts w:ascii="Roboto" w:eastAsia="Roboto" w:hAnsi="Roboto" w:cstheme="minorHAnsi"/>
          <w:sz w:val="22"/>
          <w:szCs w:val="22"/>
          <w:lang w:val="de-DE"/>
        </w:rPr>
        <w:t xml:space="preserve">, die aber dazu beitragen, die Motivation der Teilnehmer aufrechtzuerhalten und ein Gefühl der Beteiligung an dem Projekt zu entwickeln. Es handelt sich dabei um die Transportkosten </w:t>
      </w:r>
      <w:r w:rsidRPr="00D71036">
        <w:rPr>
          <w:rFonts w:ascii="Roboto" w:eastAsia="Roboto" w:hAnsi="Roboto" w:cstheme="minorHAnsi"/>
          <w:sz w:val="22"/>
          <w:szCs w:val="22"/>
          <w:lang w:val="de-DE"/>
        </w:rPr>
        <w:t xml:space="preserve">zu und von den Treffen </w:t>
      </w:r>
      <w:r w:rsidR="0061642E" w:rsidRPr="00D71036">
        <w:rPr>
          <w:rFonts w:ascii="Roboto" w:eastAsia="Roboto" w:hAnsi="Roboto" w:cstheme="minorHAnsi"/>
          <w:sz w:val="22"/>
          <w:szCs w:val="22"/>
          <w:lang w:val="de-DE"/>
        </w:rPr>
        <w:t>(</w:t>
      </w:r>
      <w:r w:rsidRPr="00D71036">
        <w:rPr>
          <w:rFonts w:ascii="Roboto" w:eastAsia="Roboto" w:hAnsi="Roboto" w:cstheme="minorHAnsi"/>
          <w:sz w:val="22"/>
          <w:szCs w:val="22"/>
          <w:lang w:val="de-DE"/>
        </w:rPr>
        <w:t xml:space="preserve">eine Ausgabe, die </w:t>
      </w:r>
      <w:r w:rsidR="0061642E" w:rsidRPr="00D71036">
        <w:rPr>
          <w:rFonts w:ascii="Roboto" w:eastAsia="Roboto" w:hAnsi="Roboto" w:cstheme="minorHAnsi"/>
          <w:sz w:val="22"/>
          <w:szCs w:val="22"/>
          <w:lang w:val="de-DE"/>
        </w:rPr>
        <w:t xml:space="preserve">im Projekt </w:t>
      </w:r>
      <w:r w:rsidRPr="00D71036">
        <w:rPr>
          <w:rFonts w:ascii="Roboto" w:eastAsia="Roboto" w:hAnsi="Roboto" w:cstheme="minorHAnsi"/>
          <w:sz w:val="22"/>
          <w:szCs w:val="22"/>
          <w:lang w:val="de-DE"/>
        </w:rPr>
        <w:t>nicht vorgesehen war</w:t>
      </w:r>
      <w:r w:rsidR="0061642E" w:rsidRPr="00D71036">
        <w:rPr>
          <w:rFonts w:ascii="Roboto" w:eastAsia="Roboto" w:hAnsi="Roboto" w:cstheme="minorHAnsi"/>
          <w:sz w:val="22"/>
          <w:szCs w:val="22"/>
          <w:lang w:val="de-DE"/>
        </w:rPr>
        <w:t>)</w:t>
      </w:r>
      <w:r w:rsidRPr="00D71036">
        <w:rPr>
          <w:rFonts w:ascii="Roboto" w:eastAsia="Roboto" w:hAnsi="Roboto" w:cstheme="minorHAnsi"/>
          <w:sz w:val="22"/>
          <w:szCs w:val="22"/>
          <w:lang w:val="de-DE"/>
        </w:rPr>
        <w:t xml:space="preserve">. Da die Treffen in der Regel abends oder direkt nach der Schule stattfanden, </w:t>
      </w:r>
      <w:r w:rsidR="0061642E" w:rsidRPr="00D71036">
        <w:rPr>
          <w:rFonts w:ascii="Roboto" w:eastAsia="Roboto" w:hAnsi="Roboto" w:cstheme="minorHAnsi"/>
          <w:sz w:val="22"/>
          <w:szCs w:val="22"/>
          <w:lang w:val="de-DE"/>
        </w:rPr>
        <w:t xml:space="preserve">war es </w:t>
      </w:r>
      <w:r w:rsidRPr="00D71036">
        <w:rPr>
          <w:rFonts w:ascii="Roboto" w:eastAsia="Roboto" w:hAnsi="Roboto" w:cstheme="minorHAnsi"/>
          <w:sz w:val="22"/>
          <w:szCs w:val="22"/>
          <w:lang w:val="de-DE"/>
        </w:rPr>
        <w:t xml:space="preserve">außerdem notwendig, Essen oder Snacks bereitzustellen.  </w:t>
      </w:r>
    </w:p>
    <w:p w14:paraId="5968A757" w14:textId="77777777" w:rsidR="0061642E" w:rsidRPr="00D71036" w:rsidRDefault="0061642E" w:rsidP="0061642E">
      <w:pPr>
        <w:pStyle w:val="Listenabsatz"/>
        <w:spacing w:line="276" w:lineRule="auto"/>
        <w:ind w:left="567"/>
        <w:jc w:val="both"/>
        <w:rPr>
          <w:rFonts w:ascii="Roboto" w:eastAsia="Roboto" w:hAnsi="Roboto" w:cs="Roboto"/>
          <w:b/>
          <w:bCs/>
          <w:lang w:val="de-DE"/>
        </w:rPr>
      </w:pPr>
    </w:p>
    <w:p w14:paraId="02961927" w14:textId="77777777" w:rsidR="008C33B8" w:rsidRDefault="002B4064">
      <w:pPr>
        <w:pStyle w:val="Listenabsatz"/>
        <w:numPr>
          <w:ilvl w:val="1"/>
          <w:numId w:val="3"/>
        </w:numPr>
        <w:rPr>
          <w:rFonts w:ascii="Roboto" w:eastAsia="Roboto" w:hAnsi="Roboto" w:cs="Roboto"/>
          <w:b/>
          <w:bCs/>
          <w:color w:val="5A4DEF"/>
          <w:lang w:val="en-GB"/>
        </w:rPr>
      </w:pPr>
      <w:r w:rsidRPr="00182158">
        <w:rPr>
          <w:rFonts w:ascii="Roboto" w:eastAsia="Roboto" w:hAnsi="Roboto" w:cs="Roboto"/>
          <w:b/>
          <w:bCs/>
          <w:color w:val="5A4DEF"/>
          <w:lang w:val="en-GB"/>
        </w:rPr>
        <w:t xml:space="preserve">Von </w:t>
      </w:r>
      <w:proofErr w:type="spellStart"/>
      <w:r w:rsidRPr="00182158">
        <w:rPr>
          <w:rFonts w:ascii="Roboto" w:eastAsia="Roboto" w:hAnsi="Roboto" w:cs="Roboto"/>
          <w:b/>
          <w:bCs/>
          <w:color w:val="5A4DEF"/>
          <w:lang w:val="en-GB"/>
        </w:rPr>
        <w:t>Universitäten</w:t>
      </w:r>
      <w:proofErr w:type="spellEnd"/>
    </w:p>
    <w:p w14:paraId="51DCE377" w14:textId="77777777" w:rsidR="009966CC" w:rsidRPr="00182158" w:rsidRDefault="009966CC" w:rsidP="0068659D">
      <w:pPr>
        <w:spacing w:line="276" w:lineRule="auto"/>
        <w:jc w:val="both"/>
        <w:rPr>
          <w:rFonts w:ascii="Roboto" w:hAnsi="Roboto" w:cstheme="majorHAnsi"/>
          <w:lang w:val="en-GB"/>
        </w:rPr>
      </w:pPr>
    </w:p>
    <w:p w14:paraId="534F957B" w14:textId="77777777" w:rsidR="008C33B8" w:rsidRPr="00D71036" w:rsidRDefault="002B4064">
      <w:pPr>
        <w:spacing w:line="276" w:lineRule="auto"/>
        <w:jc w:val="both"/>
        <w:rPr>
          <w:rFonts w:ascii="Roboto" w:hAnsi="Roboto" w:cstheme="majorHAnsi"/>
          <w:sz w:val="22"/>
          <w:szCs w:val="22"/>
          <w:lang w:val="de-DE"/>
        </w:rPr>
      </w:pPr>
      <w:proofErr w:type="spellStart"/>
      <w:r w:rsidRPr="00D71036">
        <w:rPr>
          <w:rFonts w:ascii="Roboto" w:hAnsi="Roboto" w:cstheme="majorHAnsi"/>
          <w:b/>
          <w:bCs/>
          <w:sz w:val="22"/>
          <w:szCs w:val="22"/>
          <w:lang w:val="de-DE"/>
        </w:rPr>
        <w:t>InfAI</w:t>
      </w:r>
      <w:proofErr w:type="spellEnd"/>
      <w:r w:rsidRPr="00D71036">
        <w:rPr>
          <w:rFonts w:ascii="Roboto" w:hAnsi="Roboto" w:cstheme="majorHAnsi"/>
          <w:b/>
          <w:bCs/>
          <w:sz w:val="22"/>
          <w:szCs w:val="22"/>
          <w:lang w:val="de-DE"/>
        </w:rPr>
        <w:t xml:space="preserve"> </w:t>
      </w:r>
      <w:r w:rsidRPr="00D71036">
        <w:rPr>
          <w:rFonts w:ascii="Roboto" w:hAnsi="Roboto" w:cstheme="majorHAnsi"/>
          <w:sz w:val="22"/>
          <w:szCs w:val="22"/>
          <w:lang w:val="de-DE"/>
        </w:rPr>
        <w:t xml:space="preserve">unterstützte, wie bereits erwähnt, die Partner bei der Nutzung der Anwendung und des Dashboards für die ECHO-Anwendung. In den verschiedenen Gemeinschaften treten unterschiedliche technische Herausforderungen auf: </w:t>
      </w:r>
    </w:p>
    <w:p w14:paraId="3FE0F7DD" w14:textId="77777777" w:rsidR="009966CC" w:rsidRPr="00D71036" w:rsidRDefault="009966CC" w:rsidP="0068659D">
      <w:pPr>
        <w:spacing w:line="276" w:lineRule="auto"/>
        <w:jc w:val="both"/>
        <w:rPr>
          <w:rFonts w:ascii="Roboto" w:hAnsi="Roboto" w:cstheme="majorHAnsi"/>
          <w:sz w:val="22"/>
          <w:szCs w:val="22"/>
          <w:lang w:val="de-DE"/>
        </w:rPr>
      </w:pPr>
    </w:p>
    <w:p w14:paraId="2F265EE3" w14:textId="77777777" w:rsidR="008C33B8" w:rsidRPr="00D71036" w:rsidRDefault="002B4064">
      <w:pPr>
        <w:spacing w:line="276" w:lineRule="auto"/>
        <w:ind w:left="284"/>
        <w:jc w:val="both"/>
        <w:rPr>
          <w:rFonts w:ascii="Roboto" w:hAnsi="Roboto" w:cstheme="majorHAnsi"/>
          <w:sz w:val="22"/>
          <w:szCs w:val="22"/>
          <w:lang w:val="de-DE"/>
        </w:rPr>
      </w:pPr>
      <w:r w:rsidRPr="00D71036">
        <w:rPr>
          <w:rFonts w:ascii="Roboto" w:hAnsi="Roboto" w:cstheme="majorHAnsi"/>
          <w:sz w:val="22"/>
          <w:szCs w:val="22"/>
          <w:lang w:val="de-DE"/>
        </w:rPr>
        <w:t xml:space="preserve">Offenbach - </w:t>
      </w:r>
      <w:proofErr w:type="spellStart"/>
      <w:r w:rsidRPr="00D71036">
        <w:rPr>
          <w:rFonts w:ascii="Roboto" w:hAnsi="Roboto" w:cstheme="majorHAnsi"/>
          <w:sz w:val="22"/>
          <w:szCs w:val="22"/>
          <w:lang w:val="de-DE"/>
        </w:rPr>
        <w:t>ProArbeit</w:t>
      </w:r>
      <w:proofErr w:type="spellEnd"/>
      <w:r w:rsidRPr="00D71036">
        <w:rPr>
          <w:rFonts w:ascii="Roboto" w:hAnsi="Roboto" w:cstheme="majorHAnsi"/>
          <w:sz w:val="22"/>
          <w:szCs w:val="22"/>
          <w:lang w:val="de-DE"/>
        </w:rPr>
        <w:t>:</w:t>
      </w:r>
    </w:p>
    <w:p w14:paraId="6E12F4B7" w14:textId="77777777" w:rsidR="008C33B8" w:rsidRPr="00D71036" w:rsidRDefault="002B4064">
      <w:pPr>
        <w:pStyle w:val="Listenabsatz"/>
        <w:numPr>
          <w:ilvl w:val="0"/>
          <w:numId w:val="4"/>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Die Docker-Lizenz musste erworben werden.</w:t>
      </w:r>
    </w:p>
    <w:p w14:paraId="684310E8" w14:textId="41C1B839" w:rsidR="008C33B8" w:rsidRPr="00D71036" w:rsidRDefault="002B4064">
      <w:pPr>
        <w:pStyle w:val="Listenabsatz"/>
        <w:numPr>
          <w:ilvl w:val="0"/>
          <w:numId w:val="4"/>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 xml:space="preserve">Neue Code-Verteilung für lokale Installation </w:t>
      </w:r>
      <w:r w:rsidR="003D4C74">
        <w:rPr>
          <w:rFonts w:ascii="Roboto" w:hAnsi="Roboto" w:cstheme="majorHAnsi"/>
          <w:sz w:val="22"/>
          <w:szCs w:val="22"/>
          <w:lang w:val="de-DE"/>
        </w:rPr>
        <w:t xml:space="preserve">war </w:t>
      </w:r>
      <w:r w:rsidRPr="00D71036">
        <w:rPr>
          <w:rFonts w:ascii="Roboto" w:hAnsi="Roboto" w:cstheme="majorHAnsi"/>
          <w:sz w:val="22"/>
          <w:szCs w:val="22"/>
          <w:lang w:val="de-DE"/>
        </w:rPr>
        <w:t>schwierig</w:t>
      </w:r>
    </w:p>
    <w:p w14:paraId="6FEC7B01" w14:textId="77777777" w:rsidR="008C33B8" w:rsidRPr="00D71036" w:rsidRDefault="002B4064">
      <w:pPr>
        <w:pStyle w:val="Listenabsatz"/>
        <w:numPr>
          <w:ilvl w:val="0"/>
          <w:numId w:val="4"/>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Kleinere Fehlerbehebungen und Probleme mit dem Versenden der Daten nach der Sitzung</w:t>
      </w:r>
    </w:p>
    <w:p w14:paraId="5E37D6B0" w14:textId="77777777" w:rsidR="008C33B8" w:rsidRPr="00D71036" w:rsidRDefault="002B4064">
      <w:pPr>
        <w:pStyle w:val="Listenabsatz"/>
        <w:numPr>
          <w:ilvl w:val="0"/>
          <w:numId w:val="4"/>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Einige bereitgestellte Konten konnten nicht eingeloggt werden</w:t>
      </w:r>
    </w:p>
    <w:p w14:paraId="397F3A5C" w14:textId="77777777" w:rsidR="009966CC" w:rsidRPr="00D71036" w:rsidRDefault="009966CC" w:rsidP="0068659D">
      <w:pPr>
        <w:spacing w:line="276" w:lineRule="auto"/>
        <w:jc w:val="both"/>
        <w:rPr>
          <w:rFonts w:ascii="Roboto" w:hAnsi="Roboto" w:cstheme="majorHAnsi"/>
          <w:sz w:val="22"/>
          <w:szCs w:val="22"/>
          <w:lang w:val="de-DE"/>
        </w:rPr>
      </w:pPr>
    </w:p>
    <w:p w14:paraId="1F340B8F" w14:textId="77777777" w:rsidR="008C33B8" w:rsidRDefault="00DF6B66">
      <w:pPr>
        <w:spacing w:line="276" w:lineRule="auto"/>
        <w:ind w:left="284"/>
        <w:jc w:val="both"/>
        <w:rPr>
          <w:rFonts w:ascii="Roboto" w:hAnsi="Roboto" w:cstheme="majorHAnsi"/>
          <w:sz w:val="22"/>
          <w:szCs w:val="22"/>
          <w:lang w:val="en-GB"/>
        </w:rPr>
      </w:pPr>
      <w:r>
        <w:rPr>
          <w:rFonts w:ascii="Roboto" w:hAnsi="Roboto" w:cstheme="majorHAnsi"/>
          <w:sz w:val="22"/>
          <w:szCs w:val="22"/>
          <w:lang w:val="en-GB"/>
        </w:rPr>
        <w:t xml:space="preserve">Ravenna </w:t>
      </w:r>
      <w:r w:rsidR="002B4064" w:rsidRPr="00182158">
        <w:rPr>
          <w:rFonts w:ascii="Roboto" w:hAnsi="Roboto" w:cstheme="majorHAnsi"/>
          <w:sz w:val="22"/>
          <w:szCs w:val="22"/>
          <w:lang w:val="en-GB"/>
        </w:rPr>
        <w:t>- Universität von Bologna:</w:t>
      </w:r>
    </w:p>
    <w:p w14:paraId="2AAC3CD3" w14:textId="77777777" w:rsidR="008C33B8" w:rsidRPr="00D71036" w:rsidRDefault="002B4064">
      <w:pPr>
        <w:pStyle w:val="Listenabsatz"/>
        <w:numPr>
          <w:ilvl w:val="0"/>
          <w:numId w:val="4"/>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Fragen zur Durchführung mehrerer Sitzungen zur gleichen Zeit</w:t>
      </w:r>
    </w:p>
    <w:p w14:paraId="2CA63642" w14:textId="77777777" w:rsidR="008C33B8" w:rsidRPr="00D71036" w:rsidRDefault="002B4064">
      <w:pPr>
        <w:pStyle w:val="Listenabsatz"/>
        <w:numPr>
          <w:ilvl w:val="0"/>
          <w:numId w:val="4"/>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Nicht alle eingeloggten Benutzer konnten gesehen werden</w:t>
      </w:r>
    </w:p>
    <w:p w14:paraId="7F7C4003" w14:textId="77777777" w:rsidR="008C33B8" w:rsidRPr="00D71036" w:rsidRDefault="002B4064">
      <w:pPr>
        <w:pStyle w:val="Listenabsatz"/>
        <w:numPr>
          <w:ilvl w:val="0"/>
          <w:numId w:val="4"/>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Lange Ladezeiten beim Beenden eines Spiels</w:t>
      </w:r>
    </w:p>
    <w:p w14:paraId="5CB0C293" w14:textId="77777777" w:rsidR="008C33B8" w:rsidRPr="00D71036" w:rsidRDefault="002B4064">
      <w:pPr>
        <w:pStyle w:val="Listenabsatz"/>
        <w:numPr>
          <w:ilvl w:val="0"/>
          <w:numId w:val="4"/>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 xml:space="preserve">Es wurde die Frage aufgeworfen, wie und wann die </w:t>
      </w:r>
      <w:proofErr w:type="spellStart"/>
      <w:r w:rsidRPr="00D71036">
        <w:rPr>
          <w:rFonts w:ascii="Roboto" w:hAnsi="Roboto" w:cstheme="majorHAnsi"/>
          <w:sz w:val="22"/>
          <w:szCs w:val="22"/>
          <w:lang w:val="de-DE"/>
        </w:rPr>
        <w:t>Discord</w:t>
      </w:r>
      <w:proofErr w:type="spellEnd"/>
      <w:r w:rsidRPr="00D71036">
        <w:rPr>
          <w:rFonts w:ascii="Roboto" w:hAnsi="Roboto" w:cstheme="majorHAnsi"/>
          <w:sz w:val="22"/>
          <w:szCs w:val="22"/>
          <w:lang w:val="de-DE"/>
        </w:rPr>
        <w:t>-Kanäle zu löschen sind</w:t>
      </w:r>
    </w:p>
    <w:p w14:paraId="3F454D2E" w14:textId="77777777" w:rsidR="009966CC" w:rsidRPr="00D71036" w:rsidRDefault="009966CC" w:rsidP="0068659D">
      <w:pPr>
        <w:spacing w:line="276" w:lineRule="auto"/>
        <w:jc w:val="both"/>
        <w:rPr>
          <w:rFonts w:ascii="Roboto" w:hAnsi="Roboto" w:cstheme="majorHAnsi"/>
          <w:sz w:val="22"/>
          <w:szCs w:val="22"/>
          <w:lang w:val="de-DE"/>
        </w:rPr>
      </w:pPr>
    </w:p>
    <w:p w14:paraId="04257B9D" w14:textId="77777777" w:rsidR="008C33B8" w:rsidRDefault="002B4064">
      <w:pPr>
        <w:spacing w:line="276" w:lineRule="auto"/>
        <w:ind w:left="284"/>
        <w:jc w:val="both"/>
        <w:rPr>
          <w:rFonts w:ascii="Roboto" w:hAnsi="Roboto" w:cstheme="majorHAnsi"/>
          <w:sz w:val="22"/>
          <w:szCs w:val="22"/>
          <w:lang w:val="en-GB"/>
        </w:rPr>
      </w:pPr>
      <w:r w:rsidRPr="00182158">
        <w:rPr>
          <w:rFonts w:ascii="Roboto" w:hAnsi="Roboto" w:cstheme="majorHAnsi"/>
          <w:sz w:val="22"/>
          <w:szCs w:val="22"/>
          <w:lang w:val="en-GB"/>
        </w:rPr>
        <w:t>Santa Coloma - UAB:</w:t>
      </w:r>
    </w:p>
    <w:p w14:paraId="2D03F354" w14:textId="77777777" w:rsidR="008C33B8" w:rsidRPr="00D71036" w:rsidRDefault="002B4064">
      <w:pPr>
        <w:pStyle w:val="Listenabsatz"/>
        <w:numPr>
          <w:ilvl w:val="0"/>
          <w:numId w:val="4"/>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lastRenderedPageBreak/>
        <w:t xml:space="preserve">Schwierigkeiten beim Einloggen in die </w:t>
      </w:r>
      <w:proofErr w:type="spellStart"/>
      <w:r w:rsidRPr="00D71036">
        <w:rPr>
          <w:rFonts w:ascii="Roboto" w:hAnsi="Roboto" w:cstheme="majorHAnsi"/>
          <w:sz w:val="22"/>
          <w:szCs w:val="22"/>
          <w:lang w:val="de-DE"/>
        </w:rPr>
        <w:t>Discord</w:t>
      </w:r>
      <w:proofErr w:type="spellEnd"/>
      <w:r w:rsidRPr="00D71036">
        <w:rPr>
          <w:rFonts w:ascii="Roboto" w:hAnsi="Roboto" w:cstheme="majorHAnsi"/>
          <w:sz w:val="22"/>
          <w:szCs w:val="22"/>
          <w:lang w:val="de-DE"/>
        </w:rPr>
        <w:t>-Konten</w:t>
      </w:r>
    </w:p>
    <w:p w14:paraId="0B9AA753" w14:textId="77777777" w:rsidR="008C33B8" w:rsidRPr="00D71036" w:rsidRDefault="002B4064">
      <w:pPr>
        <w:pStyle w:val="Listenabsatz"/>
        <w:numPr>
          <w:ilvl w:val="0"/>
          <w:numId w:val="4"/>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 xml:space="preserve">Probleme mit der Code-Verteilung über </w:t>
      </w:r>
      <w:proofErr w:type="spellStart"/>
      <w:r w:rsidRPr="00D71036">
        <w:rPr>
          <w:rFonts w:ascii="Roboto" w:hAnsi="Roboto" w:cstheme="majorHAnsi"/>
          <w:sz w:val="22"/>
          <w:szCs w:val="22"/>
          <w:lang w:val="de-DE"/>
        </w:rPr>
        <w:t>Git</w:t>
      </w:r>
      <w:proofErr w:type="spellEnd"/>
    </w:p>
    <w:p w14:paraId="4711CB68" w14:textId="77777777" w:rsidR="008C33B8" w:rsidRPr="00D71036" w:rsidRDefault="002B4064">
      <w:pPr>
        <w:pStyle w:val="Listenabsatz"/>
        <w:numPr>
          <w:ilvl w:val="0"/>
          <w:numId w:val="4"/>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Lokale E-Mail musste angepasst werden</w:t>
      </w:r>
    </w:p>
    <w:p w14:paraId="01BE07DF" w14:textId="77777777" w:rsidR="008C38DD" w:rsidRPr="00D71036" w:rsidRDefault="008C38DD" w:rsidP="008C38DD">
      <w:pPr>
        <w:spacing w:line="276" w:lineRule="auto"/>
        <w:jc w:val="both"/>
        <w:rPr>
          <w:rFonts w:ascii="Roboto" w:eastAsia="Roboto" w:hAnsi="Roboto" w:cstheme="minorHAnsi"/>
          <w:lang w:val="de-DE"/>
        </w:rPr>
      </w:pPr>
    </w:p>
    <w:p w14:paraId="10B52DB9" w14:textId="77777777" w:rsidR="008C33B8" w:rsidRPr="00D71036" w:rsidRDefault="002B4064">
      <w:pPr>
        <w:spacing w:line="276" w:lineRule="auto"/>
        <w:ind w:firstLine="360"/>
        <w:jc w:val="both"/>
        <w:rPr>
          <w:rFonts w:ascii="Roboto" w:hAnsi="Roboto" w:cstheme="majorHAnsi"/>
          <w:sz w:val="22"/>
          <w:szCs w:val="22"/>
          <w:lang w:val="de-DE"/>
        </w:rPr>
      </w:pPr>
      <w:r w:rsidRPr="00D71036">
        <w:rPr>
          <w:rFonts w:ascii="Roboto" w:hAnsi="Roboto" w:cstheme="majorHAnsi"/>
          <w:sz w:val="22"/>
          <w:szCs w:val="22"/>
          <w:lang w:val="de-DE"/>
        </w:rPr>
        <w:t>Die Universität Bologna unterstützte das Gebiet von Ravenna mit Schulungen zu rechtlichen, ethischen und technischen Fragen in folgender Weise</w:t>
      </w:r>
    </w:p>
    <w:p w14:paraId="11A7DCFD" w14:textId="77777777" w:rsidR="008C33B8" w:rsidRPr="00D71036" w:rsidRDefault="002B4064">
      <w:pPr>
        <w:pStyle w:val="Listenabsatz"/>
        <w:numPr>
          <w:ilvl w:val="0"/>
          <w:numId w:val="26"/>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Leitlinien für die Bewältigung der kritischen Situation im Lichte der Datenschutzverordnung und der ethischen Fragen</w:t>
      </w:r>
    </w:p>
    <w:p w14:paraId="6FD59406" w14:textId="77777777" w:rsidR="008C33B8" w:rsidRPr="00D71036" w:rsidRDefault="002B4064">
      <w:pPr>
        <w:pStyle w:val="Listenabsatz"/>
        <w:numPr>
          <w:ilvl w:val="0"/>
          <w:numId w:val="26"/>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Organisation der Berechtigungsnachweise, Konten und Verwaltung der digitalen Identität</w:t>
      </w:r>
    </w:p>
    <w:p w14:paraId="6F9C9A45" w14:textId="77777777" w:rsidR="008C33B8" w:rsidRPr="00D71036" w:rsidRDefault="002B4064">
      <w:pPr>
        <w:pStyle w:val="Listenabsatz"/>
        <w:numPr>
          <w:ilvl w:val="0"/>
          <w:numId w:val="26"/>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Verbindung zwischen INFAI und der Gemeinde Ravenna zur Entschärfung der sprachlichen Probleme</w:t>
      </w:r>
    </w:p>
    <w:p w14:paraId="65D73F14" w14:textId="0628ABCB" w:rsidR="008C33B8" w:rsidRPr="00D71036" w:rsidRDefault="002B4064">
      <w:pPr>
        <w:pStyle w:val="Listenabsatz"/>
        <w:numPr>
          <w:ilvl w:val="0"/>
          <w:numId w:val="26"/>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 xml:space="preserve">Ständiger Kontakt mit INFAI bei Fragen zur </w:t>
      </w:r>
      <w:r w:rsidR="003D4C74">
        <w:rPr>
          <w:rFonts w:ascii="Roboto" w:hAnsi="Roboto" w:cstheme="majorHAnsi"/>
          <w:sz w:val="22"/>
          <w:szCs w:val="22"/>
          <w:lang w:val="de-DE"/>
        </w:rPr>
        <w:t>ECHO</w:t>
      </w:r>
      <w:r w:rsidRPr="00D71036">
        <w:rPr>
          <w:rFonts w:ascii="Roboto" w:hAnsi="Roboto" w:cstheme="majorHAnsi"/>
          <w:sz w:val="22"/>
          <w:szCs w:val="22"/>
          <w:lang w:val="de-DE"/>
        </w:rPr>
        <w:t>-Anwendung, insbesondere bei der Anpassung an die italienische Sprache und Domäne</w:t>
      </w:r>
    </w:p>
    <w:p w14:paraId="0D9BBF68" w14:textId="77777777" w:rsidR="008C33B8" w:rsidRPr="00D71036" w:rsidRDefault="002B4064">
      <w:pPr>
        <w:pStyle w:val="Listenabsatz"/>
        <w:numPr>
          <w:ilvl w:val="0"/>
          <w:numId w:val="26"/>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Bereinigung und Pflege des Datensatzes des Beitrags in der Online-E-Partizipationsplattform</w:t>
      </w:r>
    </w:p>
    <w:p w14:paraId="2B0AA3CB" w14:textId="77777777" w:rsidR="008C33B8" w:rsidRPr="00D71036" w:rsidRDefault="002B4064">
      <w:pPr>
        <w:pStyle w:val="Listenabsatz"/>
        <w:numPr>
          <w:ilvl w:val="0"/>
          <w:numId w:val="26"/>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Erstellung des Dashboards und Erläuterung der Diagramme für die Botschafter</w:t>
      </w:r>
    </w:p>
    <w:p w14:paraId="523A6043" w14:textId="77777777" w:rsidR="008C33B8" w:rsidRPr="00D71036" w:rsidRDefault="002B4064">
      <w:pPr>
        <w:pStyle w:val="Listenabsatz"/>
        <w:numPr>
          <w:ilvl w:val="0"/>
          <w:numId w:val="26"/>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Spezielle Vorlesungen über das Lesen und Interpretieren der Grafiken des Dashboards</w:t>
      </w:r>
    </w:p>
    <w:p w14:paraId="248BC90D" w14:textId="77777777" w:rsidR="008C33B8" w:rsidRPr="00D71036" w:rsidRDefault="002B4064">
      <w:pPr>
        <w:pStyle w:val="Listenabsatz"/>
        <w:numPr>
          <w:ilvl w:val="0"/>
          <w:numId w:val="26"/>
        </w:numPr>
        <w:spacing w:line="276" w:lineRule="auto"/>
        <w:jc w:val="both"/>
        <w:rPr>
          <w:rFonts w:ascii="Roboto" w:hAnsi="Roboto" w:cstheme="majorHAnsi"/>
          <w:sz w:val="22"/>
          <w:szCs w:val="22"/>
          <w:lang w:val="de-DE"/>
        </w:rPr>
      </w:pPr>
      <w:r w:rsidRPr="00D71036">
        <w:rPr>
          <w:rFonts w:ascii="Roboto" w:hAnsi="Roboto" w:cstheme="majorHAnsi"/>
          <w:sz w:val="22"/>
          <w:szCs w:val="22"/>
          <w:lang w:val="de-DE"/>
        </w:rPr>
        <w:t>Erstellung von Dokumentationsmaterial in Englisch und Italienisch.</w:t>
      </w:r>
    </w:p>
    <w:p w14:paraId="2FA39334" w14:textId="77777777" w:rsidR="002D01DF" w:rsidRPr="00D71036" w:rsidRDefault="002D01DF" w:rsidP="008C38DD">
      <w:pPr>
        <w:spacing w:line="276" w:lineRule="auto"/>
        <w:jc w:val="both"/>
        <w:rPr>
          <w:rFonts w:ascii="Roboto" w:eastAsia="Roboto" w:hAnsi="Roboto" w:cstheme="minorHAnsi"/>
          <w:lang w:val="de-DE"/>
        </w:rPr>
      </w:pPr>
    </w:p>
    <w:p w14:paraId="65E725F4" w14:textId="77777777" w:rsidR="007135BB" w:rsidRPr="00D71036" w:rsidRDefault="007135BB" w:rsidP="007135BB">
      <w:pPr>
        <w:pStyle w:val="Listenabsatz"/>
        <w:ind w:left="1440"/>
        <w:rPr>
          <w:rFonts w:ascii="Roboto" w:eastAsia="Roboto" w:hAnsi="Roboto" w:cs="Roboto"/>
          <w:lang w:val="de-DE"/>
        </w:rPr>
      </w:pPr>
    </w:p>
    <w:p w14:paraId="21ACC1FB" w14:textId="77777777" w:rsidR="008C33B8" w:rsidRDefault="002B4064">
      <w:pPr>
        <w:pStyle w:val="Listenabsatz"/>
        <w:numPr>
          <w:ilvl w:val="1"/>
          <w:numId w:val="3"/>
        </w:numPr>
        <w:rPr>
          <w:rFonts w:ascii="Roboto" w:eastAsia="Roboto" w:hAnsi="Roboto" w:cs="Roboto"/>
          <w:b/>
          <w:bCs/>
          <w:color w:val="5A4DEF"/>
          <w:lang w:val="en-GB"/>
        </w:rPr>
      </w:pPr>
      <w:r w:rsidRPr="00182158">
        <w:rPr>
          <w:rFonts w:ascii="Roboto" w:eastAsia="Roboto" w:hAnsi="Roboto" w:cs="Roboto"/>
          <w:b/>
          <w:bCs/>
          <w:color w:val="5A4DEF"/>
          <w:lang w:val="en-GB"/>
        </w:rPr>
        <w:t xml:space="preserve">Von </w:t>
      </w:r>
      <w:proofErr w:type="spellStart"/>
      <w:r w:rsidRPr="00182158">
        <w:rPr>
          <w:rFonts w:ascii="Roboto" w:eastAsia="Roboto" w:hAnsi="Roboto" w:cs="Roboto"/>
          <w:b/>
          <w:bCs/>
          <w:color w:val="5A4DEF"/>
          <w:lang w:val="en-GB"/>
        </w:rPr>
        <w:t>Endnutzern</w:t>
      </w:r>
      <w:proofErr w:type="spellEnd"/>
    </w:p>
    <w:p w14:paraId="1F2DA0D0" w14:textId="77777777" w:rsidR="008C38DD" w:rsidRPr="00182158" w:rsidRDefault="008C38DD" w:rsidP="008C38DD">
      <w:pPr>
        <w:shd w:val="clear" w:color="auto" w:fill="FFFFFF"/>
        <w:rPr>
          <w:rFonts w:ascii="Arial" w:hAnsi="Arial" w:cs="Arial"/>
          <w:color w:val="5A4DEF"/>
          <w:lang w:val="en-GB"/>
        </w:rPr>
      </w:pPr>
      <w:r w:rsidRPr="00182158">
        <w:rPr>
          <w:rFonts w:ascii="Arial" w:hAnsi="Arial" w:cs="Arial"/>
          <w:color w:val="5A4DEF"/>
          <w:lang w:val="en-GB"/>
        </w:rPr>
        <w:t> </w:t>
      </w:r>
    </w:p>
    <w:p w14:paraId="347F0256" w14:textId="77777777" w:rsidR="008C38DD" w:rsidRPr="00182158" w:rsidRDefault="008C38DD" w:rsidP="008C38DD">
      <w:pPr>
        <w:shd w:val="clear" w:color="auto" w:fill="FFFFFF"/>
        <w:rPr>
          <w:rFonts w:ascii="Arial" w:hAnsi="Arial" w:cs="Arial"/>
          <w:color w:val="5A4DEF"/>
          <w:lang w:val="en-GB"/>
        </w:rPr>
      </w:pPr>
      <w:r w:rsidRPr="00182158">
        <w:rPr>
          <w:rFonts w:ascii="Arial" w:hAnsi="Arial" w:cs="Arial"/>
          <w:color w:val="5A4DEF"/>
          <w:lang w:val="en-GB"/>
        </w:rPr>
        <w:t> </w:t>
      </w:r>
    </w:p>
    <w:p w14:paraId="428A71AD" w14:textId="77777777" w:rsidR="008C38DD" w:rsidRPr="00182158" w:rsidRDefault="008C38DD" w:rsidP="008C38DD">
      <w:pPr>
        <w:rPr>
          <w:rFonts w:ascii="Roboto" w:eastAsia="Roboto" w:hAnsi="Roboto" w:cs="Roboto"/>
          <w:color w:val="5A4DEF"/>
          <w:lang w:val="en-GB"/>
        </w:rPr>
      </w:pPr>
    </w:p>
    <w:p w14:paraId="7B9A6DE1" w14:textId="77777777" w:rsidR="008C33B8" w:rsidRDefault="002B4064">
      <w:pPr>
        <w:pStyle w:val="Listenabsatz"/>
        <w:numPr>
          <w:ilvl w:val="1"/>
          <w:numId w:val="3"/>
        </w:numPr>
        <w:rPr>
          <w:rFonts w:ascii="Roboto" w:eastAsia="Roboto" w:hAnsi="Roboto" w:cs="Roboto"/>
          <w:b/>
          <w:bCs/>
          <w:color w:val="5A4DEF"/>
          <w:lang w:val="en-GB"/>
        </w:rPr>
      </w:pPr>
      <w:r w:rsidRPr="00182158">
        <w:rPr>
          <w:rFonts w:ascii="Roboto" w:eastAsia="Roboto" w:hAnsi="Roboto" w:cs="Roboto"/>
          <w:b/>
          <w:bCs/>
          <w:color w:val="5A4DEF"/>
          <w:lang w:val="en-GB"/>
        </w:rPr>
        <w:t>Von externen Endverbrauchern</w:t>
      </w:r>
    </w:p>
    <w:p w14:paraId="7A5ADEA7" w14:textId="77777777" w:rsidR="0061642E" w:rsidRPr="00182158" w:rsidRDefault="0061642E" w:rsidP="0061642E">
      <w:pPr>
        <w:rPr>
          <w:rFonts w:ascii="Roboto" w:eastAsia="Roboto" w:hAnsi="Roboto" w:cs="Roboto"/>
          <w:b/>
          <w:bCs/>
          <w:lang w:val="en-GB"/>
        </w:rPr>
      </w:pPr>
    </w:p>
    <w:p w14:paraId="39518E21" w14:textId="77777777" w:rsidR="006122BC" w:rsidRPr="00182158" w:rsidRDefault="006122BC" w:rsidP="0039493E">
      <w:pPr>
        <w:rPr>
          <w:rFonts w:ascii="Roboto" w:hAnsi="Roboto"/>
          <w:lang w:val="en-GB"/>
        </w:rPr>
      </w:pPr>
    </w:p>
    <w:p w14:paraId="75173DCB" w14:textId="77777777" w:rsidR="002B1E0B" w:rsidRPr="00182158" w:rsidRDefault="002B1E0B" w:rsidP="0039493E">
      <w:pPr>
        <w:rPr>
          <w:rFonts w:ascii="Roboto" w:hAnsi="Roboto"/>
          <w:lang w:val="en-GB"/>
        </w:rPr>
      </w:pPr>
    </w:p>
    <w:p w14:paraId="3CCE89F6" w14:textId="77777777" w:rsidR="008C38DD" w:rsidRPr="00182158" w:rsidRDefault="008C38DD" w:rsidP="0039493E">
      <w:pPr>
        <w:rPr>
          <w:rFonts w:ascii="Roboto" w:hAnsi="Roboto"/>
          <w:lang w:val="en-GB"/>
        </w:rPr>
      </w:pPr>
    </w:p>
    <w:p w14:paraId="6E765DAD" w14:textId="77777777" w:rsidR="008C33B8" w:rsidRDefault="002B4064">
      <w:pPr>
        <w:pStyle w:val="berschrift1"/>
        <w:numPr>
          <w:ilvl w:val="0"/>
          <w:numId w:val="1"/>
        </w:numPr>
        <w:ind w:left="426"/>
        <w:rPr>
          <w:rFonts w:ascii="Roboto" w:hAnsi="Roboto"/>
          <w:b/>
          <w:bCs/>
          <w:sz w:val="38"/>
          <w:szCs w:val="38"/>
          <w:lang w:val="en-GB"/>
        </w:rPr>
      </w:pPr>
      <w:bookmarkStart w:id="10" w:name="_Toc143078313"/>
      <w:r w:rsidRPr="00182158">
        <w:rPr>
          <w:rFonts w:ascii="Roboto" w:hAnsi="Roboto"/>
          <w:b/>
          <w:bCs/>
          <w:sz w:val="38"/>
          <w:szCs w:val="38"/>
          <w:lang w:val="en-GB"/>
        </w:rPr>
        <w:t>Empfehlungen und Fahrplan</w:t>
      </w:r>
      <w:bookmarkEnd w:id="10"/>
    </w:p>
    <w:p w14:paraId="182193C6" w14:textId="77777777" w:rsidR="009240A6" w:rsidRPr="00182158" w:rsidRDefault="009240A6" w:rsidP="008669D3">
      <w:pPr>
        <w:spacing w:line="276" w:lineRule="auto"/>
        <w:jc w:val="both"/>
        <w:rPr>
          <w:rFonts w:ascii="Roboto" w:eastAsia="Roboto" w:hAnsi="Roboto" w:cstheme="minorHAnsi"/>
          <w:lang w:val="en-GB"/>
        </w:rPr>
      </w:pPr>
    </w:p>
    <w:p w14:paraId="4DF4A950" w14:textId="0DAEA7AC" w:rsidR="008C33B8" w:rsidRPr="00D71036" w:rsidRDefault="002B4064">
      <w:pPr>
        <w:spacing w:line="276" w:lineRule="auto"/>
        <w:jc w:val="both"/>
        <w:rPr>
          <w:rFonts w:ascii="Roboto" w:eastAsia="Roboto" w:hAnsi="Roboto" w:cstheme="minorHAnsi"/>
          <w:sz w:val="22"/>
          <w:szCs w:val="22"/>
          <w:lang w:val="de-DE"/>
        </w:rPr>
      </w:pPr>
      <w:r w:rsidRPr="00D71036">
        <w:rPr>
          <w:rFonts w:ascii="Roboto" w:eastAsia="Roboto" w:hAnsi="Roboto" w:cstheme="minorHAnsi"/>
          <w:sz w:val="22"/>
          <w:szCs w:val="22"/>
          <w:lang w:val="de-DE"/>
        </w:rPr>
        <w:t xml:space="preserve">Das </w:t>
      </w:r>
      <w:r w:rsidR="00E23CAC">
        <w:rPr>
          <w:rFonts w:ascii="Roboto" w:eastAsia="Roboto" w:hAnsi="Roboto" w:cstheme="minorHAnsi"/>
          <w:sz w:val="22"/>
          <w:szCs w:val="22"/>
          <w:lang w:val="de-DE"/>
        </w:rPr>
        <w:t>Kompetenzerwerbs</w:t>
      </w:r>
      <w:r w:rsidRPr="00D71036">
        <w:rPr>
          <w:rFonts w:ascii="Roboto" w:eastAsia="Roboto" w:hAnsi="Roboto" w:cstheme="minorHAnsi"/>
          <w:sz w:val="22"/>
          <w:szCs w:val="22"/>
          <w:lang w:val="de-DE"/>
        </w:rPr>
        <w:t xml:space="preserve">programm war keine isolierte Maßnahme im Rahmen des Projekts, sondern ein zentraler Prozess, der </w:t>
      </w:r>
      <w:r w:rsidR="00304688" w:rsidRPr="00D71036">
        <w:rPr>
          <w:rFonts w:ascii="Roboto" w:eastAsia="Roboto" w:hAnsi="Roboto" w:cstheme="minorHAnsi"/>
          <w:sz w:val="22"/>
          <w:szCs w:val="22"/>
          <w:lang w:val="de-DE"/>
        </w:rPr>
        <w:t>darauf abzielte</w:t>
      </w:r>
      <w:r w:rsidRPr="00D71036">
        <w:rPr>
          <w:rFonts w:ascii="Roboto" w:eastAsia="Roboto" w:hAnsi="Roboto" w:cstheme="minorHAnsi"/>
          <w:sz w:val="22"/>
          <w:szCs w:val="22"/>
          <w:lang w:val="de-DE"/>
        </w:rPr>
        <w:t xml:space="preserve">, junge Menschen zur aktiven Teilnahme und zum Mitwirken an den Projektzielen zu bewegen. </w:t>
      </w:r>
    </w:p>
    <w:p w14:paraId="3B515788" w14:textId="77777777" w:rsidR="00A906F5" w:rsidRPr="00D71036" w:rsidRDefault="00A906F5" w:rsidP="008669D3">
      <w:pPr>
        <w:spacing w:line="276" w:lineRule="auto"/>
        <w:jc w:val="both"/>
        <w:rPr>
          <w:rFonts w:ascii="Roboto" w:eastAsia="Roboto" w:hAnsi="Roboto" w:cstheme="minorHAnsi"/>
          <w:sz w:val="22"/>
          <w:szCs w:val="22"/>
          <w:lang w:val="de-DE"/>
        </w:rPr>
      </w:pPr>
    </w:p>
    <w:p w14:paraId="3E103875" w14:textId="77777777" w:rsidR="008C33B8" w:rsidRPr="00D71036" w:rsidRDefault="002B4064">
      <w:pPr>
        <w:spacing w:line="276" w:lineRule="auto"/>
        <w:jc w:val="both"/>
        <w:rPr>
          <w:rFonts w:ascii="Roboto" w:eastAsia="Roboto" w:hAnsi="Roboto" w:cstheme="minorHAnsi"/>
          <w:sz w:val="22"/>
          <w:szCs w:val="22"/>
          <w:lang w:val="de-DE"/>
        </w:rPr>
      </w:pPr>
      <w:r w:rsidRPr="00D71036">
        <w:rPr>
          <w:rFonts w:ascii="Roboto" w:eastAsia="Roboto" w:hAnsi="Roboto" w:cstheme="minorHAnsi"/>
          <w:sz w:val="22"/>
          <w:szCs w:val="22"/>
          <w:lang w:val="de-DE"/>
        </w:rPr>
        <w:t xml:space="preserve">In diesem Sinne werden im Folgenden einige allgemeine Empfehlungen für die Planung und Durchführung eines Ausbildungsprogramms mit Jugendlichen aufgeführt: </w:t>
      </w:r>
    </w:p>
    <w:p w14:paraId="6CD24E44" w14:textId="77777777" w:rsidR="00A906F5" w:rsidRPr="00D71036" w:rsidRDefault="00A906F5" w:rsidP="008669D3">
      <w:pPr>
        <w:spacing w:line="276" w:lineRule="auto"/>
        <w:jc w:val="both"/>
        <w:rPr>
          <w:rFonts w:ascii="Roboto" w:eastAsia="Roboto" w:hAnsi="Roboto" w:cstheme="minorHAnsi"/>
          <w:sz w:val="22"/>
          <w:szCs w:val="22"/>
          <w:lang w:val="de-DE"/>
        </w:rPr>
      </w:pPr>
    </w:p>
    <w:p w14:paraId="0F52A48B" w14:textId="77777777" w:rsidR="008C33B8" w:rsidRPr="00D71036" w:rsidRDefault="002B4064">
      <w:pPr>
        <w:pStyle w:val="Listenabsatz"/>
        <w:numPr>
          <w:ilvl w:val="0"/>
          <w:numId w:val="8"/>
        </w:numPr>
        <w:spacing w:line="276" w:lineRule="auto"/>
        <w:jc w:val="both"/>
        <w:rPr>
          <w:rFonts w:ascii="Roboto" w:eastAsia="Roboto" w:hAnsi="Roboto" w:cstheme="minorHAnsi"/>
          <w:sz w:val="22"/>
          <w:szCs w:val="22"/>
          <w:lang w:val="de-DE"/>
        </w:rPr>
      </w:pPr>
      <w:r w:rsidRPr="00D71036">
        <w:rPr>
          <w:rFonts w:ascii="Roboto" w:eastAsia="Roboto" w:hAnsi="Roboto" w:cstheme="minorHAnsi"/>
          <w:sz w:val="22"/>
          <w:szCs w:val="22"/>
          <w:lang w:val="de-DE"/>
        </w:rPr>
        <w:t xml:space="preserve">Erstens: Sorgen Sie für </w:t>
      </w:r>
      <w:r w:rsidRPr="00D71036">
        <w:rPr>
          <w:rFonts w:ascii="Roboto" w:eastAsia="Roboto" w:hAnsi="Roboto" w:cstheme="minorHAnsi"/>
          <w:b/>
          <w:bCs/>
          <w:sz w:val="22"/>
          <w:szCs w:val="22"/>
          <w:lang w:val="de-DE"/>
        </w:rPr>
        <w:t>Vielfalt unter den Schulungsteilnehmern</w:t>
      </w:r>
      <w:r w:rsidRPr="00D71036">
        <w:rPr>
          <w:rFonts w:ascii="Roboto" w:eastAsia="Roboto" w:hAnsi="Roboto" w:cstheme="minorHAnsi"/>
          <w:sz w:val="22"/>
          <w:szCs w:val="22"/>
          <w:lang w:val="de-DE"/>
        </w:rPr>
        <w:t>, damit die Diskussionen und Überlegungen durch unterschiedliche Erfahrungen bereichert werden. Zum Beispiel Menschen, die aus erster Hand die negativen Folgen von Vorurteilen, Stereotypen und sogar Hassreden erfahren haben.</w:t>
      </w:r>
    </w:p>
    <w:p w14:paraId="0D575322" w14:textId="77777777" w:rsidR="00304688" w:rsidRPr="00D71036" w:rsidRDefault="00304688" w:rsidP="00304688">
      <w:pPr>
        <w:pStyle w:val="Listenabsatz"/>
        <w:spacing w:line="276" w:lineRule="auto"/>
        <w:jc w:val="both"/>
        <w:rPr>
          <w:rFonts w:ascii="Roboto" w:eastAsia="Roboto" w:hAnsi="Roboto" w:cstheme="minorHAnsi"/>
          <w:sz w:val="22"/>
          <w:szCs w:val="22"/>
          <w:lang w:val="de-DE"/>
        </w:rPr>
      </w:pPr>
    </w:p>
    <w:p w14:paraId="707F1946" w14:textId="77777777" w:rsidR="008C33B8" w:rsidRPr="00D71036" w:rsidRDefault="002B4064">
      <w:pPr>
        <w:pStyle w:val="Listenabsatz"/>
        <w:numPr>
          <w:ilvl w:val="0"/>
          <w:numId w:val="8"/>
        </w:numPr>
        <w:spacing w:line="276" w:lineRule="auto"/>
        <w:jc w:val="both"/>
        <w:rPr>
          <w:rFonts w:ascii="Roboto" w:eastAsia="Roboto" w:hAnsi="Roboto" w:cstheme="minorHAnsi"/>
          <w:sz w:val="22"/>
          <w:szCs w:val="22"/>
          <w:lang w:val="de-DE"/>
        </w:rPr>
      </w:pPr>
      <w:r w:rsidRPr="00D71036">
        <w:rPr>
          <w:rFonts w:ascii="Roboto" w:eastAsia="Roboto" w:hAnsi="Roboto" w:cstheme="minorHAnsi"/>
          <w:sz w:val="22"/>
          <w:szCs w:val="22"/>
          <w:lang w:val="de-DE"/>
        </w:rPr>
        <w:t xml:space="preserve">Zweitens sollten Sie sich darüber im Klaren sein, dass das Engagement und die Motivation der Teilnehmer unterschiedlich stark ausgeprägt sein können. </w:t>
      </w:r>
      <w:r w:rsidRPr="00D71036">
        <w:rPr>
          <w:rFonts w:ascii="Roboto" w:eastAsia="Roboto" w:hAnsi="Roboto" w:cstheme="minorHAnsi"/>
          <w:b/>
          <w:bCs/>
          <w:sz w:val="22"/>
          <w:szCs w:val="22"/>
          <w:lang w:val="de-DE"/>
        </w:rPr>
        <w:t>Passen Sie daher die Lehrmethoden an die verschiedenen Profile an</w:t>
      </w:r>
      <w:r w:rsidRPr="00D71036">
        <w:rPr>
          <w:rFonts w:ascii="Roboto" w:eastAsia="Roboto" w:hAnsi="Roboto" w:cstheme="minorHAnsi"/>
          <w:sz w:val="22"/>
          <w:szCs w:val="22"/>
          <w:lang w:val="de-DE"/>
        </w:rPr>
        <w:t>, damit jeder mit seinen Ideen, seiner Kreativität und seinen Vorschlägen beitragen kann.</w:t>
      </w:r>
    </w:p>
    <w:p w14:paraId="73F2BCCE" w14:textId="77777777" w:rsidR="00304688" w:rsidRPr="00D71036" w:rsidRDefault="00304688" w:rsidP="00304688">
      <w:pPr>
        <w:pStyle w:val="Listenabsatz"/>
        <w:spacing w:line="276" w:lineRule="auto"/>
        <w:jc w:val="both"/>
        <w:rPr>
          <w:rFonts w:ascii="Roboto" w:eastAsia="Roboto" w:hAnsi="Roboto" w:cstheme="minorHAnsi"/>
          <w:sz w:val="22"/>
          <w:szCs w:val="22"/>
          <w:lang w:val="de-DE"/>
        </w:rPr>
      </w:pPr>
    </w:p>
    <w:p w14:paraId="56F975C9" w14:textId="77777777" w:rsidR="008C33B8" w:rsidRPr="00D71036" w:rsidRDefault="002B4064">
      <w:pPr>
        <w:pStyle w:val="Listenabsatz"/>
        <w:numPr>
          <w:ilvl w:val="0"/>
          <w:numId w:val="8"/>
        </w:numPr>
        <w:spacing w:line="276" w:lineRule="auto"/>
        <w:jc w:val="both"/>
        <w:rPr>
          <w:rFonts w:ascii="Roboto" w:eastAsia="Roboto" w:hAnsi="Roboto" w:cstheme="minorHAnsi"/>
          <w:sz w:val="22"/>
          <w:szCs w:val="22"/>
          <w:lang w:val="de-DE"/>
        </w:rPr>
      </w:pPr>
      <w:r w:rsidRPr="00D71036">
        <w:rPr>
          <w:rFonts w:ascii="Roboto" w:eastAsia="Roboto" w:hAnsi="Roboto" w:cstheme="minorHAnsi"/>
          <w:sz w:val="22"/>
          <w:szCs w:val="22"/>
          <w:lang w:val="de-DE"/>
        </w:rPr>
        <w:t xml:space="preserve">Drittens muss trotz der Bedeutung des Einsatzes digitaler Werkzeuge und sozialer Netzwerke Zeit für die Entwicklung von </w:t>
      </w:r>
      <w:r w:rsidRPr="00D71036">
        <w:rPr>
          <w:rFonts w:ascii="Roboto" w:eastAsia="Roboto" w:hAnsi="Roboto" w:cstheme="minorHAnsi"/>
          <w:b/>
          <w:bCs/>
          <w:sz w:val="22"/>
          <w:szCs w:val="22"/>
          <w:lang w:val="de-DE"/>
        </w:rPr>
        <w:t>Kommunikationsfähigkeiten</w:t>
      </w:r>
      <w:r w:rsidRPr="00D71036">
        <w:rPr>
          <w:rFonts w:ascii="Roboto" w:eastAsia="Roboto" w:hAnsi="Roboto" w:cstheme="minorHAnsi"/>
          <w:sz w:val="22"/>
          <w:szCs w:val="22"/>
          <w:lang w:val="de-DE"/>
        </w:rPr>
        <w:t>, den Dialog und die Förderung von kritischem Denken und Empathie in persönlichen Gesprächen aufgewendet werden.</w:t>
      </w:r>
    </w:p>
    <w:p w14:paraId="7E20FFE5" w14:textId="77777777" w:rsidR="00304688" w:rsidRPr="00D71036" w:rsidRDefault="00304688" w:rsidP="00304688">
      <w:pPr>
        <w:pStyle w:val="Listenabsatz"/>
        <w:spacing w:line="276" w:lineRule="auto"/>
        <w:jc w:val="both"/>
        <w:rPr>
          <w:rFonts w:ascii="Roboto" w:eastAsia="Roboto" w:hAnsi="Roboto" w:cstheme="minorHAnsi"/>
          <w:sz w:val="22"/>
          <w:szCs w:val="22"/>
          <w:lang w:val="de-DE"/>
        </w:rPr>
      </w:pPr>
    </w:p>
    <w:p w14:paraId="3B287477" w14:textId="77777777" w:rsidR="008C33B8" w:rsidRPr="00D71036" w:rsidRDefault="002B4064">
      <w:pPr>
        <w:pStyle w:val="Listenabsatz"/>
        <w:numPr>
          <w:ilvl w:val="0"/>
          <w:numId w:val="8"/>
        </w:numPr>
        <w:spacing w:line="276" w:lineRule="auto"/>
        <w:jc w:val="both"/>
        <w:rPr>
          <w:rFonts w:ascii="Roboto" w:eastAsia="Roboto" w:hAnsi="Roboto" w:cstheme="minorHAnsi"/>
          <w:sz w:val="22"/>
          <w:szCs w:val="22"/>
          <w:lang w:val="de-DE"/>
        </w:rPr>
      </w:pPr>
      <w:r w:rsidRPr="00D71036">
        <w:rPr>
          <w:rFonts w:ascii="Roboto" w:eastAsia="Roboto" w:hAnsi="Roboto" w:cstheme="minorHAnsi"/>
          <w:sz w:val="22"/>
          <w:szCs w:val="22"/>
          <w:lang w:val="de-DE"/>
        </w:rPr>
        <w:t xml:space="preserve">Schließlich ist es für die lokalen Botschafter von entscheidender Bedeutung, ein Verständnis für die </w:t>
      </w:r>
      <w:r w:rsidRPr="00D71036">
        <w:rPr>
          <w:rFonts w:ascii="Roboto" w:eastAsia="Roboto" w:hAnsi="Roboto" w:cstheme="minorHAnsi"/>
          <w:b/>
          <w:bCs/>
          <w:sz w:val="22"/>
          <w:szCs w:val="22"/>
          <w:lang w:val="de-DE"/>
        </w:rPr>
        <w:t xml:space="preserve">in ihrem lokalen Umfeld bestehenden Initiativen, Projekte und politischen Maßnahmen zu </w:t>
      </w:r>
      <w:r w:rsidRPr="00D71036">
        <w:rPr>
          <w:rFonts w:ascii="Roboto" w:eastAsia="Roboto" w:hAnsi="Roboto" w:cstheme="minorHAnsi"/>
          <w:sz w:val="22"/>
          <w:szCs w:val="22"/>
          <w:lang w:val="de-DE"/>
        </w:rPr>
        <w:t>erlangen, um Ressourcen zu nutzen und Kontakte zu anderen Akteuren und Organisationen zu knüpfen, die ähnliche Ziele verfolgen.</w:t>
      </w:r>
    </w:p>
    <w:p w14:paraId="0571FF31" w14:textId="77777777" w:rsidR="00615DD0" w:rsidRPr="00D71036" w:rsidRDefault="00615DD0" w:rsidP="00615DD0">
      <w:pPr>
        <w:spacing w:line="276" w:lineRule="auto"/>
        <w:jc w:val="both"/>
        <w:rPr>
          <w:rFonts w:ascii="Roboto" w:eastAsia="Roboto" w:hAnsi="Roboto" w:cstheme="minorHAnsi"/>
          <w:sz w:val="22"/>
          <w:szCs w:val="22"/>
          <w:lang w:val="de-DE"/>
        </w:rPr>
      </w:pPr>
    </w:p>
    <w:p w14:paraId="1A08C7E8" w14:textId="77777777" w:rsidR="008C33B8" w:rsidRPr="00D71036" w:rsidRDefault="002B4064">
      <w:pPr>
        <w:spacing w:line="276" w:lineRule="auto"/>
        <w:jc w:val="both"/>
        <w:rPr>
          <w:rFonts w:ascii="Roboto" w:eastAsia="Roboto" w:hAnsi="Roboto" w:cstheme="minorHAnsi"/>
          <w:sz w:val="22"/>
          <w:szCs w:val="22"/>
          <w:lang w:val="de-DE"/>
        </w:rPr>
      </w:pPr>
      <w:r w:rsidRPr="00D71036">
        <w:rPr>
          <w:rFonts w:ascii="Roboto" w:eastAsia="Roboto" w:hAnsi="Roboto" w:cstheme="minorHAnsi"/>
          <w:sz w:val="22"/>
          <w:szCs w:val="22"/>
          <w:lang w:val="de-DE"/>
        </w:rPr>
        <w:t xml:space="preserve">Einige </w:t>
      </w:r>
      <w:r w:rsidR="0061642E" w:rsidRPr="00D71036">
        <w:rPr>
          <w:rFonts w:ascii="Roboto" w:eastAsia="Roboto" w:hAnsi="Roboto" w:cstheme="minorHAnsi"/>
          <w:sz w:val="22"/>
          <w:szCs w:val="22"/>
          <w:lang w:val="de-DE"/>
        </w:rPr>
        <w:t xml:space="preserve">Empfehlungen </w:t>
      </w:r>
      <w:r w:rsidRPr="00D71036">
        <w:rPr>
          <w:rFonts w:ascii="Roboto" w:eastAsia="Roboto" w:hAnsi="Roboto" w:cstheme="minorHAnsi"/>
          <w:sz w:val="22"/>
          <w:szCs w:val="22"/>
          <w:lang w:val="de-DE"/>
        </w:rPr>
        <w:t xml:space="preserve">konzentrieren sich auf die Motivation und das Engagement bei der Arbeit mit Jugendlichen und zielen darauf ab, </w:t>
      </w:r>
      <w:r w:rsidR="0061642E" w:rsidRPr="00D71036">
        <w:rPr>
          <w:rFonts w:ascii="Roboto" w:eastAsia="Roboto" w:hAnsi="Roboto" w:cstheme="minorHAnsi"/>
          <w:sz w:val="22"/>
          <w:szCs w:val="22"/>
          <w:lang w:val="de-DE"/>
        </w:rPr>
        <w:t xml:space="preserve">ein Umfeld zu </w:t>
      </w:r>
      <w:r w:rsidR="008669D3" w:rsidRPr="00D71036">
        <w:rPr>
          <w:rFonts w:ascii="Roboto" w:eastAsia="Roboto" w:hAnsi="Roboto" w:cstheme="minorHAnsi"/>
          <w:sz w:val="22"/>
          <w:szCs w:val="22"/>
          <w:lang w:val="de-DE"/>
        </w:rPr>
        <w:t>schaffen</w:t>
      </w:r>
      <w:r w:rsidR="0061642E" w:rsidRPr="00D71036">
        <w:rPr>
          <w:rFonts w:ascii="Roboto" w:eastAsia="Roboto" w:hAnsi="Roboto" w:cstheme="minorHAnsi"/>
          <w:sz w:val="22"/>
          <w:szCs w:val="22"/>
          <w:lang w:val="de-DE"/>
        </w:rPr>
        <w:t xml:space="preserve">, das </w:t>
      </w:r>
      <w:r w:rsidR="008669D3" w:rsidRPr="00D71036">
        <w:rPr>
          <w:rFonts w:ascii="Roboto" w:eastAsia="Roboto" w:hAnsi="Roboto" w:cstheme="minorHAnsi"/>
          <w:sz w:val="22"/>
          <w:szCs w:val="22"/>
          <w:lang w:val="de-DE"/>
        </w:rPr>
        <w:t xml:space="preserve">sie </w:t>
      </w:r>
      <w:r w:rsidR="0061642E" w:rsidRPr="00D71036">
        <w:rPr>
          <w:rFonts w:ascii="Roboto" w:eastAsia="Roboto" w:hAnsi="Roboto" w:cstheme="minorHAnsi"/>
          <w:sz w:val="22"/>
          <w:szCs w:val="22"/>
          <w:lang w:val="de-DE"/>
        </w:rPr>
        <w:t xml:space="preserve">inspiriert und motiviert </w:t>
      </w:r>
      <w:r w:rsidRPr="00D71036">
        <w:rPr>
          <w:rFonts w:ascii="Roboto" w:eastAsia="Roboto" w:hAnsi="Roboto" w:cstheme="minorHAnsi"/>
          <w:sz w:val="22"/>
          <w:szCs w:val="22"/>
          <w:lang w:val="de-DE"/>
        </w:rPr>
        <w:t xml:space="preserve">und die </w:t>
      </w:r>
      <w:r w:rsidR="008669D3" w:rsidRPr="00D71036">
        <w:rPr>
          <w:rFonts w:ascii="Roboto" w:eastAsia="Roboto" w:hAnsi="Roboto" w:cstheme="minorHAnsi"/>
          <w:sz w:val="22"/>
          <w:szCs w:val="22"/>
          <w:lang w:val="de-DE"/>
        </w:rPr>
        <w:t xml:space="preserve">Nachhaltigkeit </w:t>
      </w:r>
      <w:r w:rsidRPr="00D71036">
        <w:rPr>
          <w:rFonts w:ascii="Roboto" w:eastAsia="Roboto" w:hAnsi="Roboto" w:cstheme="minorHAnsi"/>
          <w:sz w:val="22"/>
          <w:szCs w:val="22"/>
          <w:lang w:val="de-DE"/>
        </w:rPr>
        <w:t>des Projekts gewährleistet</w:t>
      </w:r>
      <w:r w:rsidR="008669D3" w:rsidRPr="00D71036">
        <w:rPr>
          <w:rFonts w:ascii="Roboto" w:eastAsia="Roboto" w:hAnsi="Roboto" w:cstheme="minorHAnsi"/>
          <w:sz w:val="22"/>
          <w:szCs w:val="22"/>
          <w:lang w:val="de-DE"/>
        </w:rPr>
        <w:t xml:space="preserve">. </w:t>
      </w:r>
    </w:p>
    <w:p w14:paraId="1712B76F" w14:textId="77777777" w:rsidR="00615DD0" w:rsidRPr="00D71036" w:rsidRDefault="00615DD0" w:rsidP="008669D3">
      <w:pPr>
        <w:spacing w:line="276" w:lineRule="auto"/>
        <w:jc w:val="both"/>
        <w:rPr>
          <w:rFonts w:ascii="Roboto" w:eastAsia="Roboto" w:hAnsi="Roboto" w:cstheme="minorHAnsi"/>
          <w:sz w:val="22"/>
          <w:szCs w:val="22"/>
          <w:lang w:val="de-DE"/>
        </w:rPr>
      </w:pPr>
    </w:p>
    <w:p w14:paraId="5DE9DE7B" w14:textId="77777777" w:rsidR="008C33B8" w:rsidRPr="00D71036" w:rsidRDefault="002B4064">
      <w:pPr>
        <w:pStyle w:val="Listenabsatz"/>
        <w:numPr>
          <w:ilvl w:val="0"/>
          <w:numId w:val="8"/>
        </w:numPr>
        <w:spacing w:line="276" w:lineRule="auto"/>
        <w:jc w:val="both"/>
        <w:rPr>
          <w:rFonts w:ascii="Roboto" w:eastAsia="Roboto" w:hAnsi="Roboto" w:cstheme="minorHAnsi"/>
          <w:sz w:val="22"/>
          <w:szCs w:val="22"/>
          <w:lang w:val="de-DE"/>
        </w:rPr>
      </w:pPr>
      <w:r w:rsidRPr="00D71036">
        <w:rPr>
          <w:rFonts w:ascii="Roboto" w:eastAsia="Roboto" w:hAnsi="Roboto" w:cstheme="minorHAnsi"/>
          <w:b/>
          <w:bCs/>
          <w:sz w:val="22"/>
          <w:szCs w:val="22"/>
          <w:lang w:val="de-DE"/>
        </w:rPr>
        <w:t>Befähigung und Autonomie</w:t>
      </w:r>
      <w:r w:rsidRPr="00D71036">
        <w:rPr>
          <w:rFonts w:ascii="Roboto" w:eastAsia="Roboto" w:hAnsi="Roboto" w:cstheme="minorHAnsi"/>
          <w:sz w:val="22"/>
          <w:szCs w:val="22"/>
          <w:lang w:val="de-DE"/>
        </w:rPr>
        <w:t>: Bieten Sie den jungen Teilnehmern ein Gefühl von Eigenverantwortung und Autonomie im Projekt. Erlauben Sie ihnen, Rollen zu übernehmen, die ihren Fähigkeiten und Leidenschaften entsprechen, und geben Sie ihnen die Möglichkeit, Entscheidungen zu treffen und ihre Ideen einzubringen.</w:t>
      </w:r>
    </w:p>
    <w:p w14:paraId="7008EE4C" w14:textId="77777777" w:rsidR="008C33B8" w:rsidRPr="00D71036" w:rsidRDefault="002B4064">
      <w:pPr>
        <w:pStyle w:val="Listenabsatz"/>
        <w:numPr>
          <w:ilvl w:val="0"/>
          <w:numId w:val="8"/>
        </w:numPr>
        <w:spacing w:line="276" w:lineRule="auto"/>
        <w:jc w:val="both"/>
        <w:rPr>
          <w:rFonts w:ascii="Roboto" w:eastAsia="Roboto" w:hAnsi="Roboto" w:cstheme="minorHAnsi"/>
          <w:sz w:val="22"/>
          <w:szCs w:val="22"/>
          <w:lang w:val="de-DE"/>
        </w:rPr>
      </w:pPr>
      <w:r w:rsidRPr="00D71036">
        <w:rPr>
          <w:rFonts w:ascii="Roboto" w:eastAsia="Roboto" w:hAnsi="Roboto" w:cstheme="minorHAnsi"/>
          <w:b/>
          <w:bCs/>
          <w:sz w:val="22"/>
          <w:szCs w:val="22"/>
          <w:lang w:val="de-DE"/>
        </w:rPr>
        <w:t>Anerkennung und Wertschätzung</w:t>
      </w:r>
      <w:r w:rsidRPr="00D71036">
        <w:rPr>
          <w:rFonts w:ascii="Roboto" w:eastAsia="Roboto" w:hAnsi="Roboto" w:cstheme="minorHAnsi"/>
          <w:sz w:val="22"/>
          <w:szCs w:val="22"/>
          <w:lang w:val="de-DE"/>
        </w:rPr>
        <w:t xml:space="preserve">: Anerkennen und </w:t>
      </w:r>
      <w:r w:rsidR="008669D3" w:rsidRPr="00D71036">
        <w:rPr>
          <w:rFonts w:ascii="Roboto" w:eastAsia="Roboto" w:hAnsi="Roboto" w:cstheme="minorHAnsi"/>
          <w:sz w:val="22"/>
          <w:szCs w:val="22"/>
          <w:lang w:val="de-DE"/>
        </w:rPr>
        <w:t xml:space="preserve">würdigen Sie </w:t>
      </w:r>
      <w:r w:rsidRPr="00D71036">
        <w:rPr>
          <w:rFonts w:ascii="Roboto" w:eastAsia="Roboto" w:hAnsi="Roboto" w:cstheme="minorHAnsi"/>
          <w:sz w:val="22"/>
          <w:szCs w:val="22"/>
          <w:lang w:val="de-DE"/>
        </w:rPr>
        <w:t>die Bemühungen und Beiträge der jungen Teilnehmer. Feiern Sie ihre Leistungen, heben Sie ihre Erfolge hervor und geben Sie regelmäßig Feedback, um ihr Selbstvertrauen und ihre Motivation zu stärken.</w:t>
      </w:r>
    </w:p>
    <w:p w14:paraId="21AABCBE" w14:textId="77777777" w:rsidR="008C33B8" w:rsidRPr="00D71036" w:rsidRDefault="002B4064">
      <w:pPr>
        <w:pStyle w:val="Listenabsatz"/>
        <w:numPr>
          <w:ilvl w:val="0"/>
          <w:numId w:val="8"/>
        </w:numPr>
        <w:spacing w:line="276" w:lineRule="auto"/>
        <w:jc w:val="both"/>
        <w:rPr>
          <w:rFonts w:ascii="Roboto" w:eastAsia="Roboto" w:hAnsi="Roboto" w:cstheme="minorHAnsi"/>
          <w:sz w:val="22"/>
          <w:szCs w:val="22"/>
          <w:lang w:val="de-DE"/>
        </w:rPr>
      </w:pPr>
      <w:r w:rsidRPr="00D71036">
        <w:rPr>
          <w:rFonts w:ascii="Roboto" w:eastAsia="Roboto" w:hAnsi="Roboto" w:cstheme="minorHAnsi"/>
          <w:b/>
          <w:bCs/>
          <w:sz w:val="22"/>
          <w:szCs w:val="22"/>
          <w:lang w:val="de-DE"/>
        </w:rPr>
        <w:t xml:space="preserve">Ein </w:t>
      </w:r>
      <w:r w:rsidR="007135BB" w:rsidRPr="00D71036">
        <w:rPr>
          <w:rFonts w:ascii="Roboto" w:eastAsia="Roboto" w:hAnsi="Roboto" w:cstheme="minorHAnsi"/>
          <w:b/>
          <w:bCs/>
          <w:sz w:val="22"/>
          <w:szCs w:val="22"/>
          <w:lang w:val="de-DE"/>
        </w:rPr>
        <w:t>unterstützendes Umfeld</w:t>
      </w:r>
      <w:r w:rsidR="007135BB" w:rsidRPr="00D71036">
        <w:rPr>
          <w:rFonts w:ascii="Roboto" w:eastAsia="Roboto" w:hAnsi="Roboto" w:cstheme="minorHAnsi"/>
          <w:sz w:val="22"/>
          <w:szCs w:val="22"/>
          <w:lang w:val="de-DE"/>
        </w:rPr>
        <w:t xml:space="preserve">: Schaffen Sie </w:t>
      </w:r>
      <w:r w:rsidRPr="00D71036">
        <w:rPr>
          <w:rFonts w:ascii="Roboto" w:eastAsia="Roboto" w:hAnsi="Roboto" w:cstheme="minorHAnsi"/>
          <w:sz w:val="22"/>
          <w:szCs w:val="22"/>
          <w:lang w:val="de-DE"/>
        </w:rPr>
        <w:t xml:space="preserve">eine </w:t>
      </w:r>
      <w:r w:rsidR="007135BB" w:rsidRPr="00D71036">
        <w:rPr>
          <w:rFonts w:ascii="Roboto" w:eastAsia="Roboto" w:hAnsi="Roboto" w:cstheme="minorHAnsi"/>
          <w:sz w:val="22"/>
          <w:szCs w:val="22"/>
          <w:lang w:val="de-DE"/>
        </w:rPr>
        <w:t xml:space="preserve">integrative </w:t>
      </w:r>
      <w:r w:rsidRPr="00D71036">
        <w:rPr>
          <w:rFonts w:ascii="Roboto" w:eastAsia="Roboto" w:hAnsi="Roboto" w:cstheme="minorHAnsi"/>
          <w:sz w:val="22"/>
          <w:szCs w:val="22"/>
          <w:lang w:val="de-DE"/>
        </w:rPr>
        <w:t>Atmosphäre</w:t>
      </w:r>
      <w:r w:rsidR="007135BB" w:rsidRPr="00D71036">
        <w:rPr>
          <w:rFonts w:ascii="Roboto" w:eastAsia="Roboto" w:hAnsi="Roboto" w:cstheme="minorHAnsi"/>
          <w:sz w:val="22"/>
          <w:szCs w:val="22"/>
          <w:lang w:val="de-DE"/>
        </w:rPr>
        <w:t>, in der sich junge Menschen wertgeschätzt und ermutigt fühlen, sich zu äußern. Fördern Sie eine offene Kommunikation und Zusammenarbeit, um ein Gemeinschaftsgefühl unter den Teilnehmern aufzubauen.</w:t>
      </w:r>
    </w:p>
    <w:p w14:paraId="2E17847D" w14:textId="77777777" w:rsidR="008C33B8" w:rsidRPr="00D71036" w:rsidRDefault="007135BB">
      <w:pPr>
        <w:pStyle w:val="Listenabsatz"/>
        <w:numPr>
          <w:ilvl w:val="0"/>
          <w:numId w:val="8"/>
        </w:numPr>
        <w:spacing w:line="276" w:lineRule="auto"/>
        <w:jc w:val="both"/>
        <w:rPr>
          <w:rFonts w:ascii="Roboto" w:eastAsia="Roboto" w:hAnsi="Roboto" w:cstheme="minorHAnsi"/>
          <w:sz w:val="22"/>
          <w:szCs w:val="22"/>
          <w:lang w:val="de-DE"/>
        </w:rPr>
      </w:pPr>
      <w:r w:rsidRPr="00D71036">
        <w:rPr>
          <w:rFonts w:ascii="Roboto" w:eastAsia="Roboto" w:hAnsi="Roboto" w:cstheme="minorHAnsi"/>
          <w:b/>
          <w:bCs/>
          <w:sz w:val="22"/>
          <w:szCs w:val="22"/>
          <w:lang w:val="de-DE"/>
        </w:rPr>
        <w:t>Spaß und Kreativität</w:t>
      </w:r>
      <w:r w:rsidR="002B4064" w:rsidRPr="00D71036">
        <w:rPr>
          <w:rFonts w:ascii="Roboto" w:eastAsia="Roboto" w:hAnsi="Roboto" w:cstheme="minorHAnsi"/>
          <w:b/>
          <w:bCs/>
          <w:sz w:val="22"/>
          <w:szCs w:val="22"/>
          <w:lang w:val="de-DE"/>
        </w:rPr>
        <w:t xml:space="preserve">. Binden Sie </w:t>
      </w:r>
      <w:r w:rsidRPr="00D71036">
        <w:rPr>
          <w:rFonts w:ascii="Roboto" w:eastAsia="Roboto" w:hAnsi="Roboto" w:cstheme="minorHAnsi"/>
          <w:sz w:val="22"/>
          <w:szCs w:val="22"/>
          <w:lang w:val="de-DE"/>
        </w:rPr>
        <w:t xml:space="preserve">interaktive Aktivitäten, Spiele, Ausflüge oder kreative Herausforderungen </w:t>
      </w:r>
      <w:r w:rsidR="002B4064" w:rsidRPr="00D71036">
        <w:rPr>
          <w:rFonts w:ascii="Roboto" w:eastAsia="Roboto" w:hAnsi="Roboto" w:cstheme="minorHAnsi"/>
          <w:sz w:val="22"/>
          <w:szCs w:val="22"/>
          <w:lang w:val="de-DE"/>
        </w:rPr>
        <w:t xml:space="preserve">in die Projektaktivitäten </w:t>
      </w:r>
      <w:r w:rsidR="002B4064" w:rsidRPr="00D71036">
        <w:rPr>
          <w:rFonts w:ascii="Roboto" w:eastAsia="Roboto" w:hAnsi="Roboto" w:cstheme="minorHAnsi"/>
          <w:b/>
          <w:bCs/>
          <w:sz w:val="22"/>
          <w:szCs w:val="22"/>
          <w:lang w:val="de-DE"/>
        </w:rPr>
        <w:t>ein</w:t>
      </w:r>
      <w:r w:rsidR="002B4064" w:rsidRPr="00D71036">
        <w:rPr>
          <w:rFonts w:ascii="Roboto" w:eastAsia="Roboto" w:hAnsi="Roboto" w:cstheme="minorHAnsi"/>
          <w:sz w:val="22"/>
          <w:szCs w:val="22"/>
          <w:lang w:val="de-DE"/>
        </w:rPr>
        <w:t xml:space="preserve">, um </w:t>
      </w:r>
      <w:r w:rsidRPr="00D71036">
        <w:rPr>
          <w:rFonts w:ascii="Roboto" w:eastAsia="Roboto" w:hAnsi="Roboto" w:cstheme="minorHAnsi"/>
          <w:sz w:val="22"/>
          <w:szCs w:val="22"/>
          <w:lang w:val="de-DE"/>
        </w:rPr>
        <w:t>das Projekt unterhaltsam und ansprechend zu gestalten.</w:t>
      </w:r>
    </w:p>
    <w:p w14:paraId="5742837B" w14:textId="77777777" w:rsidR="008C33B8" w:rsidRPr="00D71036" w:rsidRDefault="002B4064">
      <w:pPr>
        <w:pStyle w:val="Listenabsatz"/>
        <w:numPr>
          <w:ilvl w:val="0"/>
          <w:numId w:val="8"/>
        </w:numPr>
        <w:spacing w:line="276" w:lineRule="auto"/>
        <w:jc w:val="both"/>
        <w:rPr>
          <w:rFonts w:ascii="Roboto" w:eastAsia="Roboto" w:hAnsi="Roboto" w:cstheme="minorHAnsi"/>
          <w:sz w:val="22"/>
          <w:szCs w:val="22"/>
          <w:lang w:val="de-DE"/>
        </w:rPr>
      </w:pPr>
      <w:r w:rsidRPr="00D71036">
        <w:rPr>
          <w:rFonts w:ascii="Roboto" w:eastAsia="Roboto" w:hAnsi="Roboto" w:cstheme="minorHAnsi"/>
          <w:b/>
          <w:bCs/>
          <w:sz w:val="22"/>
          <w:szCs w:val="22"/>
          <w:lang w:val="de-DE"/>
        </w:rPr>
        <w:t>Digitale Plattformen und Technologie</w:t>
      </w:r>
      <w:r w:rsidRPr="00D71036">
        <w:rPr>
          <w:rFonts w:ascii="Roboto" w:eastAsia="Roboto" w:hAnsi="Roboto" w:cstheme="minorHAnsi"/>
          <w:sz w:val="22"/>
          <w:szCs w:val="22"/>
          <w:lang w:val="de-DE"/>
        </w:rPr>
        <w:t xml:space="preserve">: </w:t>
      </w:r>
      <w:r w:rsidR="008669D3" w:rsidRPr="00D71036">
        <w:rPr>
          <w:rFonts w:ascii="Roboto" w:eastAsia="Roboto" w:hAnsi="Roboto" w:cstheme="minorHAnsi"/>
          <w:sz w:val="22"/>
          <w:szCs w:val="22"/>
          <w:lang w:val="de-DE"/>
        </w:rPr>
        <w:t xml:space="preserve">Nutzen Sie </w:t>
      </w:r>
      <w:r w:rsidRPr="00D71036">
        <w:rPr>
          <w:rFonts w:ascii="Roboto" w:eastAsia="Roboto" w:hAnsi="Roboto" w:cstheme="minorHAnsi"/>
          <w:sz w:val="22"/>
          <w:szCs w:val="22"/>
          <w:lang w:val="de-DE"/>
        </w:rPr>
        <w:t>digitale Plattformen und Technologien, um effektiv mit jungen Teilnehmern in Kontakt zu treten</w:t>
      </w:r>
      <w:r w:rsidR="008669D3" w:rsidRPr="00D71036">
        <w:rPr>
          <w:rFonts w:ascii="Roboto" w:eastAsia="Roboto" w:hAnsi="Roboto" w:cstheme="minorHAnsi"/>
          <w:sz w:val="22"/>
          <w:szCs w:val="22"/>
          <w:lang w:val="de-DE"/>
        </w:rPr>
        <w:t xml:space="preserve">: </w:t>
      </w:r>
      <w:r w:rsidRPr="00D71036">
        <w:rPr>
          <w:rFonts w:ascii="Roboto" w:eastAsia="Roboto" w:hAnsi="Roboto" w:cstheme="minorHAnsi"/>
          <w:sz w:val="22"/>
          <w:szCs w:val="22"/>
          <w:lang w:val="de-DE"/>
        </w:rPr>
        <w:t>Soziale Medien, Online-Foren und interaktive Tools.</w:t>
      </w:r>
    </w:p>
    <w:p w14:paraId="2DBAD7E2" w14:textId="77777777" w:rsidR="008C33B8" w:rsidRPr="00D71036" w:rsidRDefault="002B4064">
      <w:pPr>
        <w:pStyle w:val="Listenabsatz"/>
        <w:numPr>
          <w:ilvl w:val="0"/>
          <w:numId w:val="8"/>
        </w:numPr>
        <w:spacing w:line="276" w:lineRule="auto"/>
        <w:jc w:val="both"/>
        <w:rPr>
          <w:rFonts w:ascii="Roboto" w:eastAsia="Roboto" w:hAnsi="Roboto" w:cstheme="minorHAnsi"/>
          <w:sz w:val="22"/>
          <w:szCs w:val="22"/>
          <w:lang w:val="de-DE"/>
        </w:rPr>
      </w:pPr>
      <w:r w:rsidRPr="00D71036">
        <w:rPr>
          <w:rFonts w:ascii="Roboto" w:eastAsia="Roboto" w:hAnsi="Roboto" w:cstheme="minorHAnsi"/>
          <w:b/>
          <w:bCs/>
          <w:sz w:val="22"/>
          <w:szCs w:val="22"/>
          <w:lang w:val="de-DE"/>
        </w:rPr>
        <w:t>Lernmöglichkeiten</w:t>
      </w:r>
      <w:r w:rsidRPr="00D71036">
        <w:rPr>
          <w:rFonts w:ascii="Roboto" w:eastAsia="Roboto" w:hAnsi="Roboto" w:cstheme="minorHAnsi"/>
          <w:sz w:val="22"/>
          <w:szCs w:val="22"/>
          <w:lang w:val="de-DE"/>
        </w:rPr>
        <w:t>: Heben Sie die Lernmöglichkeiten hervor, die das Projekt bietet. Heben Sie hervor, wie ihre Beteiligung zu persönlichem Wachstum, zur Entwicklung von Fähigkeiten und zum Erwerb wertvoller Erfahrungen führen kann.</w:t>
      </w:r>
    </w:p>
    <w:p w14:paraId="73F8B68A" w14:textId="77777777" w:rsidR="008C33B8" w:rsidRPr="00D71036" w:rsidRDefault="002B4064">
      <w:pPr>
        <w:pStyle w:val="Listenabsatz"/>
        <w:numPr>
          <w:ilvl w:val="0"/>
          <w:numId w:val="8"/>
        </w:numPr>
        <w:spacing w:line="276" w:lineRule="auto"/>
        <w:jc w:val="both"/>
        <w:rPr>
          <w:rFonts w:ascii="Roboto" w:eastAsia="Roboto" w:hAnsi="Roboto" w:cstheme="minorHAnsi"/>
          <w:sz w:val="22"/>
          <w:szCs w:val="22"/>
          <w:lang w:val="de-DE"/>
        </w:rPr>
      </w:pPr>
      <w:r w:rsidRPr="00D71036">
        <w:rPr>
          <w:rFonts w:ascii="Roboto" w:eastAsia="Roboto" w:hAnsi="Roboto" w:cstheme="minorHAnsi"/>
          <w:b/>
          <w:bCs/>
          <w:sz w:val="22"/>
          <w:szCs w:val="22"/>
          <w:lang w:val="de-DE"/>
        </w:rPr>
        <w:t>Auswirkungen auf die Gemeinschaft</w:t>
      </w:r>
      <w:r w:rsidRPr="00D71036">
        <w:rPr>
          <w:rFonts w:ascii="Roboto" w:eastAsia="Roboto" w:hAnsi="Roboto" w:cstheme="minorHAnsi"/>
          <w:sz w:val="22"/>
          <w:szCs w:val="22"/>
          <w:lang w:val="de-DE"/>
        </w:rPr>
        <w:t>: Zeigen Sie, wie das Projekt zu einem positiven Wandel in ihren Gemeinden beitragen kann. Junge Menschen sind oft motiviert, wenn sie sehen, dass ihre Bemühungen einen bedeutenden Unterschied machen können.</w:t>
      </w:r>
    </w:p>
    <w:p w14:paraId="277FCA3D" w14:textId="77777777" w:rsidR="008C33B8" w:rsidRPr="00D71036" w:rsidRDefault="002B4064">
      <w:pPr>
        <w:pStyle w:val="Listenabsatz"/>
        <w:numPr>
          <w:ilvl w:val="0"/>
          <w:numId w:val="8"/>
        </w:numPr>
        <w:spacing w:line="276" w:lineRule="auto"/>
        <w:jc w:val="both"/>
        <w:rPr>
          <w:rFonts w:ascii="Roboto" w:eastAsia="Roboto" w:hAnsi="Roboto" w:cstheme="minorHAnsi"/>
          <w:sz w:val="22"/>
          <w:szCs w:val="22"/>
          <w:lang w:val="de-DE"/>
        </w:rPr>
      </w:pPr>
      <w:r w:rsidRPr="00D71036">
        <w:rPr>
          <w:rFonts w:ascii="Roboto" w:eastAsia="Roboto" w:hAnsi="Roboto" w:cstheme="minorHAnsi"/>
          <w:b/>
          <w:bCs/>
          <w:sz w:val="22"/>
          <w:szCs w:val="22"/>
          <w:lang w:val="de-DE"/>
        </w:rPr>
        <w:t>Flexibilität und Anpassungsfähigkeit</w:t>
      </w:r>
      <w:r w:rsidRPr="00D71036">
        <w:rPr>
          <w:rFonts w:ascii="Roboto" w:eastAsia="Roboto" w:hAnsi="Roboto" w:cstheme="minorHAnsi"/>
          <w:sz w:val="22"/>
          <w:szCs w:val="22"/>
          <w:lang w:val="de-DE"/>
        </w:rPr>
        <w:t xml:space="preserve">: Seien Sie flexibel und offen für eine Anpassung des Projekts auf der Grundlage der Interessen und Rückmeldungen der </w:t>
      </w:r>
      <w:r w:rsidRPr="00D71036">
        <w:rPr>
          <w:rFonts w:ascii="Roboto" w:eastAsia="Roboto" w:hAnsi="Roboto" w:cstheme="minorHAnsi"/>
          <w:sz w:val="22"/>
          <w:szCs w:val="22"/>
          <w:lang w:val="de-DE"/>
        </w:rPr>
        <w:lastRenderedPageBreak/>
        <w:t>Teilnehmer. Indem Sie ihre Bedürfnisse und Vorlieben berücksichtigen, können Sie ihr Engagement für das Projekt erhöhen.</w:t>
      </w:r>
    </w:p>
    <w:p w14:paraId="6C7E549C" w14:textId="77777777" w:rsidR="008C33B8" w:rsidRPr="00D71036" w:rsidRDefault="002B4064">
      <w:pPr>
        <w:pStyle w:val="Listenabsatz"/>
        <w:numPr>
          <w:ilvl w:val="0"/>
          <w:numId w:val="8"/>
        </w:numPr>
        <w:spacing w:line="276" w:lineRule="auto"/>
        <w:jc w:val="both"/>
        <w:rPr>
          <w:rFonts w:ascii="Roboto" w:eastAsia="Roboto" w:hAnsi="Roboto" w:cstheme="minorHAnsi"/>
          <w:sz w:val="22"/>
          <w:szCs w:val="22"/>
          <w:lang w:val="de-DE"/>
        </w:rPr>
      </w:pPr>
      <w:r w:rsidRPr="00D71036">
        <w:rPr>
          <w:rFonts w:ascii="Roboto" w:eastAsia="Roboto" w:hAnsi="Roboto" w:cstheme="minorHAnsi"/>
          <w:b/>
          <w:bCs/>
          <w:sz w:val="22"/>
          <w:szCs w:val="22"/>
          <w:lang w:val="de-DE"/>
        </w:rPr>
        <w:t>Kollaborativer Ansatz</w:t>
      </w:r>
      <w:r w:rsidRPr="00D71036">
        <w:rPr>
          <w:rFonts w:ascii="Roboto" w:eastAsia="Roboto" w:hAnsi="Roboto" w:cstheme="minorHAnsi"/>
          <w:sz w:val="22"/>
          <w:szCs w:val="22"/>
          <w:lang w:val="de-DE"/>
        </w:rPr>
        <w:t>: Fördern Sie die Teamarbeit und die Kooperation zwischen den Teilnehmern. Gemeinsame Projekte fördern das Gefühl der Kameradschaft und des gemeinsamen Erfolgs, was junge Menschen motivieren kann.</w:t>
      </w:r>
    </w:p>
    <w:p w14:paraId="4580C554" w14:textId="77777777" w:rsidR="008C33B8" w:rsidRPr="00D71036" w:rsidRDefault="002B4064">
      <w:pPr>
        <w:pStyle w:val="Listenabsatz"/>
        <w:numPr>
          <w:ilvl w:val="0"/>
          <w:numId w:val="8"/>
        </w:numPr>
        <w:spacing w:line="276" w:lineRule="auto"/>
        <w:jc w:val="both"/>
        <w:rPr>
          <w:rFonts w:ascii="Roboto" w:eastAsia="Roboto" w:hAnsi="Roboto" w:cstheme="minorHAnsi"/>
          <w:sz w:val="22"/>
          <w:szCs w:val="22"/>
          <w:lang w:val="de-DE"/>
        </w:rPr>
      </w:pPr>
      <w:r w:rsidRPr="00D71036">
        <w:rPr>
          <w:rFonts w:ascii="Roboto" w:eastAsia="Roboto" w:hAnsi="Roboto" w:cstheme="minorHAnsi"/>
          <w:b/>
          <w:bCs/>
          <w:sz w:val="22"/>
          <w:szCs w:val="22"/>
          <w:lang w:val="de-DE"/>
        </w:rPr>
        <w:t>Anreize</w:t>
      </w:r>
      <w:r w:rsidRPr="00D71036">
        <w:rPr>
          <w:rFonts w:ascii="Roboto" w:eastAsia="Roboto" w:hAnsi="Roboto" w:cstheme="minorHAnsi"/>
          <w:sz w:val="22"/>
          <w:szCs w:val="22"/>
          <w:lang w:val="de-DE"/>
        </w:rPr>
        <w:t>: Überlegen Sie, ob Sie den Teilnehmern Anreize bieten, z. B. in Form von Zertifikaten, Abzeichen oder Möglichkeiten zur weiteren persönlichen oder beruflichen Entwicklung.</w:t>
      </w:r>
    </w:p>
    <w:p w14:paraId="2A643AEA" w14:textId="77777777" w:rsidR="00A66000" w:rsidRPr="00D71036" w:rsidRDefault="00A66000" w:rsidP="00A66000">
      <w:pPr>
        <w:pStyle w:val="Listenabsatz"/>
        <w:spacing w:line="276" w:lineRule="auto"/>
        <w:jc w:val="both"/>
        <w:rPr>
          <w:rFonts w:ascii="Roboto" w:eastAsia="Roboto" w:hAnsi="Roboto" w:cstheme="minorHAnsi"/>
          <w:lang w:val="de-DE"/>
        </w:rPr>
      </w:pPr>
    </w:p>
    <w:p w14:paraId="0B63067F" w14:textId="77777777" w:rsidR="007135BB" w:rsidRPr="00D71036" w:rsidRDefault="007135BB" w:rsidP="007135BB">
      <w:pPr>
        <w:pStyle w:val="Listenabsatz"/>
        <w:ind w:left="0"/>
        <w:rPr>
          <w:rFonts w:eastAsia="Roboto" w:cstheme="minorHAnsi"/>
          <w:lang w:val="de-DE"/>
        </w:rPr>
      </w:pPr>
    </w:p>
    <w:p w14:paraId="781F0DA4" w14:textId="49289651" w:rsidR="008C33B8" w:rsidRPr="00D71036" w:rsidRDefault="00E23CAC">
      <w:pPr>
        <w:pStyle w:val="Listenabsatz"/>
        <w:ind w:left="0"/>
        <w:jc w:val="both"/>
        <w:rPr>
          <w:rFonts w:ascii="Roboto" w:eastAsia="Roboto" w:hAnsi="Roboto" w:cstheme="minorHAnsi"/>
          <w:b/>
          <w:color w:val="5A4DEF"/>
          <w:lang w:val="de-DE"/>
        </w:rPr>
      </w:pPr>
      <w:r>
        <w:rPr>
          <w:rFonts w:ascii="Roboto" w:eastAsia="Roboto" w:hAnsi="Roboto" w:cstheme="minorHAnsi"/>
          <w:b/>
          <w:color w:val="5A4DEF"/>
          <w:lang w:val="de-DE"/>
        </w:rPr>
        <w:t>Fahrplan – nächste Schritte</w:t>
      </w:r>
    </w:p>
    <w:p w14:paraId="12F6B907" w14:textId="77777777" w:rsidR="008C38DD" w:rsidRPr="00D71036" w:rsidRDefault="008C38DD" w:rsidP="008C38DD">
      <w:pPr>
        <w:pStyle w:val="Listenabsatz"/>
        <w:ind w:left="0"/>
        <w:jc w:val="both"/>
        <w:rPr>
          <w:rFonts w:eastAsia="Roboto" w:cstheme="minorHAnsi"/>
          <w:lang w:val="de-DE"/>
        </w:rPr>
      </w:pPr>
    </w:p>
    <w:p w14:paraId="5A5B3C85" w14:textId="0C3EE85B" w:rsidR="008C33B8" w:rsidRPr="00D71036" w:rsidRDefault="002B4064">
      <w:pPr>
        <w:spacing w:line="276" w:lineRule="auto"/>
        <w:jc w:val="both"/>
        <w:rPr>
          <w:rFonts w:ascii="Roboto" w:hAnsi="Roboto"/>
          <w:sz w:val="22"/>
          <w:szCs w:val="22"/>
          <w:lang w:val="de-DE"/>
        </w:rPr>
      </w:pPr>
      <w:r w:rsidRPr="00D71036">
        <w:rPr>
          <w:rFonts w:ascii="Roboto" w:hAnsi="Roboto"/>
          <w:color w:val="000000" w:themeColor="text1"/>
          <w:sz w:val="22"/>
          <w:szCs w:val="22"/>
          <w:lang w:val="de-DE"/>
        </w:rPr>
        <w:t xml:space="preserve">Die Ergebnisse des </w:t>
      </w:r>
      <w:r w:rsidR="00E23CAC">
        <w:rPr>
          <w:rFonts w:ascii="Roboto" w:hAnsi="Roboto"/>
          <w:color w:val="000000" w:themeColor="text1"/>
          <w:sz w:val="22"/>
          <w:szCs w:val="22"/>
          <w:lang w:val="de-DE"/>
        </w:rPr>
        <w:t>Kompetenzerwerb</w:t>
      </w:r>
      <w:r w:rsidRPr="00D71036">
        <w:rPr>
          <w:rFonts w:ascii="Roboto" w:hAnsi="Roboto"/>
          <w:color w:val="000000" w:themeColor="text1"/>
          <w:sz w:val="22"/>
          <w:szCs w:val="22"/>
          <w:lang w:val="de-DE"/>
        </w:rPr>
        <w:t xml:space="preserve">programms werden auf die Bedürfnisse und den Kontext der </w:t>
      </w:r>
      <w:r w:rsidR="008F3968" w:rsidRPr="00D71036">
        <w:rPr>
          <w:rFonts w:ascii="Roboto" w:hAnsi="Roboto"/>
          <w:color w:val="000000" w:themeColor="text1"/>
          <w:sz w:val="22"/>
          <w:szCs w:val="22"/>
          <w:lang w:val="de-DE"/>
        </w:rPr>
        <w:t xml:space="preserve">Pilotaktionen </w:t>
      </w:r>
      <w:r w:rsidRPr="00D71036">
        <w:rPr>
          <w:rFonts w:ascii="Roboto" w:hAnsi="Roboto"/>
          <w:color w:val="000000" w:themeColor="text1"/>
          <w:sz w:val="22"/>
          <w:szCs w:val="22"/>
          <w:lang w:val="de-DE"/>
        </w:rPr>
        <w:t xml:space="preserve">zugeschnitten, um sie in den konkreten </w:t>
      </w:r>
      <w:r w:rsidR="008F3968" w:rsidRPr="00D71036">
        <w:rPr>
          <w:rFonts w:ascii="Roboto" w:hAnsi="Roboto"/>
          <w:color w:val="000000" w:themeColor="text1"/>
          <w:sz w:val="22"/>
          <w:szCs w:val="22"/>
          <w:lang w:val="de-DE"/>
        </w:rPr>
        <w:t xml:space="preserve">Anwendungsfällen </w:t>
      </w:r>
      <w:r w:rsidRPr="00D71036">
        <w:rPr>
          <w:rFonts w:ascii="Roboto" w:hAnsi="Roboto"/>
          <w:color w:val="000000" w:themeColor="text1"/>
          <w:sz w:val="22"/>
          <w:szCs w:val="22"/>
          <w:lang w:val="de-DE"/>
        </w:rPr>
        <w:t xml:space="preserve">anzuwenden. </w:t>
      </w:r>
      <w:r w:rsidR="00A10091" w:rsidRPr="00D71036">
        <w:rPr>
          <w:rFonts w:ascii="Roboto" w:hAnsi="Roboto"/>
          <w:sz w:val="22"/>
          <w:szCs w:val="22"/>
          <w:lang w:val="de-DE"/>
        </w:rPr>
        <w:t xml:space="preserve">Diese Anwendungsfälle zielen darauf ab, das Dashboard-Tool zu validieren. Die Bewertung des Instruments wird sowohl von akademischen </w:t>
      </w:r>
      <w:r w:rsidR="00615DD0" w:rsidRPr="00D71036">
        <w:rPr>
          <w:rFonts w:ascii="Roboto" w:hAnsi="Roboto"/>
          <w:sz w:val="22"/>
          <w:szCs w:val="22"/>
          <w:lang w:val="de-DE"/>
        </w:rPr>
        <w:t xml:space="preserve">Forschern </w:t>
      </w:r>
      <w:r w:rsidR="00A10091" w:rsidRPr="00D71036">
        <w:rPr>
          <w:rFonts w:ascii="Roboto" w:hAnsi="Roboto"/>
          <w:sz w:val="22"/>
          <w:szCs w:val="22"/>
          <w:lang w:val="de-DE"/>
        </w:rPr>
        <w:t xml:space="preserve">als auch von Endnutzern vorgenommen. </w:t>
      </w:r>
    </w:p>
    <w:p w14:paraId="75D40509" w14:textId="77777777" w:rsidR="00E00E2D" w:rsidRPr="00D71036" w:rsidRDefault="00E00E2D" w:rsidP="00E00E2D">
      <w:pPr>
        <w:spacing w:line="276" w:lineRule="auto"/>
        <w:jc w:val="both"/>
        <w:rPr>
          <w:rFonts w:ascii="Roboto" w:hAnsi="Roboto"/>
          <w:sz w:val="22"/>
          <w:szCs w:val="22"/>
          <w:lang w:val="de-DE"/>
        </w:rPr>
      </w:pPr>
    </w:p>
    <w:p w14:paraId="792DA28A" w14:textId="7B73ABE9" w:rsidR="008C33B8" w:rsidRPr="00D71036" w:rsidRDefault="002B4064">
      <w:pPr>
        <w:autoSpaceDE w:val="0"/>
        <w:autoSpaceDN w:val="0"/>
        <w:adjustRightInd w:val="0"/>
        <w:spacing w:line="276" w:lineRule="auto"/>
        <w:jc w:val="both"/>
        <w:rPr>
          <w:rFonts w:ascii="Roboto" w:hAnsi="Roboto"/>
          <w:color w:val="000000" w:themeColor="text1"/>
          <w:sz w:val="22"/>
          <w:szCs w:val="22"/>
          <w:lang w:val="de-DE"/>
        </w:rPr>
      </w:pPr>
      <w:r w:rsidRPr="00D71036">
        <w:rPr>
          <w:rFonts w:ascii="Roboto" w:hAnsi="Roboto"/>
          <w:color w:val="000000" w:themeColor="text1"/>
          <w:sz w:val="22"/>
          <w:szCs w:val="22"/>
          <w:lang w:val="de-DE"/>
        </w:rPr>
        <w:t>An den Use Cases i</w:t>
      </w:r>
      <w:r w:rsidR="00E23CAC">
        <w:rPr>
          <w:rFonts w:ascii="Roboto" w:hAnsi="Roboto"/>
          <w:color w:val="000000" w:themeColor="text1"/>
          <w:sz w:val="22"/>
          <w:szCs w:val="22"/>
          <w:lang w:val="de-DE"/>
        </w:rPr>
        <w:t>m</w:t>
      </w:r>
      <w:r w:rsidRPr="00D71036">
        <w:rPr>
          <w:rFonts w:ascii="Roboto" w:hAnsi="Roboto"/>
          <w:color w:val="000000" w:themeColor="text1"/>
          <w:sz w:val="22"/>
          <w:szCs w:val="22"/>
          <w:lang w:val="de-DE"/>
        </w:rPr>
        <w:t xml:space="preserve"> </w:t>
      </w:r>
      <w:r w:rsidR="00E23CAC">
        <w:rPr>
          <w:rFonts w:ascii="Roboto" w:hAnsi="Roboto"/>
          <w:color w:val="000000" w:themeColor="text1"/>
          <w:sz w:val="22"/>
          <w:szCs w:val="22"/>
          <w:lang w:val="de-DE"/>
        </w:rPr>
        <w:t xml:space="preserve">Kreis </w:t>
      </w:r>
      <w:r w:rsidRPr="00D71036">
        <w:rPr>
          <w:rFonts w:ascii="Roboto" w:hAnsi="Roboto"/>
          <w:color w:val="000000" w:themeColor="text1"/>
          <w:sz w:val="22"/>
          <w:szCs w:val="22"/>
          <w:lang w:val="de-DE"/>
        </w:rPr>
        <w:t xml:space="preserve">Offenbach werden Schüler der Oberstufe, Gleichaltrige der lokalen Botschafter und Mitarbeiter der öffentlichen </w:t>
      </w:r>
      <w:r w:rsidR="00615DD0" w:rsidRPr="00D71036">
        <w:rPr>
          <w:rFonts w:ascii="Roboto" w:hAnsi="Roboto"/>
          <w:color w:val="000000" w:themeColor="text1"/>
          <w:sz w:val="22"/>
          <w:szCs w:val="22"/>
          <w:lang w:val="de-DE"/>
        </w:rPr>
        <w:t xml:space="preserve">Behörden </w:t>
      </w:r>
      <w:r w:rsidRPr="00D71036">
        <w:rPr>
          <w:rFonts w:ascii="Roboto" w:hAnsi="Roboto"/>
          <w:color w:val="000000" w:themeColor="text1"/>
          <w:sz w:val="22"/>
          <w:szCs w:val="22"/>
          <w:lang w:val="de-DE"/>
        </w:rPr>
        <w:t xml:space="preserve">in Dreieich teilnehmen. An den Use Cases in Santa Coloma werden </w:t>
      </w:r>
      <w:r w:rsidR="00E00E2D" w:rsidRPr="00D71036">
        <w:rPr>
          <w:rFonts w:ascii="Roboto" w:hAnsi="Roboto"/>
          <w:color w:val="000000" w:themeColor="text1"/>
          <w:sz w:val="22"/>
          <w:szCs w:val="22"/>
          <w:lang w:val="de-DE"/>
        </w:rPr>
        <w:t xml:space="preserve">vor allem Gymnasien, NRO und Vereinigungen beteiligt sein, die im Bereich der sozialen Eingliederung arbeiten. Sie befinden sich jedoch noch im Entscheidungsprozess. </w:t>
      </w:r>
    </w:p>
    <w:p w14:paraId="34DFBF6A" w14:textId="50ACB69A" w:rsidR="00E00E2D" w:rsidRPr="00D71036" w:rsidRDefault="00E00E2D" w:rsidP="00E00E2D">
      <w:pPr>
        <w:shd w:val="clear" w:color="auto" w:fill="FFFFFF"/>
        <w:spacing w:line="224" w:lineRule="atLeast"/>
        <w:jc w:val="both"/>
        <w:rPr>
          <w:rFonts w:ascii="Arial" w:hAnsi="Arial" w:cs="Arial"/>
          <w:color w:val="222222"/>
          <w:lang w:val="de-DE"/>
        </w:rPr>
      </w:pPr>
    </w:p>
    <w:p w14:paraId="66C17B5F" w14:textId="58C914CF" w:rsidR="008C33B8" w:rsidRPr="00D71036" w:rsidRDefault="008F3968">
      <w:pPr>
        <w:autoSpaceDE w:val="0"/>
        <w:autoSpaceDN w:val="0"/>
        <w:adjustRightInd w:val="0"/>
        <w:spacing w:line="276" w:lineRule="auto"/>
        <w:jc w:val="both"/>
        <w:rPr>
          <w:rFonts w:ascii="Roboto" w:hAnsi="Roboto"/>
          <w:sz w:val="22"/>
          <w:szCs w:val="22"/>
          <w:lang w:val="de-DE"/>
        </w:rPr>
      </w:pPr>
      <w:r w:rsidRPr="00D71036">
        <w:rPr>
          <w:rFonts w:ascii="Roboto" w:hAnsi="Roboto"/>
          <w:color w:val="000000" w:themeColor="text1"/>
          <w:sz w:val="22"/>
          <w:szCs w:val="22"/>
          <w:lang w:val="de-DE"/>
        </w:rPr>
        <w:t>Auf der einen Seite werden städtische Mitarbeiter und Entscheidungsträger d</w:t>
      </w:r>
      <w:r w:rsidR="00E23CAC">
        <w:rPr>
          <w:rFonts w:ascii="Roboto" w:hAnsi="Roboto"/>
          <w:color w:val="000000" w:themeColor="text1"/>
          <w:sz w:val="22"/>
          <w:szCs w:val="22"/>
          <w:lang w:val="de-DE"/>
        </w:rPr>
        <w:t xml:space="preserve">ie Auswertungen </w:t>
      </w:r>
      <w:proofErr w:type="gramStart"/>
      <w:r w:rsidR="00E23CAC">
        <w:rPr>
          <w:rFonts w:ascii="Roboto" w:hAnsi="Roboto"/>
          <w:color w:val="000000" w:themeColor="text1"/>
          <w:sz w:val="22"/>
          <w:szCs w:val="22"/>
          <w:lang w:val="de-DE"/>
        </w:rPr>
        <w:t>des</w:t>
      </w:r>
      <w:r w:rsidRPr="00D71036">
        <w:rPr>
          <w:rFonts w:ascii="Roboto" w:hAnsi="Roboto"/>
          <w:color w:val="000000" w:themeColor="text1"/>
          <w:sz w:val="22"/>
          <w:szCs w:val="22"/>
          <w:lang w:val="de-DE"/>
        </w:rPr>
        <w:t xml:space="preserve"> Dashboard</w:t>
      </w:r>
      <w:proofErr w:type="gramEnd"/>
      <w:r w:rsidRPr="00D71036">
        <w:rPr>
          <w:rFonts w:ascii="Roboto" w:hAnsi="Roboto"/>
          <w:color w:val="000000" w:themeColor="text1"/>
          <w:sz w:val="22"/>
          <w:szCs w:val="22"/>
          <w:lang w:val="de-DE"/>
        </w:rPr>
        <w:t xml:space="preserve"> nutzen, um das Phänomen zu verstehen und geeignete strategische Maßnahmen zu planen</w:t>
      </w:r>
      <w:r w:rsidR="002B4064" w:rsidRPr="00D71036">
        <w:rPr>
          <w:rFonts w:ascii="Roboto" w:hAnsi="Roboto"/>
          <w:color w:val="000000" w:themeColor="text1"/>
          <w:sz w:val="22"/>
          <w:szCs w:val="22"/>
          <w:lang w:val="de-DE"/>
        </w:rPr>
        <w:t xml:space="preserve">. Andererseits </w:t>
      </w:r>
      <w:r w:rsidRPr="00D71036">
        <w:rPr>
          <w:rFonts w:ascii="Roboto" w:hAnsi="Roboto"/>
          <w:color w:val="000000" w:themeColor="text1"/>
          <w:sz w:val="22"/>
          <w:szCs w:val="22"/>
          <w:lang w:val="de-DE"/>
        </w:rPr>
        <w:t xml:space="preserve">erhalten </w:t>
      </w:r>
      <w:r w:rsidR="00A66000" w:rsidRPr="00D71036">
        <w:rPr>
          <w:rFonts w:ascii="Roboto" w:hAnsi="Roboto"/>
          <w:color w:val="000000" w:themeColor="text1"/>
          <w:sz w:val="22"/>
          <w:szCs w:val="22"/>
          <w:lang w:val="de-DE"/>
        </w:rPr>
        <w:t xml:space="preserve">lokale </w:t>
      </w:r>
      <w:r w:rsidR="002B4064" w:rsidRPr="00D71036">
        <w:rPr>
          <w:rFonts w:ascii="Roboto" w:hAnsi="Roboto"/>
          <w:color w:val="000000" w:themeColor="text1"/>
          <w:sz w:val="22"/>
          <w:szCs w:val="22"/>
          <w:lang w:val="de-DE"/>
        </w:rPr>
        <w:t>Botschafter Unterstützung von Partnern und Experten</w:t>
      </w:r>
      <w:r w:rsidRPr="00D71036">
        <w:rPr>
          <w:rFonts w:ascii="Roboto" w:hAnsi="Roboto"/>
          <w:color w:val="000000" w:themeColor="text1"/>
          <w:sz w:val="22"/>
          <w:szCs w:val="22"/>
          <w:lang w:val="de-DE"/>
        </w:rPr>
        <w:t>, um die lokalen Pilotaktionen (</w:t>
      </w:r>
      <w:r w:rsidR="002B4064" w:rsidRPr="00D71036">
        <w:rPr>
          <w:rFonts w:ascii="Roboto" w:hAnsi="Roboto"/>
          <w:color w:val="000000" w:themeColor="text1"/>
          <w:sz w:val="22"/>
          <w:szCs w:val="22"/>
          <w:lang w:val="de-DE"/>
        </w:rPr>
        <w:t>Lokale Aktionspläne</w:t>
      </w:r>
      <w:r w:rsidRPr="00D71036">
        <w:rPr>
          <w:rFonts w:ascii="Roboto" w:hAnsi="Roboto"/>
          <w:color w:val="000000" w:themeColor="text1"/>
          <w:sz w:val="22"/>
          <w:szCs w:val="22"/>
          <w:lang w:val="de-DE"/>
        </w:rPr>
        <w:t>) zu profilieren</w:t>
      </w:r>
      <w:r w:rsidR="009240A6" w:rsidRPr="00D71036">
        <w:rPr>
          <w:rFonts w:ascii="Roboto" w:hAnsi="Roboto"/>
          <w:sz w:val="22"/>
          <w:szCs w:val="22"/>
          <w:lang w:val="de-DE"/>
        </w:rPr>
        <w:t xml:space="preserve">, deren Ergebnisse Hinweise darauf geben, wie die Nutzung des Dashboards und der Anwendung des Projekts auf lokaler Ebene verbreitet und genutzt werden kann. </w:t>
      </w:r>
    </w:p>
    <w:p w14:paraId="520A0ED9" w14:textId="77777777" w:rsidR="009240A6" w:rsidRPr="00D71036" w:rsidRDefault="009240A6" w:rsidP="009240A6">
      <w:pPr>
        <w:autoSpaceDE w:val="0"/>
        <w:autoSpaceDN w:val="0"/>
        <w:adjustRightInd w:val="0"/>
        <w:spacing w:line="276" w:lineRule="auto"/>
        <w:jc w:val="both"/>
        <w:rPr>
          <w:rFonts w:ascii="Roboto" w:hAnsi="Roboto"/>
          <w:sz w:val="22"/>
          <w:szCs w:val="22"/>
          <w:lang w:val="de-DE"/>
        </w:rPr>
      </w:pPr>
    </w:p>
    <w:p w14:paraId="27A6D370" w14:textId="03DF5937" w:rsidR="008C33B8" w:rsidRPr="00D71036" w:rsidRDefault="002B4064">
      <w:pPr>
        <w:autoSpaceDE w:val="0"/>
        <w:autoSpaceDN w:val="0"/>
        <w:adjustRightInd w:val="0"/>
        <w:spacing w:line="276" w:lineRule="auto"/>
        <w:jc w:val="both"/>
        <w:rPr>
          <w:rFonts w:ascii="Roboto" w:hAnsi="Roboto"/>
          <w:sz w:val="22"/>
          <w:szCs w:val="22"/>
          <w:lang w:val="de-DE"/>
        </w:rPr>
      </w:pPr>
      <w:r w:rsidRPr="00D71036">
        <w:rPr>
          <w:rFonts w:ascii="Roboto" w:hAnsi="Roboto"/>
          <w:sz w:val="22"/>
          <w:szCs w:val="22"/>
          <w:lang w:val="de-DE"/>
        </w:rPr>
        <w:t xml:space="preserve">Dies wird durch Workshops in Schulen und bei Jugendveranstaltungen, Fokusgruppen und Dashboard-Simulationsworkshops geschehen. Diese Sitzungen werden die Möglichkeit bieten, Schüler der </w:t>
      </w:r>
      <w:r w:rsidR="0052655D">
        <w:rPr>
          <w:rFonts w:ascii="Roboto" w:hAnsi="Roboto"/>
          <w:sz w:val="22"/>
          <w:szCs w:val="22"/>
          <w:lang w:val="de-DE"/>
        </w:rPr>
        <w:t>Oberstufe</w:t>
      </w:r>
      <w:r w:rsidRPr="00D71036">
        <w:rPr>
          <w:rFonts w:ascii="Roboto" w:hAnsi="Roboto"/>
          <w:sz w:val="22"/>
          <w:szCs w:val="22"/>
          <w:lang w:val="de-DE"/>
        </w:rPr>
        <w:t xml:space="preserve"> einzubeziehen, um über Hassreden im Internet zu diskutieren, spezifische Fälle vorzustellen, deren Opfer sie waren und/oder von denen sie gehört haben, und das Dashboard und die Anwendung des Projekts zu testen. </w:t>
      </w:r>
    </w:p>
    <w:p w14:paraId="4D315C82" w14:textId="77777777" w:rsidR="009240A6" w:rsidRPr="00D71036" w:rsidRDefault="009240A6" w:rsidP="009240A6">
      <w:pPr>
        <w:autoSpaceDE w:val="0"/>
        <w:autoSpaceDN w:val="0"/>
        <w:adjustRightInd w:val="0"/>
        <w:spacing w:line="276" w:lineRule="auto"/>
        <w:jc w:val="both"/>
        <w:rPr>
          <w:rFonts w:ascii="Roboto" w:hAnsi="Roboto"/>
          <w:sz w:val="22"/>
          <w:szCs w:val="22"/>
          <w:lang w:val="de-DE"/>
        </w:rPr>
      </w:pPr>
    </w:p>
    <w:p w14:paraId="460A470E" w14:textId="6C422A9E" w:rsidR="008C33B8" w:rsidRPr="00D71036" w:rsidRDefault="002B4064">
      <w:pPr>
        <w:autoSpaceDE w:val="0"/>
        <w:autoSpaceDN w:val="0"/>
        <w:adjustRightInd w:val="0"/>
        <w:spacing w:line="276" w:lineRule="auto"/>
        <w:jc w:val="both"/>
        <w:rPr>
          <w:rFonts w:ascii="Roboto" w:hAnsi="Roboto"/>
          <w:sz w:val="22"/>
          <w:szCs w:val="22"/>
          <w:lang w:val="de-DE"/>
        </w:rPr>
      </w:pPr>
      <w:r w:rsidRPr="00D71036">
        <w:rPr>
          <w:rFonts w:ascii="Roboto" w:hAnsi="Roboto"/>
          <w:sz w:val="22"/>
          <w:szCs w:val="22"/>
          <w:lang w:val="de-DE"/>
        </w:rPr>
        <w:t>Lokale Engagement</w:t>
      </w:r>
      <w:r w:rsidR="0052655D">
        <w:rPr>
          <w:rFonts w:ascii="Roboto" w:hAnsi="Roboto"/>
          <w:sz w:val="22"/>
          <w:szCs w:val="22"/>
          <w:lang w:val="de-DE"/>
        </w:rPr>
        <w:t xml:space="preserve"> </w:t>
      </w:r>
      <w:r w:rsidRPr="00D71036">
        <w:rPr>
          <w:rFonts w:ascii="Roboto" w:hAnsi="Roboto"/>
          <w:sz w:val="22"/>
          <w:szCs w:val="22"/>
          <w:lang w:val="de-DE"/>
        </w:rPr>
        <w:t>Sitzungen werden die Schaffung einer digitalen Gemeinschaft junger Befürworter unterstützen, was zur Schaffung eines Netzwerks junger Menschen führen wird, die in der Lage sind, die Verbreitung von Hassreden in ihren Gemeinschaften zu erkennen und zu bekämpfen</w:t>
      </w:r>
      <w:r w:rsidR="00861621" w:rsidRPr="00D71036">
        <w:rPr>
          <w:rFonts w:ascii="Roboto" w:hAnsi="Roboto"/>
          <w:sz w:val="22"/>
          <w:szCs w:val="22"/>
          <w:lang w:val="de-DE"/>
        </w:rPr>
        <w:t xml:space="preserve">. In diesem Zusammenhang sind die Beachtung des Datenschutzes und der Rechtsgrundsätze, der Respekt vor unterschiedlichen Meinungen und die Fähigkeit zur Argumentation sowie die Einbeziehung des ethischen Ansatzes die Grundpfeiler für die Entwicklung eines soliden Plans zum Aufbau von </w:t>
      </w:r>
      <w:r w:rsidR="0052655D">
        <w:rPr>
          <w:rFonts w:ascii="Roboto" w:hAnsi="Roboto"/>
          <w:sz w:val="22"/>
          <w:szCs w:val="22"/>
          <w:lang w:val="de-DE"/>
        </w:rPr>
        <w:t>Kompetenzen</w:t>
      </w:r>
      <w:r w:rsidR="00861621" w:rsidRPr="00D71036">
        <w:rPr>
          <w:rFonts w:ascii="Roboto" w:hAnsi="Roboto"/>
          <w:sz w:val="22"/>
          <w:szCs w:val="22"/>
          <w:lang w:val="de-DE"/>
        </w:rPr>
        <w:t xml:space="preserve"> in diesem Bereich.</w:t>
      </w:r>
    </w:p>
    <w:p w14:paraId="24A86C18" w14:textId="022FC48D" w:rsidR="008F3968" w:rsidRPr="00D71036" w:rsidRDefault="008F3968" w:rsidP="009240A6">
      <w:pPr>
        <w:autoSpaceDE w:val="0"/>
        <w:autoSpaceDN w:val="0"/>
        <w:adjustRightInd w:val="0"/>
        <w:spacing w:line="276" w:lineRule="auto"/>
        <w:jc w:val="both"/>
        <w:rPr>
          <w:rFonts w:ascii="Roboto" w:hAnsi="Roboto"/>
          <w:sz w:val="22"/>
          <w:szCs w:val="22"/>
          <w:lang w:val="de-DE"/>
        </w:rPr>
      </w:pPr>
    </w:p>
    <w:p w14:paraId="72B5F22F" w14:textId="77777777" w:rsidR="008F3968" w:rsidRPr="00D71036" w:rsidRDefault="008F3968" w:rsidP="008F3968">
      <w:pPr>
        <w:pStyle w:val="Listenabsatz"/>
        <w:spacing w:line="276" w:lineRule="auto"/>
        <w:ind w:left="0"/>
        <w:jc w:val="both"/>
        <w:rPr>
          <w:rFonts w:ascii="Roboto" w:eastAsia="Roboto" w:hAnsi="Roboto" w:cstheme="minorHAnsi"/>
          <w:lang w:val="de-DE"/>
        </w:rPr>
      </w:pPr>
    </w:p>
    <w:p w14:paraId="1354B5FC" w14:textId="5A5AE19E" w:rsidR="008C33B8" w:rsidRPr="00D71036" w:rsidRDefault="002B4064">
      <w:pPr>
        <w:pStyle w:val="Listenabsatz"/>
        <w:spacing w:line="276" w:lineRule="auto"/>
        <w:ind w:left="0"/>
        <w:jc w:val="both"/>
        <w:rPr>
          <w:rFonts w:ascii="Roboto" w:eastAsia="Roboto" w:hAnsi="Roboto" w:cstheme="minorHAnsi"/>
          <w:sz w:val="22"/>
          <w:szCs w:val="22"/>
          <w:lang w:val="de-DE"/>
        </w:rPr>
      </w:pPr>
      <w:r w:rsidRPr="00D71036">
        <w:rPr>
          <w:rFonts w:ascii="Roboto" w:eastAsia="Roboto" w:hAnsi="Roboto" w:cstheme="minorHAnsi"/>
          <w:sz w:val="22"/>
          <w:szCs w:val="22"/>
          <w:lang w:val="de-DE"/>
        </w:rPr>
        <w:lastRenderedPageBreak/>
        <w:t xml:space="preserve">Schließlich </w:t>
      </w:r>
      <w:r w:rsidR="008F3968" w:rsidRPr="00D71036">
        <w:rPr>
          <w:rFonts w:ascii="Roboto" w:eastAsia="Roboto" w:hAnsi="Roboto" w:cstheme="minorHAnsi"/>
          <w:sz w:val="22"/>
          <w:szCs w:val="22"/>
          <w:lang w:val="de-DE"/>
        </w:rPr>
        <w:t xml:space="preserve">werden sich lokale Botschafter einen </w:t>
      </w:r>
      <w:r w:rsidR="008C38DD" w:rsidRPr="00D71036">
        <w:rPr>
          <w:rFonts w:ascii="Roboto" w:eastAsia="Roboto" w:hAnsi="Roboto" w:cstheme="minorHAnsi"/>
          <w:sz w:val="22"/>
          <w:szCs w:val="22"/>
          <w:lang w:val="de-DE"/>
        </w:rPr>
        <w:t xml:space="preserve">Monat lang an einer innovativen und interaktiven </w:t>
      </w:r>
      <w:r w:rsidR="008C38DD" w:rsidRPr="00D71036">
        <w:rPr>
          <w:rFonts w:ascii="Roboto" w:eastAsia="Roboto" w:hAnsi="Roboto" w:cstheme="minorHAnsi"/>
          <w:b/>
          <w:bCs/>
          <w:sz w:val="22"/>
          <w:szCs w:val="22"/>
          <w:lang w:val="de-DE"/>
        </w:rPr>
        <w:t xml:space="preserve">Online-Sensibilisierungskampagne </w:t>
      </w:r>
      <w:r w:rsidR="008F3968" w:rsidRPr="00D71036">
        <w:rPr>
          <w:rFonts w:ascii="Roboto" w:eastAsia="Roboto" w:hAnsi="Roboto" w:cstheme="minorHAnsi"/>
          <w:sz w:val="22"/>
          <w:szCs w:val="22"/>
          <w:lang w:val="de-DE"/>
        </w:rPr>
        <w:t>beteiligen</w:t>
      </w:r>
      <w:r w:rsidR="008C38DD" w:rsidRPr="00D71036">
        <w:rPr>
          <w:rFonts w:ascii="Roboto" w:eastAsia="Roboto" w:hAnsi="Roboto" w:cstheme="minorHAnsi"/>
          <w:sz w:val="22"/>
          <w:szCs w:val="22"/>
          <w:lang w:val="de-DE"/>
        </w:rPr>
        <w:t xml:space="preserve">, die neue Narrative zur Bekämpfung von Hassreden im Internet fördern soll. </w:t>
      </w:r>
      <w:r w:rsidR="0052655D">
        <w:rPr>
          <w:rFonts w:ascii="Roboto" w:eastAsia="Roboto" w:hAnsi="Roboto" w:cstheme="minorHAnsi"/>
          <w:sz w:val="22"/>
          <w:szCs w:val="22"/>
          <w:lang w:val="de-DE"/>
        </w:rPr>
        <w:t>Das externe Beratungsgremium</w:t>
      </w:r>
      <w:r w:rsidR="008F3968" w:rsidRPr="00D71036">
        <w:rPr>
          <w:rFonts w:ascii="Roboto" w:eastAsia="Roboto" w:hAnsi="Roboto" w:cstheme="minorHAnsi"/>
          <w:sz w:val="22"/>
          <w:szCs w:val="22"/>
          <w:lang w:val="de-DE"/>
        </w:rPr>
        <w:t xml:space="preserve"> wird diese Aufgabe unterstützen. </w:t>
      </w:r>
      <w:bookmarkStart w:id="11" w:name="_Toc143078314"/>
    </w:p>
    <w:p w14:paraId="33D64C7B" w14:textId="77777777" w:rsidR="008C33B8" w:rsidRPr="00D71036" w:rsidRDefault="0076446F">
      <w:pPr>
        <w:pStyle w:val="berschrift1"/>
        <w:rPr>
          <w:rFonts w:ascii="Roboto" w:hAnsi="Roboto"/>
          <w:b/>
          <w:bCs/>
          <w:color w:val="5A4DEF"/>
          <w:sz w:val="28"/>
          <w:szCs w:val="28"/>
          <w:lang w:val="de-DE"/>
        </w:rPr>
      </w:pPr>
      <w:r w:rsidRPr="00D71036">
        <w:rPr>
          <w:rFonts w:ascii="Roboto" w:hAnsi="Roboto"/>
          <w:b/>
          <w:bCs/>
          <w:color w:val="5A4DEF"/>
          <w:sz w:val="28"/>
          <w:szCs w:val="28"/>
          <w:lang w:val="de-DE"/>
        </w:rPr>
        <w:t>Anhänge</w:t>
      </w:r>
      <w:bookmarkEnd w:id="11"/>
    </w:p>
    <w:p w14:paraId="55497E2A" w14:textId="77777777" w:rsidR="00182158" w:rsidRPr="00D71036" w:rsidRDefault="00182158" w:rsidP="00182158">
      <w:pPr>
        <w:rPr>
          <w:lang w:val="de-DE"/>
        </w:rPr>
      </w:pPr>
    </w:p>
    <w:p w14:paraId="3F40CC8C" w14:textId="77777777" w:rsidR="008C33B8" w:rsidRPr="00D71036" w:rsidRDefault="002B4064">
      <w:pPr>
        <w:rPr>
          <w:rFonts w:ascii="Roboto" w:hAnsi="Roboto" w:cs="Segoe UI"/>
          <w:color w:val="242424"/>
          <w:sz w:val="23"/>
          <w:szCs w:val="23"/>
          <w:u w:val="single"/>
          <w:bdr w:val="none" w:sz="0" w:space="0" w:color="auto" w:frame="1"/>
          <w:shd w:val="clear" w:color="auto" w:fill="FFFFFF"/>
          <w:lang w:val="de-DE" w:eastAsia="it-IT"/>
        </w:rPr>
      </w:pPr>
      <w:r w:rsidRPr="00D71036">
        <w:rPr>
          <w:rFonts w:ascii="Roboto" w:hAnsi="Roboto" w:cs="Segoe UI"/>
          <w:color w:val="242424"/>
          <w:sz w:val="23"/>
          <w:szCs w:val="23"/>
          <w:u w:val="single"/>
          <w:bdr w:val="none" w:sz="0" w:space="0" w:color="auto" w:frame="1"/>
          <w:shd w:val="clear" w:color="auto" w:fill="FFFFFF"/>
          <w:lang w:val="de-DE" w:eastAsia="it-IT"/>
        </w:rPr>
        <w:t>Anhang 1.</w:t>
      </w:r>
    </w:p>
    <w:p w14:paraId="33F3E3BD" w14:textId="77777777" w:rsidR="008C33B8" w:rsidRPr="00D71036" w:rsidRDefault="002B4064">
      <w:pPr>
        <w:rPr>
          <w:rFonts w:ascii="Roboto" w:hAnsi="Roboto" w:cs="Segoe UI"/>
          <w:color w:val="242424"/>
          <w:sz w:val="23"/>
          <w:szCs w:val="23"/>
          <w:u w:val="single"/>
          <w:bdr w:val="none" w:sz="0" w:space="0" w:color="auto" w:frame="1"/>
          <w:shd w:val="clear" w:color="auto" w:fill="FFFFFF"/>
          <w:lang w:val="de-DE" w:eastAsia="it-IT"/>
        </w:rPr>
      </w:pPr>
      <w:r w:rsidRPr="00D71036">
        <w:rPr>
          <w:rFonts w:ascii="Roboto" w:hAnsi="Roboto" w:cs="Segoe UI"/>
          <w:color w:val="242424"/>
          <w:sz w:val="23"/>
          <w:szCs w:val="23"/>
          <w:u w:val="single"/>
          <w:bdr w:val="none" w:sz="0" w:space="0" w:color="auto" w:frame="1"/>
          <w:shd w:val="clear" w:color="auto" w:fill="FFFFFF"/>
          <w:lang w:val="de-DE" w:eastAsia="it-IT"/>
        </w:rPr>
        <w:t xml:space="preserve">Ausbildungskalender - Pro Arbeit </w:t>
      </w:r>
    </w:p>
    <w:p w14:paraId="46336677" w14:textId="77777777" w:rsidR="00DD026C" w:rsidRPr="00D71036" w:rsidRDefault="00DD026C" w:rsidP="00F4402C">
      <w:pPr>
        <w:rPr>
          <w:rFonts w:ascii="Roboto" w:hAnsi="Roboto" w:cs="Segoe UI"/>
          <w:color w:val="242424"/>
          <w:sz w:val="23"/>
          <w:szCs w:val="23"/>
          <w:u w:val="single"/>
          <w:bdr w:val="none" w:sz="0" w:space="0" w:color="auto" w:frame="1"/>
          <w:shd w:val="clear" w:color="auto" w:fill="FFFFFF"/>
          <w:lang w:val="de-DE" w:eastAsia="it-IT"/>
        </w:rPr>
      </w:pPr>
    </w:p>
    <w:tbl>
      <w:tblPr>
        <w:tblW w:w="9067" w:type="dxa"/>
        <w:tblCellMar>
          <w:left w:w="0" w:type="dxa"/>
          <w:right w:w="0" w:type="dxa"/>
        </w:tblCellMar>
        <w:tblLook w:val="04A0" w:firstRow="1" w:lastRow="0" w:firstColumn="1" w:lastColumn="0" w:noHBand="0" w:noVBand="1"/>
      </w:tblPr>
      <w:tblGrid>
        <w:gridCol w:w="1047"/>
        <w:gridCol w:w="1501"/>
        <w:gridCol w:w="3734"/>
        <w:gridCol w:w="2785"/>
      </w:tblGrid>
      <w:tr w:rsidR="00DD026C" w:rsidRPr="00DD026C" w14:paraId="72EE1C47" w14:textId="77777777" w:rsidTr="002B4064">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748B13" w14:textId="77777777" w:rsidR="008C33B8" w:rsidRDefault="002B4064">
            <w:pPr>
              <w:rPr>
                <w:rFonts w:ascii="Roboto" w:hAnsi="Roboto" w:cs="Segoe UI"/>
                <w:b/>
                <w:bCs/>
                <w:color w:val="242424"/>
                <w:sz w:val="23"/>
                <w:szCs w:val="23"/>
                <w:u w:val="single"/>
                <w:bdr w:val="none" w:sz="0" w:space="0" w:color="auto" w:frame="1"/>
                <w:shd w:val="clear" w:color="auto" w:fill="FFFFFF"/>
                <w:lang w:val="en-GB" w:eastAsia="it-IT"/>
              </w:rPr>
            </w:pPr>
            <w:proofErr w:type="spellStart"/>
            <w:r w:rsidRPr="00DD026C">
              <w:rPr>
                <w:rFonts w:ascii="Roboto" w:hAnsi="Roboto" w:cs="Segoe UI"/>
                <w:b/>
                <w:bCs/>
                <w:color w:val="242424"/>
                <w:sz w:val="23"/>
                <w:szCs w:val="23"/>
                <w:u w:val="single"/>
                <w:bdr w:val="none" w:sz="0" w:space="0" w:color="auto" w:frame="1"/>
                <w:shd w:val="clear" w:color="auto" w:fill="FFFFFF"/>
                <w:lang w:val="en-GB" w:eastAsia="it-IT"/>
              </w:rPr>
              <w:t>Sitzung</w:t>
            </w:r>
            <w:proofErr w:type="spellEnd"/>
            <w:r w:rsidRPr="00DD026C">
              <w:rPr>
                <w:rFonts w:ascii="Roboto" w:hAnsi="Roboto" w:cs="Segoe UI"/>
                <w:b/>
                <w:bCs/>
                <w:color w:val="242424"/>
                <w:sz w:val="23"/>
                <w:szCs w:val="23"/>
                <w:u w:val="single"/>
                <w:bdr w:val="none" w:sz="0" w:space="0" w:color="auto" w:frame="1"/>
                <w:shd w:val="clear" w:color="auto" w:fill="FFFFFF"/>
                <w:lang w:val="en-GB" w:eastAsia="it-IT"/>
              </w:rPr>
              <w:t xml:space="preserve"> Nr.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082155" w14:textId="77777777" w:rsidR="008C33B8" w:rsidRDefault="002B4064">
            <w:pPr>
              <w:rPr>
                <w:rFonts w:ascii="Roboto" w:hAnsi="Roboto" w:cs="Segoe UI"/>
                <w:b/>
                <w:bCs/>
                <w:color w:val="242424"/>
                <w:sz w:val="23"/>
                <w:szCs w:val="23"/>
                <w:u w:val="single"/>
                <w:bdr w:val="none" w:sz="0" w:space="0" w:color="auto" w:frame="1"/>
                <w:shd w:val="clear" w:color="auto" w:fill="FFFFFF"/>
                <w:lang w:val="en-GB" w:eastAsia="it-IT"/>
              </w:rPr>
            </w:pPr>
            <w:r w:rsidRPr="00DD026C">
              <w:rPr>
                <w:rFonts w:ascii="Roboto" w:hAnsi="Roboto" w:cs="Segoe UI"/>
                <w:b/>
                <w:bCs/>
                <w:color w:val="242424"/>
                <w:sz w:val="23"/>
                <w:szCs w:val="23"/>
                <w:u w:val="single"/>
                <w:bdr w:val="none" w:sz="0" w:space="0" w:color="auto" w:frame="1"/>
                <w:shd w:val="clear" w:color="auto" w:fill="FFFFFF"/>
                <w:lang w:val="en-GB" w:eastAsia="it-IT"/>
              </w:rPr>
              <w:t>Datum</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F39404" w14:textId="77777777" w:rsidR="008C33B8" w:rsidRDefault="002B4064">
            <w:pPr>
              <w:rPr>
                <w:rFonts w:ascii="Roboto" w:hAnsi="Roboto" w:cs="Segoe UI"/>
                <w:b/>
                <w:bCs/>
                <w:color w:val="242424"/>
                <w:sz w:val="23"/>
                <w:szCs w:val="23"/>
                <w:u w:val="single"/>
                <w:bdr w:val="none" w:sz="0" w:space="0" w:color="auto" w:frame="1"/>
                <w:shd w:val="clear" w:color="auto" w:fill="FFFFFF"/>
                <w:lang w:val="en-GB" w:eastAsia="it-IT"/>
              </w:rPr>
            </w:pPr>
            <w:r w:rsidRPr="00DD026C">
              <w:rPr>
                <w:rFonts w:ascii="Roboto" w:hAnsi="Roboto" w:cs="Segoe UI"/>
                <w:b/>
                <w:bCs/>
                <w:color w:val="242424"/>
                <w:sz w:val="23"/>
                <w:szCs w:val="23"/>
                <w:u w:val="single"/>
                <w:bdr w:val="none" w:sz="0" w:space="0" w:color="auto" w:frame="1"/>
                <w:shd w:val="clear" w:color="auto" w:fill="FFFFFF"/>
                <w:lang w:val="en-GB" w:eastAsia="it-IT"/>
              </w:rPr>
              <w:t>Thema</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824AFF" w14:textId="77777777" w:rsidR="008C33B8" w:rsidRDefault="002B4064">
            <w:pPr>
              <w:rPr>
                <w:rFonts w:ascii="Roboto" w:hAnsi="Roboto" w:cs="Segoe UI"/>
                <w:b/>
                <w:bCs/>
                <w:color w:val="242424"/>
                <w:sz w:val="23"/>
                <w:szCs w:val="23"/>
                <w:u w:val="single"/>
                <w:bdr w:val="none" w:sz="0" w:space="0" w:color="auto" w:frame="1"/>
                <w:shd w:val="clear" w:color="auto" w:fill="FFFFFF"/>
                <w:lang w:val="en-GB" w:eastAsia="it-IT"/>
              </w:rPr>
            </w:pPr>
            <w:r w:rsidRPr="00DD026C">
              <w:rPr>
                <w:rFonts w:ascii="Roboto" w:hAnsi="Roboto" w:cs="Segoe UI"/>
                <w:b/>
                <w:bCs/>
                <w:color w:val="242424"/>
                <w:sz w:val="23"/>
                <w:szCs w:val="23"/>
                <w:u w:val="single"/>
                <w:bdr w:val="none" w:sz="0" w:space="0" w:color="auto" w:frame="1"/>
                <w:shd w:val="clear" w:color="auto" w:fill="FFFFFF"/>
                <w:lang w:val="en-GB" w:eastAsia="it-IT"/>
              </w:rPr>
              <w:t>Ausbilder</w:t>
            </w:r>
          </w:p>
        </w:tc>
      </w:tr>
      <w:tr w:rsidR="00DD026C" w:rsidRPr="00DD026C" w14:paraId="43C9D495" w14:textId="77777777" w:rsidTr="002B406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4080E"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5DED1"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 xml:space="preserve">14/06/23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2010C"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Modul 5</w:t>
            </w:r>
          </w:p>
          <w:p w14:paraId="46DEEC6C"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Techniken zur Erkennung von Hassreden im Internet, einschließlich Sprache, Ton und Kontext. Analyse von Fallstudien und realen Beispielen von Hassreden im Internet. Interaktive Übungen und Gruppendiskussionen, um Hassreden zu erkennen und zu verstehen. - Nutzung des Dashboards</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0B483" w14:textId="77777777" w:rsidR="008C33B8" w:rsidRPr="0052655D" w:rsidRDefault="002B4064">
            <w:pPr>
              <w:rPr>
                <w:rFonts w:ascii="Roboto" w:hAnsi="Roboto" w:cs="Segoe UI"/>
                <w:color w:val="242424"/>
                <w:sz w:val="21"/>
                <w:szCs w:val="21"/>
                <w:bdr w:val="none" w:sz="0" w:space="0" w:color="auto" w:frame="1"/>
                <w:shd w:val="clear" w:color="auto" w:fill="FFFFFF"/>
                <w:lang w:val="it-IT" w:eastAsia="it-IT"/>
              </w:rPr>
            </w:pPr>
            <w:r w:rsidRPr="0052655D">
              <w:rPr>
                <w:rFonts w:ascii="Roboto" w:hAnsi="Roboto" w:cs="Segoe UI"/>
                <w:color w:val="242424"/>
                <w:sz w:val="21"/>
                <w:szCs w:val="21"/>
                <w:bdr w:val="none" w:sz="0" w:space="0" w:color="auto" w:frame="1"/>
                <w:shd w:val="clear" w:color="auto" w:fill="FFFFFF"/>
                <w:lang w:val="it-IT" w:eastAsia="it-IT"/>
              </w:rPr>
              <w:t xml:space="preserve">Faheem Ahmed, An-Nusrat e.V. </w:t>
            </w:r>
          </w:p>
        </w:tc>
      </w:tr>
      <w:tr w:rsidR="00DD026C" w:rsidRPr="00DD026C" w14:paraId="2F8CDE1D" w14:textId="77777777" w:rsidTr="002B406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B9F829"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1E609"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22/06/23</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29008"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Modul 1</w:t>
            </w:r>
          </w:p>
          <w:p w14:paraId="54AC558D"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Definition von Hassreden und ihre Auswirkungen auf den Einzelnen und die Gesellschaft. Beispiele für verschiedene Formen von Hassreden im Internet. Diskussion darüber, wie wichtig es ist, Hassreden im Internet zu erkennen und zu bekämpfen.</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5AE979" w14:textId="77777777" w:rsidR="008C33B8" w:rsidRPr="0052655D" w:rsidRDefault="002B4064">
            <w:pPr>
              <w:rPr>
                <w:rFonts w:ascii="Roboto" w:hAnsi="Roboto" w:cs="Segoe UI"/>
                <w:color w:val="242424"/>
                <w:sz w:val="21"/>
                <w:szCs w:val="21"/>
                <w:bdr w:val="none" w:sz="0" w:space="0" w:color="auto" w:frame="1"/>
                <w:shd w:val="clear" w:color="auto" w:fill="FFFFFF"/>
                <w:lang w:val="it-IT" w:eastAsia="it-IT"/>
              </w:rPr>
            </w:pPr>
            <w:r w:rsidRPr="0052655D">
              <w:rPr>
                <w:rFonts w:ascii="Roboto" w:hAnsi="Roboto" w:cs="Segoe UI"/>
                <w:color w:val="242424"/>
                <w:sz w:val="21"/>
                <w:szCs w:val="21"/>
                <w:bdr w:val="none" w:sz="0" w:space="0" w:color="auto" w:frame="1"/>
                <w:shd w:val="clear" w:color="auto" w:fill="FFFFFF"/>
                <w:lang w:val="it-IT" w:eastAsia="it-IT"/>
              </w:rPr>
              <w:t xml:space="preserve">Faheem Ahmed, An-Nusrat e.V. </w:t>
            </w:r>
          </w:p>
        </w:tc>
      </w:tr>
      <w:tr w:rsidR="00DD026C" w:rsidRPr="00DD026C" w14:paraId="4B4CA4F6" w14:textId="77777777" w:rsidTr="002B406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BAC56"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F2FF0"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27/06/23</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EFC13"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Modul 2</w:t>
            </w:r>
          </w:p>
          <w:p w14:paraId="25C968B4" w14:textId="3AFCF008"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 xml:space="preserve">Erkundung der psychologischen Faktoren, die hinter Hassreden stehen. Diskussion darüber, wie Stereotypen, Voreingenommenheit und Vorurteile zu Hassreden beitragen. Untersuchung der Rolle von Anonymität und </w:t>
            </w:r>
            <w:r w:rsidR="0052655D" w:rsidRPr="0052655D">
              <w:rPr>
                <w:rFonts w:ascii="Roboto" w:hAnsi="Roboto" w:cs="Segoe UI"/>
                <w:color w:val="242424"/>
                <w:sz w:val="21"/>
                <w:szCs w:val="21"/>
                <w:bdr w:val="none" w:sz="0" w:space="0" w:color="auto" w:frame="1"/>
                <w:shd w:val="clear" w:color="auto" w:fill="FFFFFF"/>
                <w:lang w:val="de-DE" w:eastAsia="it-IT"/>
              </w:rPr>
              <w:t>Echo Chamber</w:t>
            </w:r>
            <w:r w:rsidRPr="0052655D">
              <w:rPr>
                <w:rFonts w:ascii="Roboto" w:hAnsi="Roboto" w:cs="Segoe UI"/>
                <w:color w:val="242424"/>
                <w:sz w:val="21"/>
                <w:szCs w:val="21"/>
                <w:bdr w:val="none" w:sz="0" w:space="0" w:color="auto" w:frame="1"/>
                <w:shd w:val="clear" w:color="auto" w:fill="FFFFFF"/>
                <w:lang w:val="de-DE" w:eastAsia="it-IT"/>
              </w:rPr>
              <w:t xml:space="preserve"> bei der Förderung von Hassrede.</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28859" w14:textId="77777777" w:rsidR="008C33B8" w:rsidRPr="0052655D" w:rsidRDefault="002B4064">
            <w:pPr>
              <w:rPr>
                <w:rFonts w:ascii="Roboto" w:hAnsi="Roboto" w:cs="Segoe UI"/>
                <w:color w:val="242424"/>
                <w:sz w:val="21"/>
                <w:szCs w:val="21"/>
                <w:bdr w:val="none" w:sz="0" w:space="0" w:color="auto" w:frame="1"/>
                <w:shd w:val="clear" w:color="auto" w:fill="FFFFFF"/>
                <w:lang w:val="it-IT" w:eastAsia="it-IT"/>
              </w:rPr>
            </w:pPr>
            <w:r w:rsidRPr="0052655D">
              <w:rPr>
                <w:rFonts w:ascii="Roboto" w:hAnsi="Roboto" w:cs="Segoe UI"/>
                <w:color w:val="242424"/>
                <w:sz w:val="21"/>
                <w:szCs w:val="21"/>
                <w:bdr w:val="none" w:sz="0" w:space="0" w:color="auto" w:frame="1"/>
                <w:shd w:val="clear" w:color="auto" w:fill="FFFFFF"/>
                <w:lang w:val="it-IT" w:eastAsia="it-IT"/>
              </w:rPr>
              <w:t xml:space="preserve">Faheem Ahmed, An-Nusrat e.V. </w:t>
            </w:r>
          </w:p>
        </w:tc>
      </w:tr>
      <w:tr w:rsidR="00DD026C" w:rsidRPr="00DD026C" w14:paraId="6B4C0409" w14:textId="77777777" w:rsidTr="002B406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F598B2"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FC0C1"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07/07/23</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C268A7"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 xml:space="preserve">Modul 11 Exkursion zur Anne Frank Bildungsstätte Frankfurt am Main, 'Lernlabor' und Workshop zu </w:t>
            </w:r>
            <w:proofErr w:type="spellStart"/>
            <w:r w:rsidRPr="0052655D">
              <w:rPr>
                <w:rFonts w:ascii="Roboto" w:hAnsi="Roboto" w:cs="Segoe UI"/>
                <w:color w:val="242424"/>
                <w:sz w:val="21"/>
                <w:szCs w:val="21"/>
                <w:bdr w:val="none" w:sz="0" w:space="0" w:color="auto" w:frame="1"/>
                <w:shd w:val="clear" w:color="auto" w:fill="FFFFFF"/>
                <w:lang w:val="de-DE" w:eastAsia="it-IT"/>
              </w:rPr>
              <w:t>Hate</w:t>
            </w:r>
            <w:proofErr w:type="spellEnd"/>
            <w:r w:rsidRPr="0052655D">
              <w:rPr>
                <w:rFonts w:ascii="Roboto" w:hAnsi="Roboto" w:cs="Segoe UI"/>
                <w:color w:val="242424"/>
                <w:sz w:val="21"/>
                <w:szCs w:val="21"/>
                <w:bdr w:val="none" w:sz="0" w:space="0" w:color="auto" w:frame="1"/>
                <w:shd w:val="clear" w:color="auto" w:fill="FFFFFF"/>
                <w:lang w:val="de-DE" w:eastAsia="it-IT"/>
              </w:rPr>
              <w:t xml:space="preserve"> Speech</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35C5E0" w14:textId="77777777" w:rsidR="008C33B8" w:rsidRPr="0052655D" w:rsidRDefault="002B4064">
            <w:pPr>
              <w:rPr>
                <w:rFonts w:ascii="Roboto" w:hAnsi="Roboto" w:cs="Segoe UI"/>
                <w:color w:val="242424"/>
                <w:sz w:val="21"/>
                <w:szCs w:val="21"/>
                <w:bdr w:val="none" w:sz="0" w:space="0" w:color="auto" w:frame="1"/>
                <w:shd w:val="clear" w:color="auto" w:fill="FFFFFF"/>
                <w:lang w:val="it-IT" w:eastAsia="it-IT"/>
              </w:rPr>
            </w:pPr>
            <w:r w:rsidRPr="0052655D">
              <w:rPr>
                <w:rFonts w:ascii="Roboto" w:hAnsi="Roboto" w:cs="Segoe UI"/>
                <w:color w:val="242424"/>
                <w:sz w:val="21"/>
                <w:szCs w:val="21"/>
                <w:bdr w:val="none" w:sz="0" w:space="0" w:color="auto" w:frame="1"/>
                <w:shd w:val="clear" w:color="auto" w:fill="FFFFFF"/>
                <w:lang w:val="it-IT" w:eastAsia="it-IT"/>
              </w:rPr>
              <w:t xml:space="preserve">Anne Frank </w:t>
            </w:r>
            <w:proofErr w:type="spellStart"/>
            <w:r w:rsidRPr="0052655D">
              <w:rPr>
                <w:rFonts w:ascii="Roboto" w:hAnsi="Roboto" w:cs="Segoe UI"/>
                <w:color w:val="242424"/>
                <w:sz w:val="21"/>
                <w:szCs w:val="21"/>
                <w:bdr w:val="none" w:sz="0" w:space="0" w:color="auto" w:frame="1"/>
                <w:shd w:val="clear" w:color="auto" w:fill="FFFFFF"/>
                <w:lang w:val="it-IT" w:eastAsia="it-IT"/>
              </w:rPr>
              <w:t>Bildungsstätte</w:t>
            </w:r>
            <w:proofErr w:type="spellEnd"/>
            <w:r w:rsidRPr="0052655D">
              <w:rPr>
                <w:rFonts w:ascii="Roboto" w:hAnsi="Roboto" w:cs="Segoe UI"/>
                <w:color w:val="242424"/>
                <w:sz w:val="21"/>
                <w:szCs w:val="21"/>
                <w:bdr w:val="none" w:sz="0" w:space="0" w:color="auto" w:frame="1"/>
                <w:shd w:val="clear" w:color="auto" w:fill="FFFFFF"/>
                <w:lang w:val="it-IT" w:eastAsia="it-IT"/>
              </w:rPr>
              <w:t xml:space="preserve"> </w:t>
            </w:r>
          </w:p>
          <w:p w14:paraId="65F52247" w14:textId="77777777" w:rsidR="008C33B8" w:rsidRPr="0052655D" w:rsidRDefault="002B4064">
            <w:pPr>
              <w:rPr>
                <w:rFonts w:ascii="Roboto" w:hAnsi="Roboto" w:cs="Segoe UI"/>
                <w:color w:val="242424"/>
                <w:sz w:val="21"/>
                <w:szCs w:val="21"/>
                <w:u w:val="single"/>
                <w:bdr w:val="none" w:sz="0" w:space="0" w:color="auto" w:frame="1"/>
                <w:shd w:val="clear" w:color="auto" w:fill="FFFFFF"/>
                <w:lang w:val="it-IT" w:eastAsia="it-IT"/>
              </w:rPr>
            </w:pPr>
            <w:hyperlink r:id="rId59" w:history="1">
              <w:r w:rsidRPr="0052655D">
                <w:rPr>
                  <w:rStyle w:val="Hyperlink"/>
                  <w:rFonts w:ascii="Roboto" w:hAnsi="Roboto" w:cs="Segoe UI"/>
                  <w:sz w:val="21"/>
                  <w:szCs w:val="21"/>
                  <w:bdr w:val="none" w:sz="0" w:space="0" w:color="auto" w:frame="1"/>
                  <w:shd w:val="clear" w:color="auto" w:fill="FFFFFF"/>
                  <w:lang w:val="it-IT" w:eastAsia="it-IT"/>
                </w:rPr>
                <w:t xml:space="preserve">https://www.bs-anne-frank.de/ </w:t>
              </w:r>
            </w:hyperlink>
          </w:p>
        </w:tc>
      </w:tr>
      <w:tr w:rsidR="00DD026C" w:rsidRPr="00DD026C" w14:paraId="6BFD9CB2" w14:textId="77777777" w:rsidTr="002B406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0DA09"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92F62"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18/07/202323</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BB192"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Modul 3</w:t>
            </w:r>
          </w:p>
          <w:p w14:paraId="63A80840"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 xml:space="preserve">Überblick über den rechtlichen Rahmen und die Vorschriften in Bezug auf Hassreden in verschiedenen Rechtsordnungen. Diskussion über Meinungsfreiheit und die Grenzen von Hassreden. Untersuchung ethischer Überlegungen bei der Bekämpfung </w:t>
            </w:r>
            <w:r w:rsidRPr="0052655D">
              <w:rPr>
                <w:rFonts w:ascii="Roboto" w:hAnsi="Roboto" w:cs="Segoe UI"/>
                <w:color w:val="242424"/>
                <w:sz w:val="21"/>
                <w:szCs w:val="21"/>
                <w:bdr w:val="none" w:sz="0" w:space="0" w:color="auto" w:frame="1"/>
                <w:shd w:val="clear" w:color="auto" w:fill="FFFFFF"/>
                <w:lang w:val="de-DE" w:eastAsia="it-IT"/>
              </w:rPr>
              <w:lastRenderedPageBreak/>
              <w:t xml:space="preserve">von Hassreden unter Wahrung der Meinungsfreiheit. </w:t>
            </w:r>
          </w:p>
          <w:p w14:paraId="78302571" w14:textId="77777777" w:rsidR="00DD026C" w:rsidRPr="0052655D" w:rsidRDefault="00DD026C" w:rsidP="00DD026C">
            <w:pPr>
              <w:rPr>
                <w:rFonts w:ascii="Roboto" w:hAnsi="Roboto" w:cs="Segoe UI"/>
                <w:color w:val="242424"/>
                <w:sz w:val="21"/>
                <w:szCs w:val="21"/>
                <w:bdr w:val="none" w:sz="0" w:space="0" w:color="auto" w:frame="1"/>
                <w:shd w:val="clear" w:color="auto" w:fill="FFFFFF"/>
                <w:lang w:val="de-DE" w:eastAsia="it-IT"/>
              </w:rPr>
            </w:pPr>
          </w:p>
          <w:p w14:paraId="405173C4"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Modul 4</w:t>
            </w:r>
          </w:p>
          <w:p w14:paraId="0FD2EAFE"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de-DE" w:eastAsia="it-IT"/>
              </w:rPr>
              <w:t xml:space="preserve">Verstehen der emotionalen und psychologischen Auswirkungen von Hassreden auf die Opfer. </w:t>
            </w:r>
            <w:proofErr w:type="spellStart"/>
            <w:r w:rsidRPr="0052655D">
              <w:rPr>
                <w:rFonts w:ascii="Roboto" w:hAnsi="Roboto" w:cs="Segoe UI"/>
                <w:color w:val="242424"/>
                <w:sz w:val="21"/>
                <w:szCs w:val="21"/>
                <w:bdr w:val="none" w:sz="0" w:space="0" w:color="auto" w:frame="1"/>
                <w:shd w:val="clear" w:color="auto" w:fill="FFFFFF"/>
                <w:lang w:val="en-US" w:eastAsia="it-IT"/>
              </w:rPr>
              <w:t>Erforschung</w:t>
            </w:r>
            <w:proofErr w:type="spellEnd"/>
            <w:r w:rsidRPr="0052655D">
              <w:rPr>
                <w:rFonts w:ascii="Roboto" w:hAnsi="Roboto" w:cs="Segoe UI"/>
                <w:color w:val="242424"/>
                <w:sz w:val="21"/>
                <w:szCs w:val="21"/>
                <w:bdr w:val="none" w:sz="0" w:space="0" w:color="auto" w:frame="1"/>
                <w:shd w:val="clear" w:color="auto" w:fill="FFFFFF"/>
                <w:lang w:val="en-US" w:eastAsia="it-IT"/>
              </w:rPr>
              <w:t xml:space="preserve"> der </w:t>
            </w:r>
            <w:proofErr w:type="spellStart"/>
            <w:r w:rsidRPr="0052655D">
              <w:rPr>
                <w:rFonts w:ascii="Roboto" w:hAnsi="Roboto" w:cs="Segoe UI"/>
                <w:color w:val="242424"/>
                <w:sz w:val="21"/>
                <w:szCs w:val="21"/>
                <w:bdr w:val="none" w:sz="0" w:space="0" w:color="auto" w:frame="1"/>
                <w:shd w:val="clear" w:color="auto" w:fill="FFFFFF"/>
                <w:lang w:val="en-US" w:eastAsia="it-IT"/>
              </w:rPr>
              <w:t>weitergehenden</w:t>
            </w:r>
            <w:proofErr w:type="spellEnd"/>
            <w:r w:rsidRPr="0052655D">
              <w:rPr>
                <w:rFonts w:ascii="Roboto" w:hAnsi="Roboto" w:cs="Segoe UI"/>
                <w:color w:val="242424"/>
                <w:sz w:val="21"/>
                <w:szCs w:val="21"/>
                <w:bdr w:val="none" w:sz="0" w:space="0" w:color="auto" w:frame="1"/>
                <w:shd w:val="clear" w:color="auto" w:fill="FFFFFF"/>
                <w:lang w:val="en-US" w:eastAsia="it-IT"/>
              </w:rPr>
              <w:t xml:space="preserve"> </w:t>
            </w:r>
            <w:proofErr w:type="spellStart"/>
            <w:r w:rsidRPr="0052655D">
              <w:rPr>
                <w:rFonts w:ascii="Roboto" w:hAnsi="Roboto" w:cs="Segoe UI"/>
                <w:color w:val="242424"/>
                <w:sz w:val="21"/>
                <w:szCs w:val="21"/>
                <w:bdr w:val="none" w:sz="0" w:space="0" w:color="auto" w:frame="1"/>
                <w:shd w:val="clear" w:color="auto" w:fill="FFFFFF"/>
                <w:lang w:val="en-US" w:eastAsia="it-IT"/>
              </w:rPr>
              <w:t>Folgen</w:t>
            </w:r>
            <w:proofErr w:type="spellEnd"/>
            <w:r w:rsidRPr="0052655D">
              <w:rPr>
                <w:rFonts w:ascii="Roboto" w:hAnsi="Roboto" w:cs="Segoe UI"/>
                <w:color w:val="242424"/>
                <w:sz w:val="21"/>
                <w:szCs w:val="21"/>
                <w:bdr w:val="none" w:sz="0" w:space="0" w:color="auto" w:frame="1"/>
                <w:shd w:val="clear" w:color="auto" w:fill="FFFFFF"/>
                <w:lang w:val="en-US" w:eastAsia="it-IT"/>
              </w:rPr>
              <w:t xml:space="preserve"> von Hassreden für marginalisierte Gemeinschaften.</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DBC03" w14:textId="77777777" w:rsidR="008C33B8" w:rsidRPr="0052655D" w:rsidRDefault="002B4064">
            <w:pPr>
              <w:rPr>
                <w:rFonts w:ascii="Roboto" w:hAnsi="Roboto" w:cs="Segoe UI"/>
                <w:color w:val="242424"/>
                <w:sz w:val="21"/>
                <w:szCs w:val="21"/>
                <w:bdr w:val="none" w:sz="0" w:space="0" w:color="auto" w:frame="1"/>
                <w:shd w:val="clear" w:color="auto" w:fill="FFFFFF"/>
                <w:lang w:val="it-IT" w:eastAsia="it-IT"/>
              </w:rPr>
            </w:pPr>
            <w:r w:rsidRPr="0052655D">
              <w:rPr>
                <w:rFonts w:ascii="Roboto" w:hAnsi="Roboto" w:cs="Segoe UI"/>
                <w:color w:val="242424"/>
                <w:sz w:val="21"/>
                <w:szCs w:val="21"/>
                <w:bdr w:val="none" w:sz="0" w:space="0" w:color="auto" w:frame="1"/>
                <w:shd w:val="clear" w:color="auto" w:fill="FFFFFF"/>
                <w:lang w:val="it-IT" w:eastAsia="it-IT"/>
              </w:rPr>
              <w:lastRenderedPageBreak/>
              <w:t xml:space="preserve">Faheem Ahmed, An-Nusrat e.V. </w:t>
            </w:r>
          </w:p>
        </w:tc>
      </w:tr>
      <w:tr w:rsidR="00DD026C" w:rsidRPr="00DD026C" w14:paraId="7FB06187" w14:textId="77777777" w:rsidTr="002B406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72793C"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1CAD6"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26/07/2023</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F5DFE"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 xml:space="preserve">Modul 11 Exkursion zum Museum für Kommunikation Frankfurt am Main </w:t>
            </w:r>
          </w:p>
          <w:p w14:paraId="51F5A2A1"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 xml:space="preserve">Wandel des Kommunikationsstils und der Technologie und ihre Beziehung zu </w:t>
            </w:r>
            <w:proofErr w:type="spellStart"/>
            <w:r w:rsidRPr="0052655D">
              <w:rPr>
                <w:rFonts w:ascii="Roboto" w:hAnsi="Roboto" w:cs="Segoe UI"/>
                <w:color w:val="242424"/>
                <w:sz w:val="21"/>
                <w:szCs w:val="21"/>
                <w:bdr w:val="none" w:sz="0" w:space="0" w:color="auto" w:frame="1"/>
                <w:shd w:val="clear" w:color="auto" w:fill="FFFFFF"/>
                <w:lang w:val="de-DE" w:eastAsia="it-IT"/>
              </w:rPr>
              <w:t>Hate</w:t>
            </w:r>
            <w:proofErr w:type="spellEnd"/>
            <w:r w:rsidRPr="0052655D">
              <w:rPr>
                <w:rFonts w:ascii="Roboto" w:hAnsi="Roboto" w:cs="Segoe UI"/>
                <w:color w:val="242424"/>
                <w:sz w:val="21"/>
                <w:szCs w:val="21"/>
                <w:bdr w:val="none" w:sz="0" w:space="0" w:color="auto" w:frame="1"/>
                <w:shd w:val="clear" w:color="auto" w:fill="FFFFFF"/>
                <w:lang w:val="de-DE" w:eastAsia="it-IT"/>
              </w:rPr>
              <w:t xml:space="preserve"> Speech</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6CCDA8" w14:textId="77777777" w:rsidR="008C33B8" w:rsidRPr="0052655D" w:rsidRDefault="002B4064">
            <w:pPr>
              <w:rPr>
                <w:rFonts w:ascii="Roboto" w:hAnsi="Roboto" w:cs="Segoe UI"/>
                <w:color w:val="242424"/>
                <w:sz w:val="21"/>
                <w:szCs w:val="21"/>
                <w:bdr w:val="none" w:sz="0" w:space="0" w:color="auto" w:frame="1"/>
                <w:shd w:val="clear" w:color="auto" w:fill="FFFFFF"/>
                <w:lang w:val="it-IT" w:eastAsia="it-IT"/>
              </w:rPr>
            </w:pPr>
            <w:r w:rsidRPr="0052655D">
              <w:rPr>
                <w:rFonts w:ascii="Roboto" w:hAnsi="Roboto" w:cs="Segoe UI"/>
                <w:color w:val="242424"/>
                <w:sz w:val="21"/>
                <w:szCs w:val="21"/>
                <w:bdr w:val="none" w:sz="0" w:space="0" w:color="auto" w:frame="1"/>
                <w:shd w:val="clear" w:color="auto" w:fill="FFFFFF"/>
                <w:lang w:val="it-IT" w:eastAsia="it-IT"/>
              </w:rPr>
              <w:t>Bettina Vonderheid -Museum für Kommunikation</w:t>
            </w:r>
          </w:p>
        </w:tc>
      </w:tr>
      <w:tr w:rsidR="00DD026C" w:rsidRPr="00DD026C" w14:paraId="138C45C1" w14:textId="77777777" w:rsidTr="002B406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1A97B4"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A7690"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16/08/2023</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31F31"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Modul 6</w:t>
            </w:r>
          </w:p>
          <w:p w14:paraId="10309370"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Strategien für den Umgang mit und die Bekämpfung von Hassreden. Erkundung verschiedener Ansätze, wie Berichterstattung, Gegenrede und Gemeinschaftsbildung.</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94F419" w14:textId="77777777" w:rsidR="008C33B8" w:rsidRPr="0052655D" w:rsidRDefault="002B4064">
            <w:pPr>
              <w:rPr>
                <w:rFonts w:ascii="Roboto" w:hAnsi="Roboto" w:cs="Segoe UI"/>
                <w:color w:val="242424"/>
                <w:sz w:val="21"/>
                <w:szCs w:val="21"/>
                <w:bdr w:val="none" w:sz="0" w:space="0" w:color="auto" w:frame="1"/>
                <w:shd w:val="clear" w:color="auto" w:fill="FFFFFF"/>
                <w:lang w:val="it-IT" w:eastAsia="it-IT"/>
              </w:rPr>
            </w:pPr>
            <w:r w:rsidRPr="0052655D">
              <w:rPr>
                <w:rFonts w:ascii="Roboto" w:hAnsi="Roboto" w:cs="Segoe UI"/>
                <w:color w:val="242424"/>
                <w:sz w:val="21"/>
                <w:szCs w:val="21"/>
                <w:bdr w:val="none" w:sz="0" w:space="0" w:color="auto" w:frame="1"/>
                <w:shd w:val="clear" w:color="auto" w:fill="FFFFFF"/>
                <w:lang w:val="it-IT" w:eastAsia="it-IT"/>
              </w:rPr>
              <w:t xml:space="preserve">Faheem Ahmed, An-Nusrat e.V. </w:t>
            </w:r>
          </w:p>
        </w:tc>
      </w:tr>
      <w:tr w:rsidR="00DD026C" w:rsidRPr="00DD026C" w14:paraId="077BA355" w14:textId="77777777" w:rsidTr="002B4064">
        <w:tc>
          <w:tcPr>
            <w:tcW w:w="98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76536B4"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8</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0F06624"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08/09/2023</w:t>
            </w:r>
          </w:p>
        </w:tc>
        <w:tc>
          <w:tcPr>
            <w:tcW w:w="396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18B493F"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Modul 8</w:t>
            </w:r>
          </w:p>
          <w:p w14:paraId="1785CB62"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 xml:space="preserve">Förderung der digitalen Staatsbürgerschaft und eines verantwortungsvollen Online-Verhaltens. Erkundung von Möglichkeiten zur Schaffung integrativer Online-Räume, die Hassreden verhindern. Gemeinsames Projekt oder Gruppenaktivität zur Entwicklung von Initiativen zur Förderung von Online-Respekt und </w:t>
            </w:r>
            <w:proofErr w:type="spellStart"/>
            <w:r w:rsidRPr="0052655D">
              <w:rPr>
                <w:rFonts w:ascii="Roboto" w:hAnsi="Roboto" w:cs="Segoe UI"/>
                <w:color w:val="242424"/>
                <w:sz w:val="21"/>
                <w:szCs w:val="21"/>
                <w:bdr w:val="none" w:sz="0" w:space="0" w:color="auto" w:frame="1"/>
                <w:shd w:val="clear" w:color="auto" w:fill="FFFFFF"/>
                <w:lang w:val="de-DE" w:eastAsia="it-IT"/>
              </w:rPr>
              <w:t>Inklusivität</w:t>
            </w:r>
            <w:proofErr w:type="spellEnd"/>
            <w:r w:rsidRPr="0052655D">
              <w:rPr>
                <w:rFonts w:ascii="Roboto" w:hAnsi="Roboto" w:cs="Segoe UI"/>
                <w:color w:val="242424"/>
                <w:sz w:val="21"/>
                <w:szCs w:val="21"/>
                <w:bdr w:val="none" w:sz="0" w:space="0" w:color="auto" w:frame="1"/>
                <w:shd w:val="clear" w:color="auto" w:fill="FFFFFF"/>
                <w:lang w:val="de-DE" w:eastAsia="it-IT"/>
              </w:rPr>
              <w:t>.</w:t>
            </w:r>
          </w:p>
        </w:tc>
        <w:tc>
          <w:tcPr>
            <w:tcW w:w="29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2D82BBF" w14:textId="66C02DF3"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it-IT" w:eastAsia="it-IT"/>
              </w:rPr>
              <w:t xml:space="preserve">Faheem Ahmed, An-Nusrat e.V in </w:t>
            </w:r>
            <w:proofErr w:type="spellStart"/>
            <w:r w:rsidRPr="0052655D">
              <w:rPr>
                <w:rFonts w:ascii="Roboto" w:hAnsi="Roboto" w:cs="Segoe UI"/>
                <w:color w:val="242424"/>
                <w:sz w:val="21"/>
                <w:szCs w:val="21"/>
                <w:bdr w:val="none" w:sz="0" w:space="0" w:color="auto" w:frame="1"/>
                <w:shd w:val="clear" w:color="auto" w:fill="FFFFFF"/>
                <w:lang w:val="it-IT" w:eastAsia="it-IT"/>
              </w:rPr>
              <w:t>der</w:t>
            </w:r>
            <w:proofErr w:type="spellEnd"/>
            <w:r w:rsidRPr="0052655D">
              <w:rPr>
                <w:rFonts w:ascii="Roboto" w:hAnsi="Roboto" w:cs="Segoe UI"/>
                <w:color w:val="242424"/>
                <w:sz w:val="21"/>
                <w:szCs w:val="21"/>
                <w:bdr w:val="none" w:sz="0" w:space="0" w:color="auto" w:frame="1"/>
                <w:shd w:val="clear" w:color="auto" w:fill="FFFFFF"/>
                <w:lang w:val="it-IT" w:eastAsia="it-IT"/>
              </w:rPr>
              <w:t xml:space="preserve"> </w:t>
            </w:r>
            <w:proofErr w:type="spellStart"/>
            <w:r w:rsidRPr="0052655D">
              <w:rPr>
                <w:rFonts w:ascii="Roboto" w:hAnsi="Roboto" w:cs="Segoe UI"/>
                <w:color w:val="242424"/>
                <w:sz w:val="21"/>
                <w:szCs w:val="21"/>
                <w:bdr w:val="none" w:sz="0" w:space="0" w:color="auto" w:frame="1"/>
                <w:shd w:val="clear" w:color="auto" w:fill="FFFFFF"/>
                <w:lang w:val="it-IT" w:eastAsia="it-IT"/>
              </w:rPr>
              <w:t>Geschäftsstelle</w:t>
            </w:r>
            <w:proofErr w:type="spellEnd"/>
            <w:r w:rsidRPr="0052655D">
              <w:rPr>
                <w:rFonts w:ascii="Roboto" w:hAnsi="Roboto" w:cs="Segoe UI"/>
                <w:color w:val="242424"/>
                <w:sz w:val="21"/>
                <w:szCs w:val="21"/>
                <w:bdr w:val="none" w:sz="0" w:space="0" w:color="auto" w:frame="1"/>
                <w:shd w:val="clear" w:color="auto" w:fill="FFFFFF"/>
                <w:lang w:val="it-IT" w:eastAsia="it-IT"/>
              </w:rPr>
              <w:t xml:space="preserve"> von An-Nusrat e.V.</w:t>
            </w:r>
          </w:p>
        </w:tc>
      </w:tr>
      <w:tr w:rsidR="00DD026C" w:rsidRPr="00DD026C" w14:paraId="14197A89" w14:textId="77777777" w:rsidTr="002B4064">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12FA41"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176E7B"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26/10/2023</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F60726"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Modul 9 Teil 1</w:t>
            </w:r>
          </w:p>
          <w:p w14:paraId="6F7D2BEC"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Einführung in den Online-Aktivismus und das Eintreten gegen Hassreden.</w:t>
            </w:r>
          </w:p>
          <w:p w14:paraId="300AE4F6"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Erkundung erfolgreicher Kampagnen und Initiativen gegen Hassreden. Ermutigung der Teilnehmer, sich aktiv für einen positiven Wandel einzusetzen.</w:t>
            </w: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FE7E52" w14:textId="77777777" w:rsidR="008C33B8" w:rsidRPr="0052655D" w:rsidRDefault="002B4064">
            <w:pPr>
              <w:rPr>
                <w:rFonts w:ascii="Roboto" w:hAnsi="Roboto" w:cs="Segoe UI"/>
                <w:color w:val="242424"/>
                <w:sz w:val="21"/>
                <w:szCs w:val="21"/>
                <w:bdr w:val="none" w:sz="0" w:space="0" w:color="auto" w:frame="1"/>
                <w:shd w:val="clear" w:color="auto" w:fill="FFFFFF"/>
                <w:lang w:val="it-IT" w:eastAsia="it-IT"/>
              </w:rPr>
            </w:pPr>
            <w:proofErr w:type="spellStart"/>
            <w:r w:rsidRPr="0052655D">
              <w:rPr>
                <w:rFonts w:ascii="Roboto" w:hAnsi="Roboto" w:cs="Segoe UI"/>
                <w:color w:val="242424"/>
                <w:sz w:val="21"/>
                <w:szCs w:val="21"/>
                <w:bdr w:val="none" w:sz="0" w:space="0" w:color="auto" w:frame="1"/>
                <w:shd w:val="clear" w:color="auto" w:fill="FFFFFF"/>
                <w:lang w:val="it-IT" w:eastAsia="it-IT"/>
              </w:rPr>
              <w:t>Chaymaa</w:t>
            </w:r>
            <w:proofErr w:type="spellEnd"/>
            <w:r w:rsidRPr="0052655D">
              <w:rPr>
                <w:rFonts w:ascii="Roboto" w:hAnsi="Roboto" w:cs="Segoe UI"/>
                <w:color w:val="242424"/>
                <w:sz w:val="21"/>
                <w:szCs w:val="21"/>
                <w:bdr w:val="none" w:sz="0" w:space="0" w:color="auto" w:frame="1"/>
                <w:shd w:val="clear" w:color="auto" w:fill="FFFFFF"/>
                <w:lang w:val="it-IT" w:eastAsia="it-IT"/>
              </w:rPr>
              <w:t xml:space="preserve"> </w:t>
            </w:r>
            <w:proofErr w:type="spellStart"/>
            <w:r w:rsidRPr="0052655D">
              <w:rPr>
                <w:rFonts w:ascii="Roboto" w:hAnsi="Roboto" w:cs="Segoe UI"/>
                <w:color w:val="242424"/>
                <w:sz w:val="21"/>
                <w:szCs w:val="21"/>
                <w:bdr w:val="none" w:sz="0" w:space="0" w:color="auto" w:frame="1"/>
                <w:shd w:val="clear" w:color="auto" w:fill="FFFFFF"/>
                <w:lang w:val="it-IT" w:eastAsia="it-IT"/>
              </w:rPr>
              <w:t>Azeggaghe</w:t>
            </w:r>
            <w:proofErr w:type="spellEnd"/>
            <w:r w:rsidRPr="0052655D">
              <w:rPr>
                <w:rFonts w:ascii="Roboto" w:hAnsi="Roboto" w:cs="Segoe UI"/>
                <w:color w:val="242424"/>
                <w:sz w:val="21"/>
                <w:szCs w:val="21"/>
                <w:bdr w:val="none" w:sz="0" w:space="0" w:color="auto" w:frame="1"/>
                <w:shd w:val="clear" w:color="auto" w:fill="FFFFFF"/>
                <w:lang w:val="it-IT" w:eastAsia="it-IT"/>
              </w:rPr>
              <w:t xml:space="preserve"> </w:t>
            </w:r>
          </w:p>
          <w:p w14:paraId="3A40D82C" w14:textId="77777777" w:rsidR="008C33B8" w:rsidRPr="0052655D" w:rsidRDefault="002B4064">
            <w:pPr>
              <w:rPr>
                <w:rFonts w:ascii="Roboto" w:hAnsi="Roboto" w:cs="Segoe UI"/>
                <w:color w:val="242424"/>
                <w:sz w:val="21"/>
                <w:szCs w:val="21"/>
                <w:bdr w:val="none" w:sz="0" w:space="0" w:color="auto" w:frame="1"/>
                <w:shd w:val="clear" w:color="auto" w:fill="FFFFFF"/>
                <w:lang w:val="it-IT" w:eastAsia="it-IT"/>
              </w:rPr>
            </w:pPr>
            <w:r w:rsidRPr="0052655D">
              <w:rPr>
                <w:rFonts w:ascii="Roboto" w:hAnsi="Roboto" w:cs="Segoe UI"/>
                <w:color w:val="242424"/>
                <w:sz w:val="21"/>
                <w:szCs w:val="21"/>
                <w:bdr w:val="none" w:sz="0" w:space="0" w:color="auto" w:frame="1"/>
                <w:shd w:val="clear" w:color="auto" w:fill="FFFFFF"/>
                <w:lang w:val="it-IT" w:eastAsia="it-IT"/>
              </w:rPr>
              <w:t xml:space="preserve">Amra Mustafi </w:t>
            </w:r>
          </w:p>
        </w:tc>
      </w:tr>
      <w:tr w:rsidR="00DD026C" w:rsidRPr="00DD026C" w14:paraId="4F662195" w14:textId="77777777" w:rsidTr="002B4064">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B1D54B"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10-13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078C3" w14:textId="77777777" w:rsidR="008C33B8" w:rsidRPr="0052655D" w:rsidRDefault="002B4064">
            <w:pPr>
              <w:rPr>
                <w:rFonts w:ascii="Roboto" w:hAnsi="Roboto" w:cs="Segoe UI"/>
                <w:color w:val="242424"/>
                <w:sz w:val="21"/>
                <w:szCs w:val="21"/>
                <w:bdr w:val="none" w:sz="0" w:space="0" w:color="auto" w:frame="1"/>
                <w:shd w:val="clear" w:color="auto" w:fill="FFFFFF"/>
                <w:lang w:val="en-GB" w:eastAsia="it-IT"/>
              </w:rPr>
            </w:pPr>
            <w:r w:rsidRPr="0052655D">
              <w:rPr>
                <w:rFonts w:ascii="Roboto" w:hAnsi="Roboto" w:cs="Segoe UI"/>
                <w:color w:val="242424"/>
                <w:sz w:val="21"/>
                <w:szCs w:val="21"/>
                <w:bdr w:val="none" w:sz="0" w:space="0" w:color="auto" w:frame="1"/>
                <w:shd w:val="clear" w:color="auto" w:fill="FFFFFF"/>
                <w:lang w:val="en-GB" w:eastAsia="it-IT"/>
              </w:rPr>
              <w:t>17/11-19/11/23</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359480"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Modul 7</w:t>
            </w:r>
          </w:p>
          <w:p w14:paraId="618ECD29"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Entwicklung von Medienkompetenz zur Bewertung von Online-Inhalten und zur Erkennung von einseitigen oder irreführenden Informationen. Förderung von kritischem Denken und Empathie als Mittel gegen Hassreden. Interaktive Aktivitäten zum Üben von kritischer Analyse und Faktenüberprüfung.</w:t>
            </w:r>
          </w:p>
          <w:p w14:paraId="37EB5B14" w14:textId="77777777" w:rsidR="00DD026C" w:rsidRPr="0052655D" w:rsidRDefault="00DD026C" w:rsidP="00DD026C">
            <w:pPr>
              <w:rPr>
                <w:rFonts w:ascii="Roboto" w:hAnsi="Roboto" w:cs="Segoe UI"/>
                <w:color w:val="242424"/>
                <w:sz w:val="21"/>
                <w:szCs w:val="21"/>
                <w:bdr w:val="none" w:sz="0" w:space="0" w:color="auto" w:frame="1"/>
                <w:shd w:val="clear" w:color="auto" w:fill="FFFFFF"/>
                <w:lang w:val="de-DE" w:eastAsia="it-IT"/>
              </w:rPr>
            </w:pPr>
          </w:p>
          <w:p w14:paraId="3E6195DB"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Modul 9 - Teil 2</w:t>
            </w:r>
          </w:p>
          <w:p w14:paraId="40BEC4FB"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Einführung in den Online-Aktivismus und das Eintreten gegen Hassreden.</w:t>
            </w:r>
          </w:p>
          <w:p w14:paraId="7197A387"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lastRenderedPageBreak/>
              <w:t>Erkundung erfolgreicher Kampagnen und Initiativen gegen Hassreden. Ermutigung der Teilnehmer, sich aktiv für einen positiven Wandel einzusetzen.</w:t>
            </w:r>
          </w:p>
          <w:p w14:paraId="7C6F99A7" w14:textId="77777777" w:rsidR="00DD026C" w:rsidRPr="0052655D" w:rsidRDefault="00DD026C" w:rsidP="00DD026C">
            <w:pPr>
              <w:rPr>
                <w:rFonts w:ascii="Roboto" w:hAnsi="Roboto" w:cs="Segoe UI"/>
                <w:color w:val="242424"/>
                <w:sz w:val="21"/>
                <w:szCs w:val="21"/>
                <w:bdr w:val="none" w:sz="0" w:space="0" w:color="auto" w:frame="1"/>
                <w:shd w:val="clear" w:color="auto" w:fill="FFFFFF"/>
                <w:lang w:val="de-DE" w:eastAsia="it-IT"/>
              </w:rPr>
            </w:pPr>
          </w:p>
          <w:p w14:paraId="616963C8"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Modul 10</w:t>
            </w:r>
          </w:p>
          <w:p w14:paraId="2325E5AC" w14:textId="77777777" w:rsidR="008C33B8" w:rsidRPr="0052655D" w:rsidRDefault="002B4064">
            <w:pPr>
              <w:rPr>
                <w:rFonts w:ascii="Roboto" w:hAnsi="Roboto" w:cs="Segoe UI"/>
                <w:color w:val="242424"/>
                <w:sz w:val="21"/>
                <w:szCs w:val="21"/>
                <w:bdr w:val="none" w:sz="0" w:space="0" w:color="auto" w:frame="1"/>
                <w:shd w:val="clear" w:color="auto" w:fill="FFFFFF"/>
                <w:lang w:val="en-US" w:eastAsia="it-IT"/>
              </w:rPr>
            </w:pPr>
            <w:r w:rsidRPr="0052655D">
              <w:rPr>
                <w:rFonts w:ascii="Roboto" w:hAnsi="Roboto" w:cs="Segoe UI"/>
                <w:color w:val="242424"/>
                <w:sz w:val="21"/>
                <w:szCs w:val="21"/>
                <w:bdr w:val="none" w:sz="0" w:space="0" w:color="auto" w:frame="1"/>
                <w:shd w:val="clear" w:color="auto" w:fill="FFFFFF"/>
                <w:lang w:val="de-DE" w:eastAsia="it-IT"/>
              </w:rPr>
              <w:t xml:space="preserve">Reflexion über den Kursinhalt und persönliches Wachstum im Verständnis und im Umgang mit Online-Hassreden. Entwicklung eines individuellen Aktionsplans zur weiteren Bekämpfung von Hassreden über den Kurs hinaus. </w:t>
            </w:r>
            <w:proofErr w:type="spellStart"/>
            <w:r w:rsidRPr="0052655D">
              <w:rPr>
                <w:rFonts w:ascii="Roboto" w:hAnsi="Roboto" w:cs="Segoe UI"/>
                <w:color w:val="242424"/>
                <w:sz w:val="21"/>
                <w:szCs w:val="21"/>
                <w:bdr w:val="none" w:sz="0" w:space="0" w:color="auto" w:frame="1"/>
                <w:shd w:val="clear" w:color="auto" w:fill="FFFFFF"/>
                <w:lang w:val="en-US" w:eastAsia="it-IT"/>
              </w:rPr>
              <w:t>Abschließende</w:t>
            </w:r>
            <w:proofErr w:type="spellEnd"/>
            <w:r w:rsidRPr="0052655D">
              <w:rPr>
                <w:rFonts w:ascii="Roboto" w:hAnsi="Roboto" w:cs="Segoe UI"/>
                <w:color w:val="242424"/>
                <w:sz w:val="21"/>
                <w:szCs w:val="21"/>
                <w:bdr w:val="none" w:sz="0" w:space="0" w:color="auto" w:frame="1"/>
                <w:shd w:val="clear" w:color="auto" w:fill="FFFFFF"/>
                <w:lang w:val="en-US" w:eastAsia="it-IT"/>
              </w:rPr>
              <w:t xml:space="preserve"> </w:t>
            </w:r>
            <w:proofErr w:type="spellStart"/>
            <w:r w:rsidRPr="0052655D">
              <w:rPr>
                <w:rFonts w:ascii="Roboto" w:hAnsi="Roboto" w:cs="Segoe UI"/>
                <w:color w:val="242424"/>
                <w:sz w:val="21"/>
                <w:szCs w:val="21"/>
                <w:bdr w:val="none" w:sz="0" w:space="0" w:color="auto" w:frame="1"/>
                <w:shd w:val="clear" w:color="auto" w:fill="FFFFFF"/>
                <w:lang w:val="en-US" w:eastAsia="it-IT"/>
              </w:rPr>
              <w:t>Gruppendiskussion</w:t>
            </w:r>
            <w:proofErr w:type="spellEnd"/>
            <w:r w:rsidRPr="0052655D">
              <w:rPr>
                <w:rFonts w:ascii="Roboto" w:hAnsi="Roboto" w:cs="Segoe UI"/>
                <w:color w:val="242424"/>
                <w:sz w:val="21"/>
                <w:szCs w:val="21"/>
                <w:bdr w:val="none" w:sz="0" w:space="0" w:color="auto" w:frame="1"/>
                <w:shd w:val="clear" w:color="auto" w:fill="FFFFFF"/>
                <w:lang w:val="en-US" w:eastAsia="it-IT"/>
              </w:rPr>
              <w:t xml:space="preserve"> und </w:t>
            </w:r>
            <w:proofErr w:type="spellStart"/>
            <w:r w:rsidRPr="0052655D">
              <w:rPr>
                <w:rFonts w:ascii="Roboto" w:hAnsi="Roboto" w:cs="Segoe UI"/>
                <w:color w:val="242424"/>
                <w:sz w:val="21"/>
                <w:szCs w:val="21"/>
                <w:bdr w:val="none" w:sz="0" w:space="0" w:color="auto" w:frame="1"/>
                <w:shd w:val="clear" w:color="auto" w:fill="FFFFFF"/>
                <w:lang w:val="en-US" w:eastAsia="it-IT"/>
              </w:rPr>
              <w:t>Bewertung</w:t>
            </w:r>
            <w:proofErr w:type="spellEnd"/>
            <w:r w:rsidRPr="0052655D">
              <w:rPr>
                <w:rFonts w:ascii="Roboto" w:hAnsi="Roboto" w:cs="Segoe UI"/>
                <w:color w:val="242424"/>
                <w:sz w:val="21"/>
                <w:szCs w:val="21"/>
                <w:bdr w:val="none" w:sz="0" w:space="0" w:color="auto" w:frame="1"/>
                <w:shd w:val="clear" w:color="auto" w:fill="FFFFFF"/>
                <w:lang w:val="en-US" w:eastAsia="it-IT"/>
              </w:rPr>
              <w:t xml:space="preserve"> des Kurses.</w:t>
            </w: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E8AE2E" w14:textId="77777777" w:rsidR="008C33B8" w:rsidRPr="0052655D" w:rsidRDefault="002B4064">
            <w:pPr>
              <w:rPr>
                <w:rFonts w:ascii="Roboto" w:hAnsi="Roboto" w:cs="Segoe UI"/>
                <w:color w:val="242424"/>
                <w:sz w:val="21"/>
                <w:szCs w:val="21"/>
                <w:bdr w:val="none" w:sz="0" w:space="0" w:color="auto" w:frame="1"/>
                <w:shd w:val="clear" w:color="auto" w:fill="FFFFFF"/>
                <w:lang w:val="it-IT" w:eastAsia="it-IT"/>
              </w:rPr>
            </w:pPr>
            <w:r w:rsidRPr="0052655D">
              <w:rPr>
                <w:rFonts w:ascii="Roboto" w:hAnsi="Roboto" w:cs="Segoe UI"/>
                <w:color w:val="242424"/>
                <w:sz w:val="21"/>
                <w:szCs w:val="21"/>
                <w:bdr w:val="none" w:sz="0" w:space="0" w:color="auto" w:frame="1"/>
                <w:shd w:val="clear" w:color="auto" w:fill="FFFFFF"/>
                <w:lang w:val="it-IT" w:eastAsia="it-IT"/>
              </w:rPr>
              <w:lastRenderedPageBreak/>
              <w:t xml:space="preserve">Faheem Ahmed, An-Nusrat e.V. </w:t>
            </w:r>
          </w:p>
        </w:tc>
      </w:tr>
      <w:tr w:rsidR="00DD026C" w:rsidRPr="00DD026C" w14:paraId="651C8A45" w14:textId="77777777" w:rsidTr="002B4064">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F0B7B"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14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82F65"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21/11/2023</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DF1AFF"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Modul 11 Exkursion</w:t>
            </w:r>
          </w:p>
          <w:p w14:paraId="1F1B724B" w14:textId="77777777" w:rsidR="008C33B8" w:rsidRPr="0052655D" w:rsidRDefault="002B4064">
            <w:pPr>
              <w:rPr>
                <w:rFonts w:ascii="Roboto" w:hAnsi="Roboto" w:cs="Segoe UI"/>
                <w:color w:val="242424"/>
                <w:sz w:val="21"/>
                <w:szCs w:val="21"/>
                <w:bdr w:val="none" w:sz="0" w:space="0" w:color="auto" w:frame="1"/>
                <w:shd w:val="clear" w:color="auto" w:fill="FFFFFF"/>
                <w:lang w:val="de-DE" w:eastAsia="it-IT"/>
              </w:rPr>
            </w:pPr>
            <w:r w:rsidRPr="0052655D">
              <w:rPr>
                <w:rFonts w:ascii="Roboto" w:hAnsi="Roboto" w:cs="Segoe UI"/>
                <w:color w:val="242424"/>
                <w:sz w:val="21"/>
                <w:szCs w:val="21"/>
                <w:bdr w:val="none" w:sz="0" w:space="0" w:color="auto" w:frame="1"/>
                <w:shd w:val="clear" w:color="auto" w:fill="FFFFFF"/>
                <w:lang w:val="de-DE" w:eastAsia="it-IT"/>
              </w:rPr>
              <w:t xml:space="preserve">Besuchen Sie Hanau und die Orte eines Attentats, das mit </w:t>
            </w:r>
            <w:proofErr w:type="spellStart"/>
            <w:r w:rsidRPr="0052655D">
              <w:rPr>
                <w:rFonts w:ascii="Roboto" w:hAnsi="Roboto" w:cs="Segoe UI"/>
                <w:color w:val="242424"/>
                <w:sz w:val="21"/>
                <w:szCs w:val="21"/>
                <w:bdr w:val="none" w:sz="0" w:space="0" w:color="auto" w:frame="1"/>
                <w:shd w:val="clear" w:color="auto" w:fill="FFFFFF"/>
                <w:lang w:val="de-DE" w:eastAsia="it-IT"/>
              </w:rPr>
              <w:t>Hate</w:t>
            </w:r>
            <w:proofErr w:type="spellEnd"/>
            <w:r w:rsidRPr="0052655D">
              <w:rPr>
                <w:rFonts w:ascii="Roboto" w:hAnsi="Roboto" w:cs="Segoe UI"/>
                <w:color w:val="242424"/>
                <w:sz w:val="21"/>
                <w:szCs w:val="21"/>
                <w:bdr w:val="none" w:sz="0" w:space="0" w:color="auto" w:frame="1"/>
                <w:shd w:val="clear" w:color="auto" w:fill="FFFFFF"/>
                <w:lang w:val="de-DE" w:eastAsia="it-IT"/>
              </w:rPr>
              <w:t xml:space="preserve"> Speech begann</w:t>
            </w: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FC6FEC" w14:textId="635F03AA" w:rsidR="008C33B8" w:rsidRPr="0052655D" w:rsidRDefault="002B4064">
            <w:pPr>
              <w:rPr>
                <w:rFonts w:ascii="Roboto" w:hAnsi="Roboto" w:cs="Segoe UI"/>
                <w:color w:val="242424"/>
                <w:sz w:val="21"/>
                <w:szCs w:val="21"/>
                <w:bdr w:val="none" w:sz="0" w:space="0" w:color="auto" w:frame="1"/>
                <w:shd w:val="clear" w:color="auto" w:fill="FFFFFF"/>
                <w:lang w:val="it-IT" w:eastAsia="it-IT"/>
              </w:rPr>
            </w:pPr>
            <w:r w:rsidRPr="0052655D">
              <w:rPr>
                <w:rFonts w:ascii="Roboto" w:hAnsi="Roboto" w:cs="Segoe UI"/>
                <w:color w:val="242424"/>
                <w:sz w:val="21"/>
                <w:szCs w:val="21"/>
                <w:bdr w:val="none" w:sz="0" w:space="0" w:color="auto" w:frame="1"/>
                <w:shd w:val="clear" w:color="auto" w:fill="FFFFFF"/>
                <w:lang w:val="it-IT" w:eastAsia="it-IT"/>
              </w:rPr>
              <w:t xml:space="preserve">Initiative 19. Februar </w:t>
            </w:r>
          </w:p>
        </w:tc>
      </w:tr>
    </w:tbl>
    <w:p w14:paraId="12F155FB" w14:textId="77777777" w:rsidR="00DD026C" w:rsidRPr="00DD026C" w:rsidRDefault="00DD026C" w:rsidP="00DD026C">
      <w:pPr>
        <w:rPr>
          <w:rFonts w:ascii="Roboto" w:hAnsi="Roboto" w:cs="Segoe UI"/>
          <w:color w:val="242424"/>
          <w:sz w:val="23"/>
          <w:szCs w:val="23"/>
          <w:u w:val="single"/>
          <w:bdr w:val="none" w:sz="0" w:space="0" w:color="auto" w:frame="1"/>
          <w:shd w:val="clear" w:color="auto" w:fill="FFFFFF"/>
          <w:lang w:val="en-US" w:eastAsia="it-IT"/>
        </w:rPr>
      </w:pPr>
    </w:p>
    <w:p w14:paraId="039F001E" w14:textId="77777777" w:rsidR="00DD026C" w:rsidRDefault="00DD026C" w:rsidP="00F4402C">
      <w:pPr>
        <w:rPr>
          <w:rFonts w:ascii="Roboto" w:hAnsi="Roboto" w:cs="Segoe UI"/>
          <w:color w:val="242424"/>
          <w:sz w:val="23"/>
          <w:szCs w:val="23"/>
          <w:u w:val="single"/>
          <w:bdr w:val="none" w:sz="0" w:space="0" w:color="auto" w:frame="1"/>
          <w:shd w:val="clear" w:color="auto" w:fill="FFFFFF"/>
          <w:lang w:val="en-GB" w:eastAsia="it-IT"/>
        </w:rPr>
      </w:pPr>
    </w:p>
    <w:p w14:paraId="415EB848" w14:textId="77777777" w:rsidR="008C33B8" w:rsidRDefault="00F4402C">
      <w:pPr>
        <w:rPr>
          <w:rFonts w:ascii="Roboto" w:hAnsi="Roboto" w:cs="Segoe UI"/>
          <w:color w:val="242424"/>
          <w:sz w:val="23"/>
          <w:szCs w:val="23"/>
          <w:u w:val="single"/>
          <w:bdr w:val="none" w:sz="0" w:space="0" w:color="auto" w:frame="1"/>
          <w:shd w:val="clear" w:color="auto" w:fill="FFFFFF"/>
          <w:lang w:val="en-GB" w:eastAsia="it-IT"/>
        </w:rPr>
      </w:pPr>
      <w:r w:rsidRPr="00182158">
        <w:rPr>
          <w:rFonts w:ascii="Roboto" w:hAnsi="Roboto" w:cs="Segoe UI"/>
          <w:color w:val="242424"/>
          <w:sz w:val="23"/>
          <w:szCs w:val="23"/>
          <w:u w:val="single"/>
          <w:bdr w:val="none" w:sz="0" w:space="0" w:color="auto" w:frame="1"/>
          <w:shd w:val="clear" w:color="auto" w:fill="FFFFFF"/>
          <w:lang w:val="en-GB" w:eastAsia="it-IT"/>
        </w:rPr>
        <w:t xml:space="preserve"> </w:t>
      </w:r>
      <w:proofErr w:type="spellStart"/>
      <w:r w:rsidRPr="00182158">
        <w:rPr>
          <w:rFonts w:ascii="Roboto" w:hAnsi="Roboto" w:cs="Segoe UI"/>
          <w:color w:val="242424"/>
          <w:sz w:val="23"/>
          <w:szCs w:val="23"/>
          <w:u w:val="single"/>
          <w:bdr w:val="none" w:sz="0" w:space="0" w:color="auto" w:frame="1"/>
          <w:shd w:val="clear" w:color="auto" w:fill="FFFFFF"/>
          <w:lang w:val="en-GB" w:eastAsia="it-IT"/>
        </w:rPr>
        <w:t>Bildungskalender</w:t>
      </w:r>
      <w:proofErr w:type="spellEnd"/>
      <w:r w:rsidRPr="00182158">
        <w:rPr>
          <w:rFonts w:ascii="Roboto" w:hAnsi="Roboto" w:cs="Segoe UI"/>
          <w:color w:val="242424"/>
          <w:sz w:val="23"/>
          <w:szCs w:val="23"/>
          <w:u w:val="single"/>
          <w:bdr w:val="none" w:sz="0" w:space="0" w:color="auto" w:frame="1"/>
          <w:shd w:val="clear" w:color="auto" w:fill="FFFFFF"/>
          <w:lang w:val="en-GB" w:eastAsia="it-IT"/>
        </w:rPr>
        <w:t xml:space="preserve"> </w:t>
      </w:r>
      <w:r w:rsidR="00182158" w:rsidRPr="00182158">
        <w:rPr>
          <w:rFonts w:ascii="Roboto" w:hAnsi="Roboto" w:cs="Segoe UI"/>
          <w:color w:val="242424"/>
          <w:sz w:val="23"/>
          <w:szCs w:val="23"/>
          <w:u w:val="single"/>
          <w:bdr w:val="none" w:sz="0" w:space="0" w:color="auto" w:frame="1"/>
          <w:shd w:val="clear" w:color="auto" w:fill="FFFFFF"/>
          <w:lang w:val="en-GB" w:eastAsia="it-IT"/>
        </w:rPr>
        <w:t>-</w:t>
      </w:r>
      <w:proofErr w:type="spellStart"/>
      <w:r w:rsidR="00182158" w:rsidRPr="00182158">
        <w:rPr>
          <w:rFonts w:ascii="Roboto" w:hAnsi="Roboto" w:cs="Segoe UI"/>
          <w:color w:val="242424"/>
          <w:sz w:val="23"/>
          <w:szCs w:val="23"/>
          <w:u w:val="single"/>
          <w:bdr w:val="none" w:sz="0" w:space="0" w:color="auto" w:frame="1"/>
          <w:shd w:val="clear" w:color="auto" w:fill="FFFFFF"/>
          <w:lang w:val="en-GB" w:eastAsia="it-IT"/>
        </w:rPr>
        <w:t>Gemeinde</w:t>
      </w:r>
      <w:proofErr w:type="spellEnd"/>
      <w:r w:rsidR="00182158" w:rsidRPr="00182158">
        <w:rPr>
          <w:rFonts w:ascii="Roboto" w:hAnsi="Roboto" w:cs="Segoe UI"/>
          <w:color w:val="242424"/>
          <w:sz w:val="23"/>
          <w:szCs w:val="23"/>
          <w:u w:val="single"/>
          <w:bdr w:val="none" w:sz="0" w:space="0" w:color="auto" w:frame="1"/>
          <w:shd w:val="clear" w:color="auto" w:fill="FFFFFF"/>
          <w:lang w:val="en-GB" w:eastAsia="it-IT"/>
        </w:rPr>
        <w:t xml:space="preserve"> </w:t>
      </w:r>
      <w:r w:rsidRPr="00182158">
        <w:rPr>
          <w:rFonts w:ascii="Roboto" w:hAnsi="Roboto" w:cs="Segoe UI"/>
          <w:color w:val="242424"/>
          <w:sz w:val="23"/>
          <w:szCs w:val="23"/>
          <w:u w:val="single"/>
          <w:bdr w:val="none" w:sz="0" w:space="0" w:color="auto" w:frame="1"/>
          <w:shd w:val="clear" w:color="auto" w:fill="FFFFFF"/>
          <w:lang w:val="en-GB" w:eastAsia="it-IT"/>
        </w:rPr>
        <w:t>Ravenna</w:t>
      </w:r>
    </w:p>
    <w:p w14:paraId="2D98D8AB" w14:textId="77777777" w:rsidR="00F4402C" w:rsidRPr="00182158" w:rsidRDefault="00F4402C" w:rsidP="00F4402C">
      <w:pPr>
        <w:rPr>
          <w:rFonts w:ascii="Roboto" w:hAnsi="Roboto" w:cs="Segoe UI"/>
          <w:color w:val="242424"/>
          <w:sz w:val="23"/>
          <w:szCs w:val="23"/>
          <w:u w:val="single"/>
          <w:bdr w:val="none" w:sz="0" w:space="0" w:color="auto" w:frame="1"/>
          <w:shd w:val="clear" w:color="auto" w:fill="FFFFFF"/>
          <w:lang w:val="en-GB" w:eastAsia="it-IT"/>
        </w:rPr>
      </w:pPr>
    </w:p>
    <w:tbl>
      <w:tblPr>
        <w:tblStyle w:val="Tabellenraster"/>
        <w:tblW w:w="9067" w:type="dxa"/>
        <w:tblLook w:val="04A0" w:firstRow="1" w:lastRow="0" w:firstColumn="1" w:lastColumn="0" w:noHBand="0" w:noVBand="1"/>
      </w:tblPr>
      <w:tblGrid>
        <w:gridCol w:w="988"/>
        <w:gridCol w:w="1134"/>
        <w:gridCol w:w="3969"/>
        <w:gridCol w:w="2976"/>
      </w:tblGrid>
      <w:tr w:rsidR="00615DD0" w:rsidRPr="00182158" w14:paraId="3CFCFAB4"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5E8F4E0C" w14:textId="77777777" w:rsidR="008C33B8" w:rsidRDefault="002B4064">
            <w:pPr>
              <w:jc w:val="center"/>
              <w:rPr>
                <w:rFonts w:ascii="Roboto" w:hAnsi="Roboto" w:cs="Segoe UI"/>
                <w:b/>
                <w:bCs/>
                <w:color w:val="242424"/>
                <w:sz w:val="21"/>
                <w:szCs w:val="21"/>
                <w:bdr w:val="none" w:sz="0" w:space="0" w:color="auto" w:frame="1"/>
                <w:shd w:val="clear" w:color="auto" w:fill="FFFFFF"/>
                <w:lang w:val="en-GB" w:eastAsia="it-IT"/>
              </w:rPr>
            </w:pPr>
            <w:r>
              <w:rPr>
                <w:rFonts w:ascii="Roboto" w:hAnsi="Roboto" w:cs="Segoe UI"/>
                <w:b/>
                <w:bCs/>
                <w:color w:val="242424"/>
                <w:sz w:val="21"/>
                <w:szCs w:val="21"/>
                <w:bdr w:val="none" w:sz="0" w:space="0" w:color="auto" w:frame="1"/>
                <w:shd w:val="clear" w:color="auto" w:fill="FFFFFF"/>
                <w:lang w:val="en-GB" w:eastAsia="it-IT"/>
              </w:rPr>
              <w:t>Sitzung Nr.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B21513" w14:textId="77777777" w:rsidR="008C33B8" w:rsidRDefault="002B4064">
            <w:pPr>
              <w:jc w:val="center"/>
              <w:rPr>
                <w:rFonts w:ascii="Roboto" w:hAnsi="Roboto" w:cs="Segoe UI"/>
                <w:b/>
                <w:bCs/>
                <w:color w:val="242424"/>
                <w:sz w:val="21"/>
                <w:szCs w:val="21"/>
                <w:bdr w:val="none" w:sz="0" w:space="0" w:color="auto" w:frame="1"/>
                <w:shd w:val="clear" w:color="auto" w:fill="FFFFFF"/>
                <w:lang w:val="en-GB" w:eastAsia="it-IT"/>
              </w:rPr>
            </w:pPr>
            <w:r w:rsidRPr="00182158">
              <w:rPr>
                <w:rFonts w:ascii="Roboto" w:hAnsi="Roboto" w:cs="Segoe UI"/>
                <w:b/>
                <w:bCs/>
                <w:color w:val="242424"/>
                <w:sz w:val="21"/>
                <w:szCs w:val="21"/>
                <w:bdr w:val="none" w:sz="0" w:space="0" w:color="auto" w:frame="1"/>
                <w:shd w:val="clear" w:color="auto" w:fill="FFFFFF"/>
                <w:lang w:val="en-GB" w:eastAsia="it-IT"/>
              </w:rPr>
              <w:t>Datum</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CDF5743" w14:textId="77777777" w:rsidR="008C33B8" w:rsidRDefault="002B4064">
            <w:pPr>
              <w:jc w:val="center"/>
              <w:rPr>
                <w:rFonts w:ascii="Roboto" w:hAnsi="Roboto" w:cs="Segoe UI"/>
                <w:b/>
                <w:bCs/>
                <w:color w:val="242424"/>
                <w:sz w:val="21"/>
                <w:szCs w:val="21"/>
                <w:bdr w:val="none" w:sz="0" w:space="0" w:color="auto" w:frame="1"/>
                <w:shd w:val="clear" w:color="auto" w:fill="FFFFFF"/>
                <w:lang w:val="en-GB" w:eastAsia="it-IT"/>
              </w:rPr>
            </w:pPr>
            <w:r w:rsidRPr="00182158">
              <w:rPr>
                <w:rFonts w:ascii="Roboto" w:hAnsi="Roboto" w:cs="Segoe UI"/>
                <w:b/>
                <w:bCs/>
                <w:color w:val="242424"/>
                <w:sz w:val="21"/>
                <w:szCs w:val="21"/>
                <w:bdr w:val="none" w:sz="0" w:space="0" w:color="auto" w:frame="1"/>
                <w:shd w:val="clear" w:color="auto" w:fill="FFFFFF"/>
                <w:lang w:val="en-GB" w:eastAsia="it-IT"/>
              </w:rPr>
              <w:t>Thema</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F238B9D" w14:textId="77777777" w:rsidR="008C33B8" w:rsidRDefault="002B4064">
            <w:pPr>
              <w:jc w:val="center"/>
              <w:rPr>
                <w:rFonts w:ascii="Roboto" w:hAnsi="Roboto" w:cs="Segoe UI"/>
                <w:b/>
                <w:bCs/>
                <w:color w:val="242424"/>
                <w:sz w:val="21"/>
                <w:szCs w:val="21"/>
                <w:bdr w:val="none" w:sz="0" w:space="0" w:color="auto" w:frame="1"/>
                <w:shd w:val="clear" w:color="auto" w:fill="FFFFFF"/>
                <w:lang w:val="en-GB" w:eastAsia="it-IT"/>
              </w:rPr>
            </w:pPr>
            <w:r w:rsidRPr="00182158">
              <w:rPr>
                <w:rFonts w:ascii="Roboto" w:hAnsi="Roboto" w:cs="Segoe UI"/>
                <w:b/>
                <w:bCs/>
                <w:color w:val="242424"/>
                <w:sz w:val="21"/>
                <w:szCs w:val="21"/>
                <w:bdr w:val="none" w:sz="0" w:space="0" w:color="auto" w:frame="1"/>
                <w:shd w:val="clear" w:color="auto" w:fill="FFFFFF"/>
                <w:lang w:val="en-GB" w:eastAsia="it-IT"/>
              </w:rPr>
              <w:t>Ausbilder</w:t>
            </w:r>
          </w:p>
        </w:tc>
      </w:tr>
      <w:tr w:rsidR="00615DD0" w:rsidRPr="00395F12" w14:paraId="7715F72C"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11B003EB" w14:textId="77777777" w:rsidR="008C33B8" w:rsidRDefault="002B4064">
            <w:pPr>
              <w:jc w:val="center"/>
              <w:rPr>
                <w:rFonts w:ascii="Roboto" w:hAnsi="Roboto" w:cs="Segoe UI"/>
                <w:color w:val="242424"/>
                <w:sz w:val="21"/>
                <w:szCs w:val="21"/>
                <w:bdr w:val="none" w:sz="0" w:space="0" w:color="auto" w:frame="1"/>
                <w:shd w:val="clear" w:color="auto" w:fill="FFFFFF"/>
                <w:lang w:val="en-GB" w:eastAsia="it-IT"/>
              </w:rPr>
            </w:pPr>
            <w:r>
              <w:rPr>
                <w:rFonts w:ascii="Roboto" w:hAnsi="Roboto" w:cs="Segoe UI"/>
                <w:color w:val="242424"/>
                <w:sz w:val="21"/>
                <w:szCs w:val="21"/>
                <w:bdr w:val="none" w:sz="0" w:space="0" w:color="auto" w:frame="1"/>
                <w:shd w:val="clear" w:color="auto" w:fill="FFFFFF"/>
                <w:lang w:val="en-GB" w:eastAsia="it-IT"/>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9307D8" w14:textId="77777777" w:rsidR="008C33B8" w:rsidRDefault="002B4064">
            <w:pPr>
              <w:jc w:val="both"/>
              <w:rPr>
                <w:rFonts w:ascii="Roboto" w:hAnsi="Roboto" w:cs="Segoe UI"/>
                <w:color w:val="242424"/>
                <w:sz w:val="21"/>
                <w:szCs w:val="21"/>
                <w:bdr w:val="none" w:sz="0" w:space="0" w:color="auto" w:frame="1"/>
                <w:shd w:val="clear" w:color="auto" w:fill="FFFFFF"/>
                <w:lang w:val="en-GB" w:eastAsia="it-IT"/>
              </w:rPr>
            </w:pPr>
            <w:r w:rsidRPr="00182158">
              <w:rPr>
                <w:rFonts w:ascii="Roboto" w:hAnsi="Roboto" w:cs="Segoe UI"/>
                <w:color w:val="242424"/>
                <w:sz w:val="21"/>
                <w:szCs w:val="21"/>
                <w:bdr w:val="none" w:sz="0" w:space="0" w:color="auto" w:frame="1"/>
                <w:shd w:val="clear" w:color="auto" w:fill="FFFFFF"/>
                <w:lang w:val="en-GB" w:eastAsia="it-IT"/>
              </w:rPr>
              <w:t xml:space="preserve">13/04/23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BA0A929" w14:textId="77777777" w:rsidR="008C33B8" w:rsidRPr="00D71036" w:rsidRDefault="002B4064">
            <w:pPr>
              <w:jc w:val="both"/>
              <w:rPr>
                <w:rFonts w:ascii="Roboto" w:hAnsi="Roboto" w:cs="Segoe UI"/>
                <w:color w:val="242424"/>
                <w:sz w:val="21"/>
                <w:szCs w:val="21"/>
                <w:bdr w:val="none" w:sz="0" w:space="0" w:color="auto" w:frame="1"/>
                <w:shd w:val="clear" w:color="auto" w:fill="FFFFFF"/>
                <w:lang w:val="de-DE" w:eastAsia="it-IT"/>
              </w:rPr>
            </w:pPr>
            <w:proofErr w:type="spellStart"/>
            <w:r w:rsidRPr="00D71036">
              <w:rPr>
                <w:rFonts w:ascii="Roboto" w:hAnsi="Roboto" w:cs="Segoe UI"/>
                <w:color w:val="242424"/>
                <w:sz w:val="21"/>
                <w:szCs w:val="21"/>
                <w:bdr w:val="none" w:sz="0" w:space="0" w:color="auto" w:frame="1"/>
                <w:shd w:val="clear" w:color="auto" w:fill="FFFFFF"/>
                <w:lang w:val="de-DE" w:eastAsia="it-IT"/>
              </w:rPr>
              <w:t>Hate</w:t>
            </w:r>
            <w:proofErr w:type="spellEnd"/>
            <w:r w:rsidRPr="00D71036">
              <w:rPr>
                <w:rFonts w:ascii="Roboto" w:hAnsi="Roboto" w:cs="Segoe UI"/>
                <w:color w:val="242424"/>
                <w:sz w:val="21"/>
                <w:szCs w:val="21"/>
                <w:bdr w:val="none" w:sz="0" w:space="0" w:color="auto" w:frame="1"/>
                <w:shd w:val="clear" w:color="auto" w:fill="FFFFFF"/>
                <w:lang w:val="de-DE" w:eastAsia="it-IT"/>
              </w:rPr>
              <w:t xml:space="preserve"> Speech: soziale und kommunikative Aspekte</w:t>
            </w:r>
          </w:p>
          <w:p w14:paraId="4D864C81" w14:textId="77777777" w:rsidR="008C33B8" w:rsidRDefault="002B4064">
            <w:pPr>
              <w:jc w:val="both"/>
              <w:rPr>
                <w:rFonts w:ascii="Roboto" w:hAnsi="Roboto" w:cs="Segoe UI"/>
                <w:color w:val="242424"/>
                <w:sz w:val="21"/>
                <w:szCs w:val="21"/>
                <w:bdr w:val="none" w:sz="0" w:space="0" w:color="auto" w:frame="1"/>
                <w:shd w:val="clear" w:color="auto" w:fill="FFFFFF"/>
                <w:lang w:val="en-GB" w:eastAsia="it-IT"/>
              </w:rPr>
            </w:pPr>
            <w:r w:rsidRPr="00182158">
              <w:rPr>
                <w:rFonts w:ascii="Roboto" w:hAnsi="Roboto" w:cs="Segoe UI"/>
                <w:color w:val="242424"/>
                <w:sz w:val="21"/>
                <w:szCs w:val="21"/>
                <w:bdr w:val="none" w:sz="0" w:space="0" w:color="auto" w:frame="1"/>
                <w:shd w:val="clear" w:color="auto" w:fill="FFFFFF"/>
                <w:lang w:val="en-GB" w:eastAsia="it-IT"/>
              </w:rPr>
              <w:t>+</w:t>
            </w:r>
          </w:p>
          <w:p w14:paraId="3431DD10" w14:textId="77777777" w:rsidR="008C33B8" w:rsidRDefault="002B4064">
            <w:pPr>
              <w:jc w:val="both"/>
              <w:rPr>
                <w:rFonts w:ascii="Roboto" w:hAnsi="Roboto" w:cs="Segoe UI"/>
                <w:color w:val="242424"/>
                <w:sz w:val="21"/>
                <w:szCs w:val="21"/>
                <w:bdr w:val="none" w:sz="0" w:space="0" w:color="auto" w:frame="1"/>
                <w:shd w:val="clear" w:color="auto" w:fill="FFFFFF"/>
                <w:lang w:val="en-GB" w:eastAsia="it-IT"/>
              </w:rPr>
            </w:pPr>
            <w:r w:rsidRPr="00182158">
              <w:rPr>
                <w:rFonts w:ascii="Roboto" w:hAnsi="Roboto" w:cs="Segoe UI"/>
                <w:color w:val="242424"/>
                <w:sz w:val="21"/>
                <w:szCs w:val="21"/>
                <w:bdr w:val="none" w:sz="0" w:space="0" w:color="auto" w:frame="1"/>
                <w:shd w:val="clear" w:color="auto" w:fill="FFFFFF"/>
                <w:lang w:val="en-GB" w:eastAsia="it-IT"/>
              </w:rPr>
              <w:t>Discord - Grundlegende Elemente</w:t>
            </w:r>
          </w:p>
        </w:tc>
        <w:tc>
          <w:tcPr>
            <w:tcW w:w="2976" w:type="dxa"/>
            <w:tcBorders>
              <w:top w:val="single" w:sz="4" w:space="0" w:color="auto"/>
              <w:left w:val="single" w:sz="4" w:space="0" w:color="auto"/>
              <w:bottom w:val="single" w:sz="4" w:space="0" w:color="auto"/>
              <w:right w:val="single" w:sz="4" w:space="0" w:color="auto"/>
            </w:tcBorders>
            <w:vAlign w:val="center"/>
          </w:tcPr>
          <w:p w14:paraId="77FA6D60" w14:textId="77777777" w:rsidR="008C33B8" w:rsidRDefault="002B4064">
            <w:pPr>
              <w:jc w:val="both"/>
              <w:rPr>
                <w:rFonts w:ascii="Roboto" w:hAnsi="Roboto"/>
                <w:sz w:val="21"/>
                <w:szCs w:val="21"/>
                <w:lang w:val="it-IT"/>
              </w:rPr>
            </w:pPr>
            <w:r w:rsidRPr="00395F12">
              <w:rPr>
                <w:rFonts w:ascii="Roboto" w:hAnsi="Roboto" w:cs="Segoe UI"/>
                <w:color w:val="242424"/>
                <w:sz w:val="21"/>
                <w:szCs w:val="21"/>
                <w:lang w:val="it-IT" w:eastAsia="it-IT"/>
              </w:rPr>
              <w:t>Gruppe Prof. Monica Palmirani - in Anwesenheit (Computerlabor, DSG, Via Oberdan 1 - Ravenna)</w:t>
            </w:r>
          </w:p>
        </w:tc>
      </w:tr>
      <w:tr w:rsidR="00615DD0" w:rsidRPr="00395F12" w14:paraId="51CEB445"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5D42EF6A" w14:textId="77777777" w:rsidR="008C33B8" w:rsidRDefault="002B4064">
            <w:pPr>
              <w:jc w:val="center"/>
              <w:rPr>
                <w:rFonts w:ascii="Roboto" w:hAnsi="Roboto" w:cs="Segoe UI"/>
                <w:color w:val="242424"/>
                <w:sz w:val="21"/>
                <w:szCs w:val="21"/>
                <w:bdr w:val="none" w:sz="0" w:space="0" w:color="auto" w:frame="1"/>
                <w:shd w:val="clear" w:color="auto" w:fill="FFFFFF"/>
                <w:lang w:val="en-GB" w:eastAsia="it-IT"/>
              </w:rPr>
            </w:pPr>
            <w:r>
              <w:rPr>
                <w:rFonts w:ascii="Roboto" w:hAnsi="Roboto" w:cs="Segoe UI"/>
                <w:color w:val="242424"/>
                <w:sz w:val="21"/>
                <w:szCs w:val="21"/>
                <w:bdr w:val="none" w:sz="0" w:space="0" w:color="auto" w:frame="1"/>
                <w:shd w:val="clear" w:color="auto" w:fill="FFFFFF"/>
                <w:lang w:val="en-GB" w:eastAsia="it-I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E792F1" w14:textId="77777777" w:rsidR="008C33B8" w:rsidRDefault="002B4064">
            <w:pPr>
              <w:jc w:val="both"/>
              <w:rPr>
                <w:rFonts w:ascii="Roboto" w:hAnsi="Roboto" w:cs="Segoe UI"/>
                <w:color w:val="242424"/>
                <w:sz w:val="21"/>
                <w:szCs w:val="21"/>
                <w:bdr w:val="none" w:sz="0" w:space="0" w:color="auto" w:frame="1"/>
                <w:shd w:val="clear" w:color="auto" w:fill="FFFFFF"/>
                <w:lang w:val="en-GB" w:eastAsia="it-IT"/>
              </w:rPr>
            </w:pPr>
            <w:r w:rsidRPr="00182158">
              <w:rPr>
                <w:rFonts w:ascii="Roboto" w:hAnsi="Roboto" w:cs="Segoe UI"/>
                <w:color w:val="242424"/>
                <w:sz w:val="21"/>
                <w:szCs w:val="21"/>
                <w:bdr w:val="none" w:sz="0" w:space="0" w:color="auto" w:frame="1"/>
                <w:shd w:val="clear" w:color="auto" w:fill="FFFFFF"/>
                <w:lang w:val="en-GB" w:eastAsia="it-IT"/>
              </w:rPr>
              <w:t>20/04/23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DFD14CC" w14:textId="77777777" w:rsidR="008C33B8" w:rsidRDefault="002B4064">
            <w:pPr>
              <w:jc w:val="both"/>
              <w:rPr>
                <w:rFonts w:ascii="Roboto" w:hAnsi="Roboto" w:cs="Segoe UI"/>
                <w:color w:val="242424"/>
                <w:sz w:val="21"/>
                <w:szCs w:val="21"/>
                <w:bdr w:val="none" w:sz="0" w:space="0" w:color="auto" w:frame="1"/>
                <w:shd w:val="clear" w:color="auto" w:fill="FFFFFF"/>
                <w:lang w:val="en-GB" w:eastAsia="it-IT"/>
              </w:rPr>
            </w:pPr>
            <w:r w:rsidRPr="00182158">
              <w:rPr>
                <w:rFonts w:ascii="Roboto" w:hAnsi="Roboto" w:cs="Segoe UI"/>
                <w:color w:val="242424"/>
                <w:sz w:val="21"/>
                <w:szCs w:val="21"/>
                <w:bdr w:val="none" w:sz="0" w:space="0" w:color="auto" w:frame="1"/>
                <w:shd w:val="clear" w:color="auto" w:fill="FFFFFF"/>
                <w:lang w:val="en-GB" w:eastAsia="it-IT"/>
              </w:rPr>
              <w:t>Methodik Serious Game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113A9A7" w14:textId="77777777" w:rsidR="008C33B8" w:rsidRDefault="002B4064">
            <w:pPr>
              <w:jc w:val="both"/>
              <w:rPr>
                <w:rFonts w:ascii="Roboto" w:hAnsi="Roboto" w:cs="Segoe UI"/>
                <w:color w:val="242424"/>
                <w:sz w:val="21"/>
                <w:szCs w:val="21"/>
                <w:bdr w:val="none" w:sz="0" w:space="0" w:color="auto" w:frame="1"/>
                <w:shd w:val="clear" w:color="auto" w:fill="FFFFFF"/>
                <w:lang w:val="it-IT" w:eastAsia="it-IT"/>
              </w:rPr>
            </w:pPr>
            <w:r w:rsidRPr="00395F12">
              <w:rPr>
                <w:rFonts w:ascii="Roboto" w:hAnsi="Roboto" w:cs="Segoe UI"/>
                <w:color w:val="242424"/>
                <w:sz w:val="21"/>
                <w:szCs w:val="21"/>
                <w:lang w:val="it-IT" w:eastAsia="it-IT"/>
              </w:rPr>
              <w:t>Gruppe Prof. Boccia Artieri - online</w:t>
            </w:r>
          </w:p>
        </w:tc>
      </w:tr>
      <w:tr w:rsidR="00615DD0" w:rsidRPr="00395F12" w14:paraId="5764FC36"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4A6059D0" w14:textId="77777777" w:rsidR="008C33B8" w:rsidRDefault="002B4064">
            <w:pPr>
              <w:jc w:val="center"/>
              <w:rPr>
                <w:rFonts w:ascii="Roboto" w:hAnsi="Roboto" w:cs="Segoe UI"/>
                <w:color w:val="242424"/>
                <w:sz w:val="21"/>
                <w:szCs w:val="21"/>
                <w:bdr w:val="none" w:sz="0" w:space="0" w:color="auto" w:frame="1"/>
                <w:shd w:val="clear" w:color="auto" w:fill="FFFFFF"/>
                <w:lang w:val="en-GB" w:eastAsia="it-IT"/>
              </w:rPr>
            </w:pPr>
            <w:r>
              <w:rPr>
                <w:rFonts w:ascii="Roboto" w:hAnsi="Roboto" w:cs="Segoe UI"/>
                <w:color w:val="242424"/>
                <w:sz w:val="21"/>
                <w:szCs w:val="21"/>
                <w:bdr w:val="none" w:sz="0" w:space="0" w:color="auto" w:frame="1"/>
                <w:shd w:val="clear" w:color="auto" w:fill="FFFFFF"/>
                <w:lang w:val="en-GB" w:eastAsia="it-I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625AD9" w14:textId="77777777" w:rsidR="008C33B8" w:rsidRDefault="002B4064">
            <w:pPr>
              <w:jc w:val="both"/>
              <w:rPr>
                <w:rFonts w:ascii="Roboto" w:hAnsi="Roboto" w:cs="Segoe UI"/>
                <w:color w:val="242424"/>
                <w:sz w:val="21"/>
                <w:szCs w:val="21"/>
                <w:bdr w:val="none" w:sz="0" w:space="0" w:color="auto" w:frame="1"/>
                <w:shd w:val="clear" w:color="auto" w:fill="FFFFFF"/>
                <w:lang w:val="en-GB" w:eastAsia="it-IT"/>
              </w:rPr>
            </w:pPr>
            <w:r w:rsidRPr="00182158">
              <w:rPr>
                <w:rFonts w:ascii="Roboto" w:hAnsi="Roboto" w:cs="Segoe UI"/>
                <w:color w:val="242424"/>
                <w:sz w:val="21"/>
                <w:szCs w:val="21"/>
                <w:bdr w:val="none" w:sz="0" w:space="0" w:color="auto" w:frame="1"/>
                <w:shd w:val="clear" w:color="auto" w:fill="FFFFFF"/>
                <w:lang w:val="en-GB" w:eastAsia="it-IT"/>
              </w:rPr>
              <w:t>04/05/23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1443250" w14:textId="77777777" w:rsidR="008C33B8" w:rsidRPr="00D71036" w:rsidRDefault="002B4064">
            <w:pPr>
              <w:jc w:val="both"/>
              <w:rPr>
                <w:rFonts w:ascii="Roboto" w:hAnsi="Roboto" w:cs="Segoe UI"/>
                <w:color w:val="242424"/>
                <w:sz w:val="21"/>
                <w:szCs w:val="21"/>
                <w:bdr w:val="none" w:sz="0" w:space="0" w:color="auto" w:frame="1"/>
                <w:shd w:val="clear" w:color="auto" w:fill="FFFFFF"/>
                <w:lang w:val="de-DE" w:eastAsia="it-IT"/>
              </w:rPr>
            </w:pPr>
            <w:r w:rsidRPr="00D71036">
              <w:rPr>
                <w:rFonts w:ascii="Roboto" w:hAnsi="Roboto" w:cs="Segoe UI"/>
                <w:color w:val="242424"/>
                <w:sz w:val="21"/>
                <w:szCs w:val="21"/>
                <w:bdr w:val="none" w:sz="0" w:space="0" w:color="auto" w:frame="1"/>
                <w:shd w:val="clear" w:color="auto" w:fill="FFFFFF"/>
                <w:lang w:val="de-DE" w:eastAsia="it-IT"/>
              </w:rPr>
              <w:t>Methodik FAST-LISA: Rolle der Botschafterinnen und Botschafter</w:t>
            </w:r>
          </w:p>
        </w:tc>
        <w:tc>
          <w:tcPr>
            <w:tcW w:w="2976" w:type="dxa"/>
            <w:tcBorders>
              <w:top w:val="single" w:sz="4" w:space="0" w:color="auto"/>
              <w:left w:val="single" w:sz="4" w:space="0" w:color="auto"/>
              <w:bottom w:val="single" w:sz="4" w:space="0" w:color="auto"/>
              <w:right w:val="single" w:sz="4" w:space="0" w:color="auto"/>
            </w:tcBorders>
            <w:vAlign w:val="center"/>
          </w:tcPr>
          <w:p w14:paraId="604B0E16" w14:textId="77777777" w:rsidR="008C33B8" w:rsidRDefault="002B4064">
            <w:pPr>
              <w:jc w:val="both"/>
              <w:rPr>
                <w:rFonts w:ascii="Roboto" w:hAnsi="Roboto"/>
                <w:sz w:val="21"/>
                <w:szCs w:val="21"/>
                <w:lang w:val="it-IT"/>
              </w:rPr>
            </w:pPr>
            <w:proofErr w:type="spellStart"/>
            <w:r w:rsidRPr="00395F12">
              <w:rPr>
                <w:rFonts w:ascii="Roboto" w:hAnsi="Roboto" w:cs="Segoe UI"/>
                <w:color w:val="242424"/>
                <w:sz w:val="21"/>
                <w:szCs w:val="21"/>
                <w:lang w:val="it-IT" w:eastAsia="it-IT"/>
              </w:rPr>
              <w:t>Gruppe</w:t>
            </w:r>
            <w:proofErr w:type="spellEnd"/>
            <w:r w:rsidRPr="00395F12">
              <w:rPr>
                <w:rFonts w:ascii="Roboto" w:hAnsi="Roboto" w:cs="Segoe UI"/>
                <w:color w:val="242424"/>
                <w:sz w:val="21"/>
                <w:szCs w:val="21"/>
                <w:lang w:val="it-IT" w:eastAsia="it-IT"/>
              </w:rPr>
              <w:t xml:space="preserve"> Prof. Boccia Artieri in Anwesenheit (Computerlabor, DSG, Via Oberdan 1 - Ravenna)</w:t>
            </w:r>
          </w:p>
        </w:tc>
      </w:tr>
      <w:tr w:rsidR="00615DD0" w:rsidRPr="00395F12" w14:paraId="3E8BC5FE"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3A6858E7" w14:textId="77777777" w:rsidR="008C33B8" w:rsidRDefault="002B4064">
            <w:pPr>
              <w:jc w:val="center"/>
              <w:rPr>
                <w:rFonts w:ascii="Roboto" w:hAnsi="Roboto" w:cs="Segoe UI"/>
                <w:color w:val="242424"/>
                <w:sz w:val="21"/>
                <w:szCs w:val="21"/>
                <w:bdr w:val="none" w:sz="0" w:space="0" w:color="auto" w:frame="1"/>
                <w:shd w:val="clear" w:color="auto" w:fill="FFFFFF"/>
                <w:lang w:val="en-GB" w:eastAsia="it-IT"/>
              </w:rPr>
            </w:pPr>
            <w:r>
              <w:rPr>
                <w:rFonts w:ascii="Roboto" w:hAnsi="Roboto" w:cs="Segoe UI"/>
                <w:color w:val="242424"/>
                <w:sz w:val="21"/>
                <w:szCs w:val="21"/>
                <w:bdr w:val="none" w:sz="0" w:space="0" w:color="auto" w:frame="1"/>
                <w:shd w:val="clear" w:color="auto" w:fill="FFFFFF"/>
                <w:lang w:val="en-GB" w:eastAsia="it-IT"/>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2779DF" w14:textId="77777777" w:rsidR="008C33B8" w:rsidRDefault="002B4064">
            <w:pPr>
              <w:jc w:val="both"/>
              <w:rPr>
                <w:rFonts w:ascii="Roboto" w:hAnsi="Roboto" w:cs="Segoe UI"/>
                <w:color w:val="242424"/>
                <w:sz w:val="21"/>
                <w:szCs w:val="21"/>
                <w:bdr w:val="none" w:sz="0" w:space="0" w:color="auto" w:frame="1"/>
                <w:shd w:val="clear" w:color="auto" w:fill="FFFFFF"/>
                <w:lang w:val="en-GB" w:eastAsia="it-IT"/>
              </w:rPr>
            </w:pPr>
            <w:r w:rsidRPr="00182158">
              <w:rPr>
                <w:rFonts w:ascii="Roboto" w:hAnsi="Roboto" w:cs="Segoe UI"/>
                <w:color w:val="242424"/>
                <w:sz w:val="21"/>
                <w:szCs w:val="21"/>
                <w:bdr w:val="none" w:sz="0" w:space="0" w:color="auto" w:frame="1"/>
                <w:shd w:val="clear" w:color="auto" w:fill="FFFFFF"/>
                <w:lang w:val="en-GB" w:eastAsia="it-IT"/>
              </w:rPr>
              <w:t>11/05/23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57B45B1" w14:textId="77777777" w:rsidR="008C33B8" w:rsidRPr="00D71036" w:rsidRDefault="002B4064">
            <w:pPr>
              <w:jc w:val="both"/>
              <w:rPr>
                <w:rFonts w:ascii="Roboto" w:hAnsi="Roboto" w:cs="Segoe UI"/>
                <w:color w:val="242424"/>
                <w:sz w:val="21"/>
                <w:szCs w:val="21"/>
                <w:bdr w:val="none" w:sz="0" w:space="0" w:color="auto" w:frame="1"/>
                <w:shd w:val="clear" w:color="auto" w:fill="FFFFFF"/>
                <w:lang w:val="de-DE" w:eastAsia="it-IT"/>
              </w:rPr>
            </w:pPr>
            <w:r w:rsidRPr="00D71036">
              <w:rPr>
                <w:rFonts w:ascii="Roboto" w:hAnsi="Roboto" w:cs="Segoe UI"/>
                <w:color w:val="242424"/>
                <w:sz w:val="21"/>
                <w:szCs w:val="21"/>
                <w:bdr w:val="none" w:sz="0" w:space="0" w:color="auto" w:frame="1"/>
                <w:shd w:val="clear" w:color="auto" w:fill="FFFFFF"/>
                <w:lang w:val="de-DE" w:eastAsia="it-IT"/>
              </w:rPr>
              <w:t xml:space="preserve">Elemente der E-Partizipationsplattform, Nutzung des Dashboards und Uso della </w:t>
            </w:r>
            <w:proofErr w:type="spellStart"/>
            <w:r w:rsidRPr="00D71036">
              <w:rPr>
                <w:rFonts w:ascii="Roboto" w:hAnsi="Roboto" w:cs="Segoe UI"/>
                <w:color w:val="242424"/>
                <w:sz w:val="21"/>
                <w:szCs w:val="21"/>
                <w:bdr w:val="none" w:sz="0" w:space="0" w:color="auto" w:frame="1"/>
                <w:shd w:val="clear" w:color="auto" w:fill="FFFFFF"/>
                <w:lang w:val="de-DE" w:eastAsia="it-IT"/>
              </w:rPr>
              <w:t>dashboard</w:t>
            </w:r>
            <w:proofErr w:type="spellEnd"/>
            <w:r w:rsidRPr="00D71036">
              <w:rPr>
                <w:rFonts w:ascii="Roboto" w:hAnsi="Roboto" w:cs="Segoe UI"/>
                <w:color w:val="242424"/>
                <w:sz w:val="21"/>
                <w:szCs w:val="21"/>
                <w:bdr w:val="none" w:sz="0" w:space="0" w:color="auto" w:frame="1"/>
                <w:shd w:val="clear" w:color="auto" w:fill="FFFFFF"/>
                <w:lang w:val="de-DE" w:eastAsia="it-IT"/>
              </w:rPr>
              <w:t>, Lesen der Ergebnisse</w:t>
            </w:r>
          </w:p>
        </w:tc>
        <w:tc>
          <w:tcPr>
            <w:tcW w:w="2976" w:type="dxa"/>
            <w:tcBorders>
              <w:top w:val="single" w:sz="4" w:space="0" w:color="auto"/>
              <w:left w:val="single" w:sz="4" w:space="0" w:color="auto"/>
              <w:bottom w:val="single" w:sz="4" w:space="0" w:color="auto"/>
              <w:right w:val="single" w:sz="4" w:space="0" w:color="auto"/>
            </w:tcBorders>
            <w:vAlign w:val="center"/>
          </w:tcPr>
          <w:p w14:paraId="352D5D6F" w14:textId="77777777" w:rsidR="008C33B8" w:rsidRDefault="002B4064">
            <w:pPr>
              <w:jc w:val="both"/>
              <w:rPr>
                <w:rFonts w:ascii="Roboto" w:hAnsi="Roboto"/>
                <w:sz w:val="21"/>
                <w:szCs w:val="21"/>
                <w:lang w:val="it-IT"/>
              </w:rPr>
            </w:pPr>
            <w:proofErr w:type="spellStart"/>
            <w:r w:rsidRPr="00395F12">
              <w:rPr>
                <w:rFonts w:ascii="Roboto" w:hAnsi="Roboto" w:cs="Segoe UI"/>
                <w:color w:val="242424"/>
                <w:sz w:val="21"/>
                <w:szCs w:val="21"/>
                <w:lang w:val="it-IT" w:eastAsia="it-IT"/>
              </w:rPr>
              <w:t>Gruppe</w:t>
            </w:r>
            <w:proofErr w:type="spellEnd"/>
            <w:r w:rsidRPr="00395F12">
              <w:rPr>
                <w:rFonts w:ascii="Roboto" w:hAnsi="Roboto" w:cs="Segoe UI"/>
                <w:color w:val="242424"/>
                <w:sz w:val="21"/>
                <w:szCs w:val="21"/>
                <w:lang w:val="it-IT" w:eastAsia="it-IT"/>
              </w:rPr>
              <w:t xml:space="preserve"> Prof. Monica Palmirani - in Anwesenheit (Computerlabor, DSG, Via Oberdan 1 - Ravenna)</w:t>
            </w:r>
          </w:p>
        </w:tc>
      </w:tr>
      <w:tr w:rsidR="00F47366" w:rsidRPr="00395F12" w14:paraId="2733EBAE"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286645C4" w14:textId="77777777" w:rsidR="008C33B8" w:rsidRDefault="002B4064">
            <w:pPr>
              <w:jc w:val="center"/>
              <w:rPr>
                <w:rFonts w:ascii="Roboto" w:hAnsi="Roboto" w:cs="Segoe UI"/>
                <w:color w:val="242424"/>
                <w:sz w:val="21"/>
                <w:szCs w:val="21"/>
                <w:bdr w:val="none" w:sz="0" w:space="0" w:color="auto" w:frame="1"/>
                <w:shd w:val="clear" w:color="auto" w:fill="FFFFFF"/>
                <w:lang w:val="en-GB" w:eastAsia="it-IT"/>
              </w:rPr>
            </w:pPr>
            <w:r>
              <w:rPr>
                <w:rFonts w:ascii="Roboto" w:hAnsi="Roboto" w:cs="Segoe UI"/>
                <w:color w:val="242424"/>
                <w:sz w:val="21"/>
                <w:szCs w:val="21"/>
                <w:bdr w:val="none" w:sz="0" w:space="0" w:color="auto" w:frame="1"/>
                <w:shd w:val="clear" w:color="auto" w:fill="FFFFFF"/>
                <w:lang w:val="en-GB" w:eastAsia="it-IT"/>
              </w:rPr>
              <w:t>5</w:t>
            </w:r>
          </w:p>
        </w:tc>
        <w:tc>
          <w:tcPr>
            <w:tcW w:w="1134" w:type="dxa"/>
            <w:tcBorders>
              <w:top w:val="single" w:sz="4" w:space="0" w:color="auto"/>
              <w:left w:val="single" w:sz="4" w:space="0" w:color="auto"/>
              <w:bottom w:val="single" w:sz="4" w:space="0" w:color="auto"/>
              <w:right w:val="single" w:sz="4" w:space="0" w:color="auto"/>
            </w:tcBorders>
            <w:vAlign w:val="center"/>
          </w:tcPr>
          <w:p w14:paraId="768F2CE4" w14:textId="77777777" w:rsidR="008C33B8" w:rsidRDefault="002B4064">
            <w:pPr>
              <w:jc w:val="both"/>
              <w:rPr>
                <w:rFonts w:ascii="Roboto" w:hAnsi="Roboto" w:cs="Segoe UI"/>
                <w:color w:val="242424"/>
                <w:sz w:val="21"/>
                <w:szCs w:val="21"/>
                <w:bdr w:val="none" w:sz="0" w:space="0" w:color="auto" w:frame="1"/>
                <w:shd w:val="clear" w:color="auto" w:fill="FFFFFF"/>
                <w:lang w:val="en-GB" w:eastAsia="it-IT"/>
              </w:rPr>
            </w:pPr>
            <w:r>
              <w:rPr>
                <w:rFonts w:ascii="Roboto" w:hAnsi="Roboto" w:cs="Segoe UI"/>
                <w:color w:val="242424"/>
                <w:sz w:val="21"/>
                <w:szCs w:val="21"/>
                <w:bdr w:val="none" w:sz="0" w:space="0" w:color="auto" w:frame="1"/>
                <w:shd w:val="clear" w:color="auto" w:fill="FFFFFF"/>
                <w:lang w:val="en-GB" w:eastAsia="it-IT"/>
              </w:rPr>
              <w:t>19/06/23</w:t>
            </w:r>
          </w:p>
        </w:tc>
        <w:tc>
          <w:tcPr>
            <w:tcW w:w="3969" w:type="dxa"/>
            <w:tcBorders>
              <w:top w:val="single" w:sz="4" w:space="0" w:color="auto"/>
              <w:left w:val="single" w:sz="4" w:space="0" w:color="auto"/>
              <w:bottom w:val="single" w:sz="4" w:space="0" w:color="auto"/>
              <w:right w:val="single" w:sz="4" w:space="0" w:color="auto"/>
            </w:tcBorders>
            <w:vAlign w:val="center"/>
          </w:tcPr>
          <w:p w14:paraId="6DBA2BF9" w14:textId="77777777" w:rsidR="008C33B8" w:rsidRPr="00D71036" w:rsidRDefault="002B4064">
            <w:pPr>
              <w:jc w:val="both"/>
              <w:rPr>
                <w:rFonts w:ascii="Roboto" w:hAnsi="Roboto" w:cs="Segoe UI"/>
                <w:color w:val="242424"/>
                <w:sz w:val="21"/>
                <w:szCs w:val="21"/>
                <w:bdr w:val="none" w:sz="0" w:space="0" w:color="auto" w:frame="1"/>
                <w:shd w:val="clear" w:color="auto" w:fill="FFFFFF"/>
                <w:lang w:val="de-DE" w:eastAsia="it-IT"/>
              </w:rPr>
            </w:pPr>
            <w:r w:rsidRPr="00D71036">
              <w:rPr>
                <w:rFonts w:ascii="Roboto" w:hAnsi="Roboto" w:cs="Segoe UI"/>
                <w:color w:val="242424"/>
                <w:sz w:val="21"/>
                <w:szCs w:val="21"/>
                <w:bdr w:val="none" w:sz="0" w:space="0" w:color="auto" w:frame="1"/>
                <w:shd w:val="clear" w:color="auto" w:fill="FFFFFF"/>
                <w:lang w:val="de-DE" w:eastAsia="it-IT"/>
              </w:rPr>
              <w:t xml:space="preserve">Präsentation des E-Partizipations-Tools für das Konsortium </w:t>
            </w:r>
          </w:p>
        </w:tc>
        <w:tc>
          <w:tcPr>
            <w:tcW w:w="2976" w:type="dxa"/>
            <w:tcBorders>
              <w:top w:val="single" w:sz="4" w:space="0" w:color="auto"/>
              <w:left w:val="single" w:sz="4" w:space="0" w:color="auto"/>
              <w:bottom w:val="single" w:sz="4" w:space="0" w:color="auto"/>
              <w:right w:val="single" w:sz="4" w:space="0" w:color="auto"/>
            </w:tcBorders>
            <w:vAlign w:val="center"/>
          </w:tcPr>
          <w:p w14:paraId="1A35E71F" w14:textId="77777777" w:rsidR="008C33B8" w:rsidRDefault="002B4064">
            <w:pPr>
              <w:jc w:val="both"/>
              <w:rPr>
                <w:rFonts w:ascii="Roboto" w:hAnsi="Roboto" w:cs="Segoe UI"/>
                <w:color w:val="242424"/>
                <w:sz w:val="21"/>
                <w:szCs w:val="21"/>
                <w:lang w:val="it-IT" w:eastAsia="it-IT"/>
              </w:rPr>
            </w:pPr>
            <w:proofErr w:type="spellStart"/>
            <w:r w:rsidRPr="00DB2EB8">
              <w:rPr>
                <w:rFonts w:ascii="Roboto" w:hAnsi="Roboto" w:cs="Segoe UI"/>
                <w:color w:val="242424"/>
                <w:sz w:val="21"/>
                <w:szCs w:val="21"/>
                <w:lang w:val="it-IT" w:eastAsia="it-IT"/>
              </w:rPr>
              <w:t>Gruppe</w:t>
            </w:r>
            <w:proofErr w:type="spellEnd"/>
            <w:r w:rsidRPr="00DB2EB8">
              <w:rPr>
                <w:rFonts w:ascii="Roboto" w:hAnsi="Roboto" w:cs="Segoe UI"/>
                <w:color w:val="242424"/>
                <w:sz w:val="21"/>
                <w:szCs w:val="21"/>
                <w:lang w:val="it-IT" w:eastAsia="it-IT"/>
              </w:rPr>
              <w:t xml:space="preserve"> Prof. Monica Palmirani - in Anwesenheit (Computerlabor, DSG, Via Oberdan 1 - Ravenna)</w:t>
            </w:r>
          </w:p>
        </w:tc>
      </w:tr>
      <w:tr w:rsidR="00F47366" w:rsidRPr="00395F12" w14:paraId="3425A75F"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20F046E3" w14:textId="77777777" w:rsidR="008C33B8" w:rsidRDefault="002B4064">
            <w:pPr>
              <w:jc w:val="center"/>
              <w:rPr>
                <w:rFonts w:ascii="Roboto" w:hAnsi="Roboto" w:cs="Segoe UI"/>
                <w:color w:val="242424"/>
                <w:sz w:val="21"/>
                <w:szCs w:val="21"/>
                <w:bdr w:val="none" w:sz="0" w:space="0" w:color="auto" w:frame="1"/>
                <w:shd w:val="clear" w:color="auto" w:fill="FFFFFF"/>
                <w:lang w:val="en-GB" w:eastAsia="it-IT"/>
              </w:rPr>
            </w:pPr>
            <w:r>
              <w:rPr>
                <w:rFonts w:ascii="Roboto" w:hAnsi="Roboto" w:cs="Segoe UI"/>
                <w:color w:val="242424"/>
                <w:sz w:val="21"/>
                <w:szCs w:val="21"/>
                <w:bdr w:val="none" w:sz="0" w:space="0" w:color="auto" w:frame="1"/>
                <w:shd w:val="clear" w:color="auto" w:fill="FFFFFF"/>
                <w:lang w:val="en-GB" w:eastAsia="it-IT"/>
              </w:rPr>
              <w:t>6</w:t>
            </w:r>
          </w:p>
        </w:tc>
        <w:tc>
          <w:tcPr>
            <w:tcW w:w="1134" w:type="dxa"/>
            <w:tcBorders>
              <w:top w:val="single" w:sz="4" w:space="0" w:color="auto"/>
              <w:left w:val="single" w:sz="4" w:space="0" w:color="auto"/>
              <w:bottom w:val="single" w:sz="4" w:space="0" w:color="auto"/>
              <w:right w:val="single" w:sz="4" w:space="0" w:color="auto"/>
            </w:tcBorders>
            <w:vAlign w:val="center"/>
          </w:tcPr>
          <w:p w14:paraId="3CDC35E7" w14:textId="77777777" w:rsidR="008C33B8" w:rsidRDefault="00F47366">
            <w:pPr>
              <w:jc w:val="both"/>
              <w:rPr>
                <w:rFonts w:ascii="Roboto" w:hAnsi="Roboto" w:cs="Segoe UI"/>
                <w:color w:val="242424"/>
                <w:sz w:val="21"/>
                <w:szCs w:val="21"/>
                <w:bdr w:val="none" w:sz="0" w:space="0" w:color="auto" w:frame="1"/>
                <w:shd w:val="clear" w:color="auto" w:fill="FFFFFF"/>
                <w:lang w:val="en-GB" w:eastAsia="it-IT"/>
              </w:rPr>
            </w:pPr>
            <w:r>
              <w:rPr>
                <w:rFonts w:ascii="Roboto" w:hAnsi="Roboto" w:cs="Segoe UI"/>
                <w:color w:val="242424"/>
                <w:sz w:val="21"/>
                <w:szCs w:val="21"/>
                <w:bdr w:val="none" w:sz="0" w:space="0" w:color="auto" w:frame="1"/>
                <w:shd w:val="clear" w:color="auto" w:fill="FFFFFF"/>
                <w:lang w:val="en-GB" w:eastAsia="it-IT"/>
              </w:rPr>
              <w:t>04/07/23</w:t>
            </w:r>
          </w:p>
        </w:tc>
        <w:tc>
          <w:tcPr>
            <w:tcW w:w="3969" w:type="dxa"/>
            <w:tcBorders>
              <w:top w:val="single" w:sz="4" w:space="0" w:color="auto"/>
              <w:left w:val="single" w:sz="4" w:space="0" w:color="auto"/>
              <w:bottom w:val="single" w:sz="4" w:space="0" w:color="auto"/>
              <w:right w:val="single" w:sz="4" w:space="0" w:color="auto"/>
            </w:tcBorders>
            <w:vAlign w:val="center"/>
          </w:tcPr>
          <w:p w14:paraId="670CA4AD" w14:textId="77777777" w:rsidR="008C33B8" w:rsidRPr="00D71036" w:rsidRDefault="002B4064">
            <w:pPr>
              <w:jc w:val="both"/>
              <w:rPr>
                <w:rFonts w:ascii="Roboto" w:hAnsi="Roboto" w:cs="Segoe UI"/>
                <w:color w:val="242424"/>
                <w:sz w:val="21"/>
                <w:szCs w:val="21"/>
                <w:bdr w:val="none" w:sz="0" w:space="0" w:color="auto" w:frame="1"/>
                <w:shd w:val="clear" w:color="auto" w:fill="FFFFFF"/>
                <w:lang w:val="de-DE" w:eastAsia="it-IT"/>
              </w:rPr>
            </w:pPr>
            <w:r w:rsidRPr="00D71036">
              <w:rPr>
                <w:rFonts w:ascii="Roboto" w:hAnsi="Roboto" w:cs="Segoe UI"/>
                <w:color w:val="242424"/>
                <w:sz w:val="21"/>
                <w:szCs w:val="21"/>
                <w:bdr w:val="none" w:sz="0" w:space="0" w:color="auto" w:frame="1"/>
                <w:shd w:val="clear" w:color="auto" w:fill="FFFFFF"/>
                <w:lang w:val="de-DE" w:eastAsia="it-IT"/>
              </w:rPr>
              <w:t>Darstellung der Dashboard-Grafiken und wie man sie liest und interpretiert</w:t>
            </w:r>
          </w:p>
        </w:tc>
        <w:tc>
          <w:tcPr>
            <w:tcW w:w="2976" w:type="dxa"/>
            <w:tcBorders>
              <w:top w:val="single" w:sz="4" w:space="0" w:color="auto"/>
              <w:left w:val="single" w:sz="4" w:space="0" w:color="auto"/>
              <w:bottom w:val="single" w:sz="4" w:space="0" w:color="auto"/>
              <w:right w:val="single" w:sz="4" w:space="0" w:color="auto"/>
            </w:tcBorders>
            <w:vAlign w:val="center"/>
          </w:tcPr>
          <w:p w14:paraId="6B165ECE" w14:textId="77777777" w:rsidR="008C33B8" w:rsidRDefault="002B4064">
            <w:pPr>
              <w:jc w:val="both"/>
              <w:rPr>
                <w:rFonts w:ascii="Roboto" w:hAnsi="Roboto" w:cs="Segoe UI"/>
                <w:color w:val="242424"/>
                <w:sz w:val="21"/>
                <w:szCs w:val="21"/>
                <w:lang w:val="it-IT" w:eastAsia="it-IT"/>
              </w:rPr>
            </w:pPr>
            <w:proofErr w:type="spellStart"/>
            <w:r w:rsidRPr="00DB2EB8">
              <w:rPr>
                <w:rFonts w:ascii="Roboto" w:hAnsi="Roboto" w:cs="Segoe UI"/>
                <w:color w:val="242424"/>
                <w:sz w:val="21"/>
                <w:szCs w:val="21"/>
                <w:lang w:val="it-IT" w:eastAsia="it-IT"/>
              </w:rPr>
              <w:t>Gruppe</w:t>
            </w:r>
            <w:proofErr w:type="spellEnd"/>
            <w:r w:rsidRPr="00DB2EB8">
              <w:rPr>
                <w:rFonts w:ascii="Roboto" w:hAnsi="Roboto" w:cs="Segoe UI"/>
                <w:color w:val="242424"/>
                <w:sz w:val="21"/>
                <w:szCs w:val="21"/>
                <w:lang w:val="it-IT" w:eastAsia="it-IT"/>
              </w:rPr>
              <w:t xml:space="preserve"> Prof. Monica Palmirani - in Anwesenheit (Computerlabor, DSG, Via Oberdan 1 - Ravenna)</w:t>
            </w:r>
          </w:p>
        </w:tc>
      </w:tr>
      <w:tr w:rsidR="00F47366" w:rsidRPr="00395F12" w14:paraId="4AB354AF"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543FFC7F" w14:textId="77777777" w:rsidR="008C33B8" w:rsidRDefault="002B4064">
            <w:pPr>
              <w:jc w:val="center"/>
              <w:rPr>
                <w:rFonts w:ascii="Roboto" w:hAnsi="Roboto" w:cs="Segoe UI"/>
                <w:color w:val="242424"/>
                <w:sz w:val="21"/>
                <w:szCs w:val="21"/>
                <w:bdr w:val="none" w:sz="0" w:space="0" w:color="auto" w:frame="1"/>
                <w:shd w:val="clear" w:color="auto" w:fill="FFFFFF"/>
                <w:lang w:val="en-GB" w:eastAsia="it-IT"/>
              </w:rPr>
            </w:pPr>
            <w:r>
              <w:rPr>
                <w:rFonts w:ascii="Roboto" w:hAnsi="Roboto" w:cs="Segoe UI"/>
                <w:color w:val="242424"/>
                <w:sz w:val="21"/>
                <w:szCs w:val="21"/>
                <w:bdr w:val="none" w:sz="0" w:space="0" w:color="auto" w:frame="1"/>
                <w:shd w:val="clear" w:color="auto" w:fill="FFFFFF"/>
                <w:lang w:val="en-GB" w:eastAsia="it-IT"/>
              </w:rPr>
              <w:t>7</w:t>
            </w:r>
          </w:p>
        </w:tc>
        <w:tc>
          <w:tcPr>
            <w:tcW w:w="1134" w:type="dxa"/>
            <w:tcBorders>
              <w:top w:val="single" w:sz="4" w:space="0" w:color="auto"/>
              <w:left w:val="single" w:sz="4" w:space="0" w:color="auto"/>
              <w:bottom w:val="single" w:sz="4" w:space="0" w:color="auto"/>
              <w:right w:val="single" w:sz="4" w:space="0" w:color="auto"/>
            </w:tcBorders>
            <w:vAlign w:val="center"/>
          </w:tcPr>
          <w:p w14:paraId="35C67120" w14:textId="77777777" w:rsidR="008C33B8" w:rsidRDefault="002B4064">
            <w:pPr>
              <w:jc w:val="both"/>
              <w:rPr>
                <w:rFonts w:ascii="Roboto" w:hAnsi="Roboto" w:cs="Segoe UI"/>
                <w:color w:val="242424"/>
                <w:sz w:val="21"/>
                <w:szCs w:val="21"/>
                <w:bdr w:val="none" w:sz="0" w:space="0" w:color="auto" w:frame="1"/>
                <w:shd w:val="clear" w:color="auto" w:fill="FFFFFF"/>
                <w:lang w:val="en-GB" w:eastAsia="it-IT"/>
              </w:rPr>
            </w:pPr>
            <w:r>
              <w:rPr>
                <w:rFonts w:ascii="Roboto" w:hAnsi="Roboto" w:cs="Segoe UI"/>
                <w:color w:val="242424"/>
                <w:sz w:val="21"/>
                <w:szCs w:val="21"/>
                <w:bdr w:val="none" w:sz="0" w:space="0" w:color="auto" w:frame="1"/>
                <w:shd w:val="clear" w:color="auto" w:fill="FFFFFF"/>
                <w:lang w:val="en-GB" w:eastAsia="it-IT"/>
              </w:rPr>
              <w:t>11/7/23</w:t>
            </w:r>
          </w:p>
        </w:tc>
        <w:tc>
          <w:tcPr>
            <w:tcW w:w="3969" w:type="dxa"/>
            <w:tcBorders>
              <w:top w:val="single" w:sz="4" w:space="0" w:color="auto"/>
              <w:left w:val="single" w:sz="4" w:space="0" w:color="auto"/>
              <w:bottom w:val="single" w:sz="4" w:space="0" w:color="auto"/>
              <w:right w:val="single" w:sz="4" w:space="0" w:color="auto"/>
            </w:tcBorders>
            <w:vAlign w:val="center"/>
          </w:tcPr>
          <w:p w14:paraId="18EE9C10" w14:textId="77777777" w:rsidR="008C33B8" w:rsidRPr="00D71036" w:rsidRDefault="002B4064">
            <w:pPr>
              <w:jc w:val="both"/>
              <w:rPr>
                <w:rFonts w:ascii="Roboto" w:hAnsi="Roboto" w:cs="Segoe UI"/>
                <w:color w:val="242424"/>
                <w:sz w:val="21"/>
                <w:szCs w:val="21"/>
                <w:bdr w:val="none" w:sz="0" w:space="0" w:color="auto" w:frame="1"/>
                <w:shd w:val="clear" w:color="auto" w:fill="FFFFFF"/>
                <w:lang w:val="de-DE" w:eastAsia="it-IT"/>
              </w:rPr>
            </w:pPr>
            <w:r w:rsidRPr="00D71036">
              <w:rPr>
                <w:rFonts w:ascii="Roboto" w:hAnsi="Roboto" w:cs="Segoe UI"/>
                <w:color w:val="242424"/>
                <w:sz w:val="21"/>
                <w:szCs w:val="21"/>
                <w:bdr w:val="none" w:sz="0" w:space="0" w:color="auto" w:frame="1"/>
                <w:shd w:val="clear" w:color="auto" w:fill="FFFFFF"/>
                <w:lang w:val="de-DE" w:eastAsia="it-IT"/>
              </w:rPr>
              <w:t>Treffen mit dem Botschafter zu den Werkzeugen</w:t>
            </w:r>
          </w:p>
        </w:tc>
        <w:tc>
          <w:tcPr>
            <w:tcW w:w="2976" w:type="dxa"/>
            <w:tcBorders>
              <w:top w:val="single" w:sz="4" w:space="0" w:color="auto"/>
              <w:left w:val="single" w:sz="4" w:space="0" w:color="auto"/>
              <w:bottom w:val="single" w:sz="4" w:space="0" w:color="auto"/>
              <w:right w:val="single" w:sz="4" w:space="0" w:color="auto"/>
            </w:tcBorders>
            <w:vAlign w:val="center"/>
          </w:tcPr>
          <w:p w14:paraId="14E5D793" w14:textId="77777777" w:rsidR="008C33B8" w:rsidRDefault="002B4064">
            <w:pPr>
              <w:jc w:val="both"/>
              <w:rPr>
                <w:rFonts w:ascii="Roboto" w:hAnsi="Roboto" w:cs="Segoe UI"/>
                <w:color w:val="242424"/>
                <w:sz w:val="21"/>
                <w:szCs w:val="21"/>
                <w:lang w:val="it-IT" w:eastAsia="it-IT"/>
              </w:rPr>
            </w:pPr>
            <w:proofErr w:type="spellStart"/>
            <w:r w:rsidRPr="00DB2EB8">
              <w:rPr>
                <w:rFonts w:ascii="Roboto" w:hAnsi="Roboto" w:cs="Segoe UI"/>
                <w:color w:val="242424"/>
                <w:sz w:val="21"/>
                <w:szCs w:val="21"/>
                <w:lang w:val="it-IT" w:eastAsia="it-IT"/>
              </w:rPr>
              <w:t>Gruppe</w:t>
            </w:r>
            <w:proofErr w:type="spellEnd"/>
            <w:r w:rsidRPr="00DB2EB8">
              <w:rPr>
                <w:rFonts w:ascii="Roboto" w:hAnsi="Roboto" w:cs="Segoe UI"/>
                <w:color w:val="242424"/>
                <w:sz w:val="21"/>
                <w:szCs w:val="21"/>
                <w:lang w:val="it-IT" w:eastAsia="it-IT"/>
              </w:rPr>
              <w:t xml:space="preserve"> Prof. Monica Palmirani - in Anwesenheit (Computerlabor, DSG, Via Oberdan 1 - Ravenna)</w:t>
            </w:r>
          </w:p>
        </w:tc>
      </w:tr>
      <w:tr w:rsidR="00F47366" w:rsidRPr="00395F12" w14:paraId="17F9F75C" w14:textId="77777777" w:rsidTr="00615DD0">
        <w:tc>
          <w:tcPr>
            <w:tcW w:w="988" w:type="dxa"/>
            <w:tcBorders>
              <w:top w:val="single" w:sz="4" w:space="0" w:color="auto"/>
              <w:left w:val="single" w:sz="4" w:space="0" w:color="auto"/>
              <w:bottom w:val="single" w:sz="4" w:space="0" w:color="auto"/>
              <w:right w:val="single" w:sz="4" w:space="0" w:color="auto"/>
            </w:tcBorders>
            <w:vAlign w:val="center"/>
          </w:tcPr>
          <w:p w14:paraId="508BDA00" w14:textId="77777777" w:rsidR="008C33B8" w:rsidRDefault="002B4064">
            <w:pPr>
              <w:jc w:val="center"/>
              <w:rPr>
                <w:rFonts w:ascii="Roboto" w:hAnsi="Roboto" w:cs="Segoe UI"/>
                <w:color w:val="242424"/>
                <w:sz w:val="21"/>
                <w:szCs w:val="21"/>
                <w:bdr w:val="none" w:sz="0" w:space="0" w:color="auto" w:frame="1"/>
                <w:shd w:val="clear" w:color="auto" w:fill="FFFFFF"/>
                <w:lang w:val="en-GB" w:eastAsia="it-IT"/>
              </w:rPr>
            </w:pPr>
            <w:r>
              <w:rPr>
                <w:rFonts w:ascii="Roboto" w:hAnsi="Roboto" w:cs="Segoe UI"/>
                <w:color w:val="242424"/>
                <w:sz w:val="21"/>
                <w:szCs w:val="21"/>
                <w:bdr w:val="none" w:sz="0" w:space="0" w:color="auto" w:frame="1"/>
                <w:shd w:val="clear" w:color="auto" w:fill="FFFFFF"/>
                <w:lang w:val="en-GB" w:eastAsia="it-IT"/>
              </w:rPr>
              <w:t>8</w:t>
            </w:r>
          </w:p>
        </w:tc>
        <w:tc>
          <w:tcPr>
            <w:tcW w:w="1134" w:type="dxa"/>
            <w:tcBorders>
              <w:top w:val="single" w:sz="4" w:space="0" w:color="auto"/>
              <w:left w:val="single" w:sz="4" w:space="0" w:color="auto"/>
              <w:bottom w:val="single" w:sz="4" w:space="0" w:color="auto"/>
              <w:right w:val="single" w:sz="4" w:space="0" w:color="auto"/>
            </w:tcBorders>
            <w:vAlign w:val="center"/>
          </w:tcPr>
          <w:p w14:paraId="2037034D" w14:textId="77777777" w:rsidR="008C33B8" w:rsidRDefault="002B4064">
            <w:pPr>
              <w:jc w:val="both"/>
              <w:rPr>
                <w:rFonts w:ascii="Roboto" w:hAnsi="Roboto" w:cs="Segoe UI"/>
                <w:color w:val="242424"/>
                <w:sz w:val="21"/>
                <w:szCs w:val="21"/>
                <w:bdr w:val="none" w:sz="0" w:space="0" w:color="auto" w:frame="1"/>
                <w:shd w:val="clear" w:color="auto" w:fill="FFFFFF"/>
                <w:lang w:val="en-GB" w:eastAsia="it-IT"/>
              </w:rPr>
            </w:pPr>
            <w:r>
              <w:rPr>
                <w:rFonts w:ascii="Roboto" w:hAnsi="Roboto" w:cs="Segoe UI"/>
                <w:color w:val="242424"/>
                <w:sz w:val="21"/>
                <w:szCs w:val="21"/>
                <w:bdr w:val="none" w:sz="0" w:space="0" w:color="auto" w:frame="1"/>
                <w:shd w:val="clear" w:color="auto" w:fill="FFFFFF"/>
                <w:lang w:val="en-GB" w:eastAsia="it-IT"/>
              </w:rPr>
              <w:t>14/7/23</w:t>
            </w:r>
          </w:p>
        </w:tc>
        <w:tc>
          <w:tcPr>
            <w:tcW w:w="3969" w:type="dxa"/>
            <w:tcBorders>
              <w:top w:val="single" w:sz="4" w:space="0" w:color="auto"/>
              <w:left w:val="single" w:sz="4" w:space="0" w:color="auto"/>
              <w:bottom w:val="single" w:sz="4" w:space="0" w:color="auto"/>
              <w:right w:val="single" w:sz="4" w:space="0" w:color="auto"/>
            </w:tcBorders>
            <w:vAlign w:val="center"/>
          </w:tcPr>
          <w:p w14:paraId="79865784" w14:textId="77777777" w:rsidR="008C33B8" w:rsidRPr="00D71036" w:rsidRDefault="002B4064">
            <w:pPr>
              <w:jc w:val="both"/>
              <w:rPr>
                <w:rFonts w:ascii="Roboto" w:hAnsi="Roboto" w:cs="Segoe UI"/>
                <w:color w:val="242424"/>
                <w:sz w:val="21"/>
                <w:szCs w:val="21"/>
                <w:bdr w:val="none" w:sz="0" w:space="0" w:color="auto" w:frame="1"/>
                <w:shd w:val="clear" w:color="auto" w:fill="FFFFFF"/>
                <w:lang w:val="de-DE" w:eastAsia="it-IT"/>
              </w:rPr>
            </w:pPr>
            <w:r w:rsidRPr="00D71036">
              <w:rPr>
                <w:rFonts w:ascii="Roboto" w:hAnsi="Roboto" w:cs="Segoe UI"/>
                <w:color w:val="242424"/>
                <w:sz w:val="21"/>
                <w:szCs w:val="21"/>
                <w:bdr w:val="none" w:sz="0" w:space="0" w:color="auto" w:frame="1"/>
                <w:shd w:val="clear" w:color="auto" w:fill="FFFFFF"/>
                <w:lang w:val="de-DE" w:eastAsia="it-IT"/>
              </w:rPr>
              <w:t>Simulation des Anwendungsfalls E-Partizipation mit Experten</w:t>
            </w:r>
          </w:p>
        </w:tc>
        <w:tc>
          <w:tcPr>
            <w:tcW w:w="2976" w:type="dxa"/>
            <w:tcBorders>
              <w:top w:val="single" w:sz="4" w:space="0" w:color="auto"/>
              <w:left w:val="single" w:sz="4" w:space="0" w:color="auto"/>
              <w:bottom w:val="single" w:sz="4" w:space="0" w:color="auto"/>
              <w:right w:val="single" w:sz="4" w:space="0" w:color="auto"/>
            </w:tcBorders>
            <w:vAlign w:val="center"/>
          </w:tcPr>
          <w:p w14:paraId="31D86C26" w14:textId="77777777" w:rsidR="008C33B8" w:rsidRDefault="002B4064">
            <w:pPr>
              <w:jc w:val="both"/>
              <w:rPr>
                <w:rFonts w:ascii="Roboto" w:hAnsi="Roboto" w:cs="Segoe UI"/>
                <w:color w:val="242424"/>
                <w:sz w:val="21"/>
                <w:szCs w:val="21"/>
                <w:lang w:val="en-GB" w:eastAsia="it-IT"/>
              </w:rPr>
            </w:pPr>
            <w:proofErr w:type="spellStart"/>
            <w:r>
              <w:rPr>
                <w:rFonts w:ascii="Roboto" w:hAnsi="Roboto" w:cs="Segoe UI"/>
                <w:color w:val="242424"/>
                <w:sz w:val="21"/>
                <w:szCs w:val="21"/>
                <w:lang w:val="en-GB" w:eastAsia="it-IT"/>
              </w:rPr>
              <w:t>Stadtverwaltung</w:t>
            </w:r>
            <w:proofErr w:type="spellEnd"/>
            <w:r>
              <w:rPr>
                <w:rFonts w:ascii="Roboto" w:hAnsi="Roboto" w:cs="Segoe UI"/>
                <w:color w:val="242424"/>
                <w:sz w:val="21"/>
                <w:szCs w:val="21"/>
                <w:lang w:val="en-GB" w:eastAsia="it-IT"/>
              </w:rPr>
              <w:t xml:space="preserve"> Ravenna und </w:t>
            </w:r>
            <w:proofErr w:type="spellStart"/>
            <w:r>
              <w:rPr>
                <w:rFonts w:ascii="Roboto" w:hAnsi="Roboto" w:cs="Segoe UI"/>
                <w:color w:val="242424"/>
                <w:sz w:val="21"/>
                <w:szCs w:val="21"/>
                <w:lang w:val="en-GB" w:eastAsia="it-IT"/>
              </w:rPr>
              <w:t>Botschafter</w:t>
            </w:r>
            <w:proofErr w:type="spellEnd"/>
          </w:p>
        </w:tc>
      </w:tr>
    </w:tbl>
    <w:p w14:paraId="13377DAA" w14:textId="77777777" w:rsidR="00F4402C" w:rsidRPr="00F47366" w:rsidRDefault="00F4402C" w:rsidP="00F4402C">
      <w:pPr>
        <w:pStyle w:val="Standard1"/>
        <w:rPr>
          <w:rFonts w:ascii="Roboto" w:eastAsia="Roboto" w:hAnsi="Roboto" w:cs="Roboto"/>
          <w:sz w:val="24"/>
          <w:szCs w:val="24"/>
        </w:rPr>
      </w:pPr>
    </w:p>
    <w:p w14:paraId="4D26F801" w14:textId="77777777" w:rsidR="00861621" w:rsidRPr="00F47366" w:rsidRDefault="00861621" w:rsidP="00F4402C">
      <w:pPr>
        <w:pStyle w:val="Standard1"/>
        <w:rPr>
          <w:rFonts w:ascii="Roboto" w:eastAsia="Roboto" w:hAnsi="Roboto" w:cs="Roboto"/>
          <w:sz w:val="24"/>
          <w:szCs w:val="24"/>
        </w:rPr>
      </w:pPr>
    </w:p>
    <w:p w14:paraId="0B7324C9" w14:textId="77777777" w:rsidR="00182158" w:rsidRPr="00F47366" w:rsidRDefault="00182158" w:rsidP="00182158">
      <w:pPr>
        <w:rPr>
          <w:rFonts w:ascii="Roboto" w:hAnsi="Roboto" w:cs="Segoe UI"/>
          <w:color w:val="242424"/>
          <w:sz w:val="23"/>
          <w:szCs w:val="23"/>
          <w:u w:val="single"/>
          <w:bdr w:val="none" w:sz="0" w:space="0" w:color="auto" w:frame="1"/>
          <w:shd w:val="clear" w:color="auto" w:fill="FFFFFF"/>
          <w:lang w:val="en-GB" w:eastAsia="it-IT"/>
        </w:rPr>
      </w:pPr>
    </w:p>
    <w:p w14:paraId="56B9B7C2" w14:textId="77777777" w:rsidR="008C33B8" w:rsidRPr="00D71036" w:rsidRDefault="002B4064">
      <w:pPr>
        <w:rPr>
          <w:rFonts w:ascii="Roboto" w:hAnsi="Roboto" w:cs="Segoe UI"/>
          <w:color w:val="242424"/>
          <w:sz w:val="23"/>
          <w:szCs w:val="23"/>
          <w:u w:val="single"/>
          <w:bdr w:val="none" w:sz="0" w:space="0" w:color="auto" w:frame="1"/>
          <w:shd w:val="clear" w:color="auto" w:fill="FFFFFF"/>
          <w:lang w:val="de-DE" w:eastAsia="it-IT"/>
        </w:rPr>
      </w:pPr>
      <w:r w:rsidRPr="00D71036">
        <w:rPr>
          <w:rFonts w:ascii="Roboto" w:hAnsi="Roboto" w:cs="Segoe UI"/>
          <w:color w:val="242424"/>
          <w:sz w:val="23"/>
          <w:szCs w:val="23"/>
          <w:u w:val="single"/>
          <w:bdr w:val="none" w:sz="0" w:space="0" w:color="auto" w:frame="1"/>
          <w:shd w:val="clear" w:color="auto" w:fill="FFFFFF"/>
          <w:lang w:val="de-DE" w:eastAsia="it-IT"/>
        </w:rPr>
        <w:t xml:space="preserve">Anhang 2. </w:t>
      </w:r>
      <w:r w:rsidR="00182158" w:rsidRPr="00D71036">
        <w:rPr>
          <w:rFonts w:ascii="Roboto" w:hAnsi="Roboto" w:cs="Segoe UI"/>
          <w:color w:val="242424"/>
          <w:sz w:val="23"/>
          <w:szCs w:val="23"/>
          <w:u w:val="single"/>
          <w:bdr w:val="none" w:sz="0" w:space="0" w:color="auto" w:frame="1"/>
          <w:shd w:val="clear" w:color="auto" w:fill="FFFFFF"/>
          <w:lang w:val="de-DE" w:eastAsia="it-IT"/>
        </w:rPr>
        <w:t>Ausbildungskalender -Gemeinde Santa Coloma de Gramenet</w:t>
      </w:r>
    </w:p>
    <w:p w14:paraId="52DC94CF" w14:textId="77777777" w:rsidR="00F4402C" w:rsidRPr="00D71036" w:rsidRDefault="00F4402C" w:rsidP="00F4402C">
      <w:pPr>
        <w:rPr>
          <w:rFonts w:ascii="Roboto" w:hAnsi="Roboto"/>
          <w:lang w:val="de-DE"/>
        </w:rPr>
      </w:pPr>
    </w:p>
    <w:tbl>
      <w:tblPr>
        <w:tblStyle w:val="Tabellenraster"/>
        <w:tblW w:w="9016" w:type="dxa"/>
        <w:tblLook w:val="04A0" w:firstRow="1" w:lastRow="0" w:firstColumn="1" w:lastColumn="0" w:noHBand="0" w:noVBand="1"/>
      </w:tblPr>
      <w:tblGrid>
        <w:gridCol w:w="981"/>
        <w:gridCol w:w="1098"/>
        <w:gridCol w:w="5146"/>
        <w:gridCol w:w="1791"/>
      </w:tblGrid>
      <w:tr w:rsidR="00182158" w:rsidRPr="00182158" w14:paraId="51B82E4C" w14:textId="7CC3108E" w:rsidTr="00182158">
        <w:trPr>
          <w:trHeight w:val="425"/>
        </w:trPr>
        <w:tc>
          <w:tcPr>
            <w:tcW w:w="981" w:type="dxa"/>
          </w:tcPr>
          <w:p w14:paraId="2DCB7208" w14:textId="77777777" w:rsidR="008C33B8" w:rsidRDefault="002B4064">
            <w:pPr>
              <w:jc w:val="center"/>
              <w:rPr>
                <w:rFonts w:ascii="Roboto" w:hAnsi="Roboto"/>
                <w:b/>
                <w:bCs/>
                <w:sz w:val="21"/>
                <w:szCs w:val="21"/>
                <w:lang w:val="en-GB"/>
              </w:rPr>
            </w:pPr>
            <w:proofErr w:type="spellStart"/>
            <w:r w:rsidRPr="00182158">
              <w:rPr>
                <w:rFonts w:ascii="Roboto" w:hAnsi="Roboto"/>
                <w:b/>
                <w:bCs/>
                <w:sz w:val="21"/>
                <w:szCs w:val="21"/>
                <w:lang w:val="en-GB"/>
              </w:rPr>
              <w:t>Sitzung</w:t>
            </w:r>
            <w:proofErr w:type="spellEnd"/>
            <w:r w:rsidRPr="00182158">
              <w:rPr>
                <w:rFonts w:ascii="Roboto" w:hAnsi="Roboto"/>
                <w:b/>
                <w:bCs/>
                <w:sz w:val="21"/>
                <w:szCs w:val="21"/>
                <w:lang w:val="en-GB"/>
              </w:rPr>
              <w:t xml:space="preserve"> Nr.</w:t>
            </w:r>
          </w:p>
        </w:tc>
        <w:tc>
          <w:tcPr>
            <w:tcW w:w="1098" w:type="dxa"/>
          </w:tcPr>
          <w:p w14:paraId="70E26D9A" w14:textId="77777777" w:rsidR="008C33B8" w:rsidRDefault="002B4064">
            <w:pPr>
              <w:jc w:val="center"/>
              <w:rPr>
                <w:rFonts w:ascii="Roboto" w:hAnsi="Roboto"/>
                <w:b/>
                <w:bCs/>
                <w:sz w:val="21"/>
                <w:szCs w:val="21"/>
                <w:lang w:val="en-GB"/>
              </w:rPr>
            </w:pPr>
            <w:r w:rsidRPr="00182158">
              <w:rPr>
                <w:rFonts w:ascii="Roboto" w:hAnsi="Roboto"/>
                <w:b/>
                <w:bCs/>
                <w:sz w:val="21"/>
                <w:szCs w:val="21"/>
                <w:lang w:val="en-GB"/>
              </w:rPr>
              <w:t>Datum</w:t>
            </w:r>
          </w:p>
        </w:tc>
        <w:tc>
          <w:tcPr>
            <w:tcW w:w="5146" w:type="dxa"/>
          </w:tcPr>
          <w:p w14:paraId="39939ED6" w14:textId="77777777" w:rsidR="008C33B8" w:rsidRDefault="002B4064">
            <w:pPr>
              <w:jc w:val="center"/>
              <w:rPr>
                <w:rFonts w:ascii="Roboto" w:hAnsi="Roboto"/>
                <w:b/>
                <w:bCs/>
                <w:sz w:val="21"/>
                <w:szCs w:val="21"/>
                <w:lang w:val="en-GB"/>
              </w:rPr>
            </w:pPr>
            <w:r w:rsidRPr="00182158">
              <w:rPr>
                <w:rFonts w:ascii="Roboto" w:hAnsi="Roboto"/>
                <w:b/>
                <w:bCs/>
                <w:sz w:val="21"/>
                <w:szCs w:val="21"/>
                <w:lang w:val="en-GB"/>
              </w:rPr>
              <w:t>Thema / Inhalt</w:t>
            </w:r>
          </w:p>
        </w:tc>
        <w:tc>
          <w:tcPr>
            <w:tcW w:w="1791" w:type="dxa"/>
          </w:tcPr>
          <w:p w14:paraId="6F41552D" w14:textId="77777777" w:rsidR="008C33B8" w:rsidRDefault="00615DD0">
            <w:pPr>
              <w:jc w:val="center"/>
              <w:rPr>
                <w:rFonts w:ascii="Roboto" w:hAnsi="Roboto"/>
                <w:b/>
                <w:bCs/>
                <w:sz w:val="21"/>
                <w:szCs w:val="21"/>
                <w:lang w:val="en-GB"/>
              </w:rPr>
            </w:pPr>
            <w:r>
              <w:rPr>
                <w:rFonts w:ascii="Roboto" w:hAnsi="Roboto"/>
                <w:b/>
                <w:bCs/>
                <w:sz w:val="21"/>
                <w:szCs w:val="21"/>
                <w:lang w:val="en-GB"/>
              </w:rPr>
              <w:t>Ausbilder</w:t>
            </w:r>
          </w:p>
        </w:tc>
      </w:tr>
      <w:tr w:rsidR="00182158" w:rsidRPr="00182158" w14:paraId="1E35F4EC" w14:textId="75FAE84C" w:rsidTr="00615DD0">
        <w:trPr>
          <w:trHeight w:val="2234"/>
        </w:trPr>
        <w:tc>
          <w:tcPr>
            <w:tcW w:w="981" w:type="dxa"/>
            <w:vAlign w:val="center"/>
          </w:tcPr>
          <w:p w14:paraId="386D8C98" w14:textId="77777777" w:rsidR="008C33B8" w:rsidRDefault="002B4064">
            <w:pPr>
              <w:jc w:val="center"/>
              <w:rPr>
                <w:rFonts w:ascii="Roboto" w:hAnsi="Roboto"/>
                <w:sz w:val="21"/>
                <w:szCs w:val="21"/>
                <w:lang w:val="en-GB"/>
              </w:rPr>
            </w:pPr>
            <w:r w:rsidRPr="00182158">
              <w:rPr>
                <w:rFonts w:ascii="Roboto" w:hAnsi="Roboto"/>
                <w:sz w:val="21"/>
                <w:szCs w:val="21"/>
                <w:lang w:val="en-GB"/>
              </w:rPr>
              <w:t>1</w:t>
            </w:r>
          </w:p>
        </w:tc>
        <w:tc>
          <w:tcPr>
            <w:tcW w:w="1098" w:type="dxa"/>
            <w:vAlign w:val="center"/>
          </w:tcPr>
          <w:p w14:paraId="5DB776C3" w14:textId="77777777" w:rsidR="008C33B8" w:rsidRDefault="002B4064">
            <w:pPr>
              <w:rPr>
                <w:rFonts w:ascii="Roboto" w:hAnsi="Roboto"/>
                <w:sz w:val="21"/>
                <w:szCs w:val="21"/>
                <w:lang w:val="en-GB"/>
              </w:rPr>
            </w:pPr>
            <w:r w:rsidRPr="00182158">
              <w:rPr>
                <w:rFonts w:ascii="Roboto" w:hAnsi="Roboto"/>
                <w:sz w:val="21"/>
                <w:szCs w:val="21"/>
                <w:lang w:val="en-GB"/>
              </w:rPr>
              <w:t>03/05/23</w:t>
            </w:r>
          </w:p>
        </w:tc>
        <w:tc>
          <w:tcPr>
            <w:tcW w:w="5146" w:type="dxa"/>
            <w:vAlign w:val="center"/>
          </w:tcPr>
          <w:p w14:paraId="625404FC" w14:textId="77777777" w:rsidR="008C33B8" w:rsidRPr="00D71036" w:rsidRDefault="002B4064">
            <w:pPr>
              <w:rPr>
                <w:rFonts w:ascii="Roboto" w:hAnsi="Roboto"/>
                <w:sz w:val="21"/>
                <w:szCs w:val="21"/>
                <w:lang w:val="de-DE"/>
              </w:rPr>
            </w:pPr>
            <w:r w:rsidRPr="00D71036">
              <w:rPr>
                <w:rFonts w:ascii="Roboto" w:hAnsi="Roboto"/>
                <w:sz w:val="21"/>
                <w:szCs w:val="21"/>
                <w:lang w:val="de-DE"/>
              </w:rPr>
              <w:t xml:space="preserve">Einführung in die verschiedenen Modelle des Diversitätsmanagements und den interkulturellen Ansatz. Analyse des Konzepts der Hassrede und Einführung in die Konzepte von Stereotypen, Vorurteilen, Gerüchten und Diskriminierung. </w:t>
            </w:r>
          </w:p>
          <w:p w14:paraId="4C5011D6" w14:textId="77777777" w:rsidR="008C33B8" w:rsidRPr="00D71036" w:rsidRDefault="002B4064">
            <w:pPr>
              <w:rPr>
                <w:rFonts w:ascii="Roboto" w:hAnsi="Roboto"/>
                <w:sz w:val="21"/>
                <w:szCs w:val="21"/>
                <w:lang w:val="de-DE"/>
              </w:rPr>
            </w:pPr>
            <w:r w:rsidRPr="00D71036">
              <w:rPr>
                <w:rFonts w:ascii="Roboto" w:hAnsi="Roboto"/>
                <w:sz w:val="21"/>
                <w:szCs w:val="21"/>
                <w:lang w:val="de-DE"/>
              </w:rPr>
              <w:t xml:space="preserve">Arbeit in Gruppen, um Vorschläge für mögliche Maßnahmen zum Abbau von Vorurteilen und Diskriminierung zu machen. </w:t>
            </w:r>
          </w:p>
        </w:tc>
        <w:tc>
          <w:tcPr>
            <w:tcW w:w="1791" w:type="dxa"/>
            <w:vAlign w:val="center"/>
          </w:tcPr>
          <w:p w14:paraId="36C913DD" w14:textId="77777777" w:rsidR="008C33B8" w:rsidRDefault="002B4064">
            <w:pPr>
              <w:rPr>
                <w:rFonts w:ascii="Roboto" w:hAnsi="Roboto"/>
                <w:sz w:val="21"/>
                <w:szCs w:val="21"/>
                <w:lang w:val="es-ES_tradnl"/>
              </w:rPr>
            </w:pPr>
            <w:r w:rsidRPr="00395F12">
              <w:rPr>
                <w:rFonts w:ascii="Roboto" w:hAnsi="Roboto"/>
                <w:sz w:val="21"/>
                <w:szCs w:val="21"/>
                <w:lang w:val="es-ES_tradnl"/>
              </w:rPr>
              <w:t>Dani de Torres und Xarxa de Valors</w:t>
            </w:r>
          </w:p>
        </w:tc>
      </w:tr>
      <w:tr w:rsidR="00182158" w:rsidRPr="00182158" w14:paraId="6851F5CB" w14:textId="090ABC00" w:rsidTr="00615DD0">
        <w:trPr>
          <w:trHeight w:val="2109"/>
        </w:trPr>
        <w:tc>
          <w:tcPr>
            <w:tcW w:w="981" w:type="dxa"/>
            <w:vAlign w:val="center"/>
          </w:tcPr>
          <w:p w14:paraId="5B0BC5F2" w14:textId="77777777" w:rsidR="008C33B8" w:rsidRDefault="002B4064">
            <w:pPr>
              <w:jc w:val="center"/>
              <w:rPr>
                <w:rFonts w:ascii="Roboto" w:hAnsi="Roboto"/>
                <w:sz w:val="21"/>
                <w:szCs w:val="21"/>
                <w:lang w:val="en-GB"/>
              </w:rPr>
            </w:pPr>
            <w:r w:rsidRPr="00182158">
              <w:rPr>
                <w:rFonts w:ascii="Roboto" w:hAnsi="Roboto"/>
                <w:sz w:val="21"/>
                <w:szCs w:val="21"/>
                <w:lang w:val="en-GB"/>
              </w:rPr>
              <w:t>2</w:t>
            </w:r>
          </w:p>
        </w:tc>
        <w:tc>
          <w:tcPr>
            <w:tcW w:w="1098" w:type="dxa"/>
            <w:vAlign w:val="center"/>
          </w:tcPr>
          <w:p w14:paraId="6DB5CBBF" w14:textId="77777777" w:rsidR="008C33B8" w:rsidRDefault="002B4064">
            <w:pPr>
              <w:rPr>
                <w:rFonts w:ascii="Roboto" w:hAnsi="Roboto"/>
                <w:sz w:val="21"/>
                <w:szCs w:val="21"/>
                <w:lang w:val="en-GB"/>
              </w:rPr>
            </w:pPr>
            <w:r w:rsidRPr="00182158">
              <w:rPr>
                <w:rFonts w:ascii="Roboto" w:hAnsi="Roboto"/>
                <w:sz w:val="21"/>
                <w:szCs w:val="21"/>
                <w:lang w:val="en-GB"/>
              </w:rPr>
              <w:t>10/05/23</w:t>
            </w:r>
          </w:p>
        </w:tc>
        <w:tc>
          <w:tcPr>
            <w:tcW w:w="5146" w:type="dxa"/>
            <w:vAlign w:val="center"/>
          </w:tcPr>
          <w:p w14:paraId="725661BC" w14:textId="77777777" w:rsidR="008C33B8" w:rsidRPr="00D71036" w:rsidRDefault="002B4064">
            <w:pPr>
              <w:rPr>
                <w:rFonts w:ascii="Roboto" w:hAnsi="Roboto"/>
                <w:sz w:val="21"/>
                <w:szCs w:val="21"/>
                <w:lang w:val="de-DE"/>
              </w:rPr>
            </w:pPr>
            <w:r w:rsidRPr="00D71036">
              <w:rPr>
                <w:rFonts w:ascii="Roboto" w:hAnsi="Roboto"/>
                <w:sz w:val="21"/>
                <w:szCs w:val="21"/>
                <w:lang w:val="de-DE"/>
              </w:rPr>
              <w:t xml:space="preserve">Der Ansatz zur Betrugsbekämpfung. Die verschiedenen Phasen der Entwicklung einer Anti-Gerüchte-Strategie. Die Bedeutung der Kommunikation bei der Verbreitung von Vorurteilen und Gerüchten. Einführung in den Anti-Gerüchte-Dialog und die Schlüsselelemente des kritischen Denkens, um Vorurteile und Stereotypen in alltäglichen Gesprächen zu widerlegen. Gruppenarbeit mit Rollendynamik, um verschiedene Gerüchte zu "verteidigen" und zu widerlegen. </w:t>
            </w:r>
          </w:p>
        </w:tc>
        <w:tc>
          <w:tcPr>
            <w:tcW w:w="1791" w:type="dxa"/>
            <w:vAlign w:val="center"/>
          </w:tcPr>
          <w:p w14:paraId="76F0532B" w14:textId="77777777" w:rsidR="008C33B8" w:rsidRDefault="002B4064">
            <w:pPr>
              <w:rPr>
                <w:rFonts w:ascii="Roboto" w:hAnsi="Roboto"/>
                <w:sz w:val="21"/>
                <w:szCs w:val="21"/>
                <w:lang w:val="es-ES_tradnl"/>
              </w:rPr>
            </w:pPr>
            <w:r w:rsidRPr="00395F12">
              <w:rPr>
                <w:rFonts w:ascii="Roboto" w:hAnsi="Roboto"/>
                <w:sz w:val="21"/>
                <w:szCs w:val="21"/>
                <w:lang w:val="es-ES_tradnl"/>
              </w:rPr>
              <w:t>Dani de Torres und Xarxa de Valors</w:t>
            </w:r>
          </w:p>
        </w:tc>
      </w:tr>
      <w:tr w:rsidR="00182158" w:rsidRPr="00182158" w14:paraId="06387B1B" w14:textId="1BB2DB0E" w:rsidTr="00615DD0">
        <w:trPr>
          <w:trHeight w:val="1984"/>
        </w:trPr>
        <w:tc>
          <w:tcPr>
            <w:tcW w:w="981" w:type="dxa"/>
            <w:vAlign w:val="center"/>
          </w:tcPr>
          <w:p w14:paraId="7CB38BC8" w14:textId="77777777" w:rsidR="008C33B8" w:rsidRDefault="002B4064">
            <w:pPr>
              <w:jc w:val="center"/>
              <w:rPr>
                <w:rFonts w:ascii="Roboto" w:hAnsi="Roboto"/>
                <w:sz w:val="21"/>
                <w:szCs w:val="21"/>
                <w:lang w:val="en-GB"/>
              </w:rPr>
            </w:pPr>
            <w:r w:rsidRPr="00182158">
              <w:rPr>
                <w:rFonts w:ascii="Roboto" w:hAnsi="Roboto"/>
                <w:sz w:val="21"/>
                <w:szCs w:val="21"/>
                <w:lang w:val="en-GB"/>
              </w:rPr>
              <w:t>3</w:t>
            </w:r>
          </w:p>
        </w:tc>
        <w:tc>
          <w:tcPr>
            <w:tcW w:w="1098" w:type="dxa"/>
            <w:vAlign w:val="center"/>
          </w:tcPr>
          <w:p w14:paraId="0F067EE8" w14:textId="77777777" w:rsidR="008C33B8" w:rsidRDefault="002B4064">
            <w:pPr>
              <w:rPr>
                <w:rFonts w:ascii="Roboto" w:hAnsi="Roboto"/>
                <w:sz w:val="21"/>
                <w:szCs w:val="21"/>
                <w:lang w:val="en-GB"/>
              </w:rPr>
            </w:pPr>
            <w:r w:rsidRPr="00182158">
              <w:rPr>
                <w:rFonts w:ascii="Roboto" w:hAnsi="Roboto"/>
                <w:sz w:val="21"/>
                <w:szCs w:val="21"/>
                <w:lang w:val="en-GB"/>
              </w:rPr>
              <w:t>17/05/23</w:t>
            </w:r>
          </w:p>
        </w:tc>
        <w:tc>
          <w:tcPr>
            <w:tcW w:w="5146" w:type="dxa"/>
            <w:vAlign w:val="center"/>
          </w:tcPr>
          <w:p w14:paraId="073F3884" w14:textId="12C6856B" w:rsidR="008C33B8" w:rsidRPr="00D71036" w:rsidRDefault="002B4064">
            <w:pPr>
              <w:rPr>
                <w:rFonts w:ascii="Roboto" w:hAnsi="Roboto"/>
                <w:sz w:val="21"/>
                <w:szCs w:val="21"/>
                <w:lang w:val="de-DE"/>
              </w:rPr>
            </w:pPr>
            <w:r w:rsidRPr="00D71036">
              <w:rPr>
                <w:rFonts w:ascii="Roboto" w:hAnsi="Roboto"/>
                <w:sz w:val="21"/>
                <w:szCs w:val="21"/>
                <w:lang w:val="de-DE"/>
              </w:rPr>
              <w:t xml:space="preserve">Entfliehen </w:t>
            </w:r>
            <w:bookmarkStart w:id="12" w:name="_GoBack"/>
            <w:bookmarkEnd w:id="12"/>
            <w:r w:rsidRPr="00D71036">
              <w:rPr>
                <w:rFonts w:ascii="Roboto" w:hAnsi="Roboto"/>
                <w:sz w:val="21"/>
                <w:szCs w:val="21"/>
                <w:lang w:val="de-DE"/>
              </w:rPr>
              <w:t xml:space="preserve">der Gerüchte-Dynamik, um das Wissen über Vorurteile und Gerüchte zu vertiefen und Vorschläge für wirksame Maßnahmen zur Bekämpfung von Gerüchten und Hassreden zu erarbeiten. </w:t>
            </w:r>
          </w:p>
          <w:p w14:paraId="1F67D634" w14:textId="77777777" w:rsidR="008C33B8" w:rsidRPr="00D71036" w:rsidRDefault="002B4064">
            <w:pPr>
              <w:rPr>
                <w:rFonts w:ascii="Roboto" w:hAnsi="Roboto"/>
                <w:sz w:val="21"/>
                <w:szCs w:val="21"/>
                <w:lang w:val="de-DE"/>
              </w:rPr>
            </w:pPr>
            <w:r w:rsidRPr="00D71036">
              <w:rPr>
                <w:rFonts w:ascii="Roboto" w:hAnsi="Roboto"/>
                <w:sz w:val="21"/>
                <w:szCs w:val="21"/>
                <w:lang w:val="de-DE"/>
              </w:rPr>
              <w:t xml:space="preserve">Vorstellung der wichtigsten von der </w:t>
            </w:r>
            <w:proofErr w:type="spellStart"/>
            <w:r w:rsidRPr="00D71036">
              <w:rPr>
                <w:rFonts w:ascii="Roboto" w:hAnsi="Roboto"/>
                <w:sz w:val="21"/>
                <w:szCs w:val="21"/>
                <w:lang w:val="de-DE"/>
              </w:rPr>
              <w:t>Xarxa</w:t>
            </w:r>
            <w:proofErr w:type="spellEnd"/>
            <w:r w:rsidRPr="00D71036">
              <w:rPr>
                <w:rFonts w:ascii="Roboto" w:hAnsi="Roboto"/>
                <w:sz w:val="21"/>
                <w:szCs w:val="21"/>
                <w:lang w:val="de-DE"/>
              </w:rPr>
              <w:t xml:space="preserve"> </w:t>
            </w:r>
            <w:proofErr w:type="gramStart"/>
            <w:r w:rsidRPr="00D71036">
              <w:rPr>
                <w:rFonts w:ascii="Roboto" w:hAnsi="Roboto"/>
                <w:sz w:val="21"/>
                <w:szCs w:val="21"/>
                <w:lang w:val="de-DE"/>
              </w:rPr>
              <w:t>de Valors</w:t>
            </w:r>
            <w:proofErr w:type="gramEnd"/>
            <w:r w:rsidRPr="00D71036">
              <w:rPr>
                <w:rFonts w:ascii="Roboto" w:hAnsi="Roboto"/>
                <w:sz w:val="21"/>
                <w:szCs w:val="21"/>
                <w:lang w:val="de-DE"/>
              </w:rPr>
              <w:t xml:space="preserve"> de Santa Coloma de Gramenet geförderten Anti-Raucher-Aktionen.</w:t>
            </w:r>
          </w:p>
        </w:tc>
        <w:tc>
          <w:tcPr>
            <w:tcW w:w="1791" w:type="dxa"/>
            <w:vAlign w:val="center"/>
          </w:tcPr>
          <w:p w14:paraId="6D914FD8" w14:textId="77777777" w:rsidR="008C33B8" w:rsidRDefault="002B4064">
            <w:pPr>
              <w:rPr>
                <w:rFonts w:ascii="Roboto" w:hAnsi="Roboto"/>
                <w:sz w:val="21"/>
                <w:szCs w:val="21"/>
                <w:lang w:val="en-GB"/>
              </w:rPr>
            </w:pPr>
            <w:proofErr w:type="spellStart"/>
            <w:r w:rsidRPr="00182158">
              <w:rPr>
                <w:rFonts w:ascii="Roboto" w:hAnsi="Roboto"/>
                <w:sz w:val="21"/>
                <w:szCs w:val="21"/>
                <w:lang w:val="en-GB"/>
              </w:rPr>
              <w:t>Xarxa</w:t>
            </w:r>
            <w:proofErr w:type="spellEnd"/>
            <w:r w:rsidRPr="00182158">
              <w:rPr>
                <w:rFonts w:ascii="Roboto" w:hAnsi="Roboto"/>
                <w:sz w:val="21"/>
                <w:szCs w:val="21"/>
                <w:lang w:val="en-GB"/>
              </w:rPr>
              <w:t xml:space="preserve"> de </w:t>
            </w:r>
            <w:proofErr w:type="spellStart"/>
            <w:r w:rsidRPr="00182158">
              <w:rPr>
                <w:rFonts w:ascii="Roboto" w:hAnsi="Roboto"/>
                <w:sz w:val="21"/>
                <w:szCs w:val="21"/>
                <w:lang w:val="en-GB"/>
              </w:rPr>
              <w:t>Valors</w:t>
            </w:r>
            <w:proofErr w:type="spellEnd"/>
          </w:p>
        </w:tc>
      </w:tr>
      <w:tr w:rsidR="00182158" w:rsidRPr="00182158" w14:paraId="2E5E1F3B" w14:textId="54151BE5" w:rsidTr="00615DD0">
        <w:tc>
          <w:tcPr>
            <w:tcW w:w="981" w:type="dxa"/>
            <w:vAlign w:val="center"/>
          </w:tcPr>
          <w:p w14:paraId="7AB11231" w14:textId="77777777" w:rsidR="008C33B8" w:rsidRDefault="002B4064">
            <w:pPr>
              <w:jc w:val="center"/>
              <w:rPr>
                <w:rFonts w:ascii="Roboto" w:hAnsi="Roboto"/>
                <w:sz w:val="21"/>
                <w:szCs w:val="21"/>
                <w:lang w:val="en-GB"/>
              </w:rPr>
            </w:pPr>
            <w:r w:rsidRPr="00182158">
              <w:rPr>
                <w:rFonts w:ascii="Roboto" w:hAnsi="Roboto"/>
                <w:sz w:val="21"/>
                <w:szCs w:val="21"/>
                <w:lang w:val="en-GB"/>
              </w:rPr>
              <w:t>4</w:t>
            </w:r>
          </w:p>
        </w:tc>
        <w:tc>
          <w:tcPr>
            <w:tcW w:w="1098" w:type="dxa"/>
            <w:vAlign w:val="center"/>
          </w:tcPr>
          <w:p w14:paraId="7613E466" w14:textId="77777777" w:rsidR="008C33B8" w:rsidRDefault="002B4064">
            <w:pPr>
              <w:rPr>
                <w:rFonts w:ascii="Roboto" w:hAnsi="Roboto"/>
                <w:sz w:val="21"/>
                <w:szCs w:val="21"/>
                <w:lang w:val="en-GB"/>
              </w:rPr>
            </w:pPr>
            <w:r w:rsidRPr="00182158">
              <w:rPr>
                <w:rFonts w:ascii="Roboto" w:hAnsi="Roboto"/>
                <w:sz w:val="21"/>
                <w:szCs w:val="21"/>
                <w:lang w:val="en-GB"/>
              </w:rPr>
              <w:t>24/05/23</w:t>
            </w:r>
          </w:p>
        </w:tc>
        <w:tc>
          <w:tcPr>
            <w:tcW w:w="5146" w:type="dxa"/>
            <w:vAlign w:val="center"/>
          </w:tcPr>
          <w:p w14:paraId="742E0DF8" w14:textId="77777777" w:rsidR="008C33B8" w:rsidRPr="00D71036" w:rsidRDefault="002B4064">
            <w:pPr>
              <w:rPr>
                <w:rFonts w:ascii="Roboto" w:hAnsi="Roboto"/>
                <w:sz w:val="21"/>
                <w:szCs w:val="21"/>
                <w:lang w:val="de-DE"/>
              </w:rPr>
            </w:pPr>
            <w:r w:rsidRPr="00D71036">
              <w:rPr>
                <w:rFonts w:ascii="Roboto" w:hAnsi="Roboto"/>
                <w:sz w:val="21"/>
                <w:szCs w:val="21"/>
                <w:lang w:val="de-DE"/>
              </w:rPr>
              <w:t xml:space="preserve">Der Prozess der Entwicklung und Umsetzung wirksamer Maßnahmen zur Bekämpfung von Vorurteilen und Gerüchten. </w:t>
            </w:r>
          </w:p>
          <w:p w14:paraId="25DAD91C" w14:textId="77777777" w:rsidR="008C33B8" w:rsidRPr="00D71036" w:rsidRDefault="002B4064">
            <w:pPr>
              <w:rPr>
                <w:rFonts w:ascii="Roboto" w:hAnsi="Roboto"/>
                <w:sz w:val="21"/>
                <w:szCs w:val="21"/>
                <w:lang w:val="de-DE"/>
              </w:rPr>
            </w:pPr>
            <w:r w:rsidRPr="00D71036">
              <w:rPr>
                <w:rFonts w:ascii="Roboto" w:hAnsi="Roboto"/>
                <w:sz w:val="21"/>
                <w:szCs w:val="21"/>
                <w:lang w:val="de-DE"/>
              </w:rPr>
              <w:t xml:space="preserve">Die Bedeutung der Durchführung guter Diagnosen. Gruppenarbeit mit einer praktischen Übung zur Vorbereitung eines Fragebogens für junge Menschen in Bildungszentren, um eine Diagnose durchzuführen und die wichtigsten Herausforderungen und vorrangigen Ziele für Maßnahmen zu ermitteln. </w:t>
            </w:r>
          </w:p>
          <w:p w14:paraId="1033CD78" w14:textId="77777777" w:rsidR="00182158" w:rsidRPr="00D71036" w:rsidRDefault="00182158" w:rsidP="00615DD0">
            <w:pPr>
              <w:rPr>
                <w:rFonts w:ascii="Roboto" w:hAnsi="Roboto"/>
                <w:sz w:val="21"/>
                <w:szCs w:val="21"/>
                <w:lang w:val="de-DE"/>
              </w:rPr>
            </w:pPr>
          </w:p>
        </w:tc>
        <w:tc>
          <w:tcPr>
            <w:tcW w:w="1791" w:type="dxa"/>
            <w:vAlign w:val="center"/>
          </w:tcPr>
          <w:p w14:paraId="57C7BDF1" w14:textId="77777777" w:rsidR="008C33B8" w:rsidRDefault="002B4064">
            <w:pPr>
              <w:rPr>
                <w:rFonts w:ascii="Roboto" w:hAnsi="Roboto"/>
                <w:sz w:val="21"/>
                <w:szCs w:val="21"/>
                <w:lang w:val="es-ES_tradnl"/>
              </w:rPr>
            </w:pPr>
            <w:r w:rsidRPr="00395F12">
              <w:rPr>
                <w:rFonts w:ascii="Roboto" w:hAnsi="Roboto"/>
                <w:sz w:val="21"/>
                <w:szCs w:val="21"/>
                <w:lang w:val="es-ES_tradnl"/>
              </w:rPr>
              <w:t>Dani de Torres und Xarxa de Valors</w:t>
            </w:r>
          </w:p>
        </w:tc>
      </w:tr>
      <w:tr w:rsidR="00182158" w:rsidRPr="00182158" w14:paraId="2BB5B9D0" w14:textId="3AEE4CC0" w:rsidTr="00615DD0">
        <w:tc>
          <w:tcPr>
            <w:tcW w:w="981" w:type="dxa"/>
            <w:vAlign w:val="center"/>
          </w:tcPr>
          <w:p w14:paraId="24CEBE4A" w14:textId="77777777" w:rsidR="008C33B8" w:rsidRDefault="002B4064">
            <w:pPr>
              <w:jc w:val="center"/>
              <w:rPr>
                <w:rFonts w:ascii="Roboto" w:hAnsi="Roboto"/>
                <w:sz w:val="21"/>
                <w:szCs w:val="21"/>
                <w:lang w:val="en-GB"/>
              </w:rPr>
            </w:pPr>
            <w:r w:rsidRPr="00182158">
              <w:rPr>
                <w:rFonts w:ascii="Roboto" w:hAnsi="Roboto"/>
                <w:sz w:val="21"/>
                <w:szCs w:val="21"/>
                <w:lang w:val="en-GB"/>
              </w:rPr>
              <w:t>5</w:t>
            </w:r>
          </w:p>
        </w:tc>
        <w:tc>
          <w:tcPr>
            <w:tcW w:w="1098" w:type="dxa"/>
            <w:vAlign w:val="center"/>
          </w:tcPr>
          <w:p w14:paraId="2A66DA67" w14:textId="77777777" w:rsidR="008C33B8" w:rsidRDefault="002B4064">
            <w:pPr>
              <w:rPr>
                <w:rFonts w:ascii="Roboto" w:hAnsi="Roboto"/>
                <w:sz w:val="21"/>
                <w:szCs w:val="21"/>
                <w:lang w:val="en-GB"/>
              </w:rPr>
            </w:pPr>
            <w:r w:rsidRPr="00182158">
              <w:rPr>
                <w:rFonts w:ascii="Roboto" w:hAnsi="Roboto"/>
                <w:sz w:val="21"/>
                <w:szCs w:val="21"/>
                <w:lang w:val="en-GB"/>
              </w:rPr>
              <w:t>31/05/23</w:t>
            </w:r>
          </w:p>
        </w:tc>
        <w:tc>
          <w:tcPr>
            <w:tcW w:w="5146" w:type="dxa"/>
            <w:vAlign w:val="center"/>
          </w:tcPr>
          <w:p w14:paraId="46D559C4" w14:textId="77777777" w:rsidR="008C33B8" w:rsidRPr="00D71036" w:rsidRDefault="002B4064">
            <w:pPr>
              <w:rPr>
                <w:rFonts w:ascii="Roboto" w:hAnsi="Roboto"/>
                <w:sz w:val="21"/>
                <w:szCs w:val="21"/>
                <w:lang w:val="de-DE"/>
              </w:rPr>
            </w:pPr>
            <w:r w:rsidRPr="00D71036">
              <w:rPr>
                <w:rFonts w:ascii="Roboto" w:hAnsi="Roboto"/>
                <w:sz w:val="21"/>
                <w:szCs w:val="21"/>
                <w:lang w:val="de-DE"/>
              </w:rPr>
              <w:t xml:space="preserve">Analyse der Antworten auf die Fragebögen und Gruppenarbeit zur Erarbeitung einer Erzählung und einer Kommunikationsstrategie, um die bei der Diagnose festgestellten Vorurteile und Gerüchte zu widerlegen. </w:t>
            </w:r>
          </w:p>
          <w:p w14:paraId="01E17E76" w14:textId="77777777" w:rsidR="008C33B8" w:rsidRPr="00D71036" w:rsidRDefault="002B4064">
            <w:pPr>
              <w:rPr>
                <w:rFonts w:ascii="Roboto" w:hAnsi="Roboto"/>
                <w:sz w:val="21"/>
                <w:szCs w:val="21"/>
                <w:lang w:val="de-DE"/>
              </w:rPr>
            </w:pPr>
            <w:r w:rsidRPr="00D71036">
              <w:rPr>
                <w:rFonts w:ascii="Roboto" w:hAnsi="Roboto"/>
                <w:sz w:val="21"/>
                <w:szCs w:val="21"/>
                <w:lang w:val="de-DE"/>
              </w:rPr>
              <w:t>Es wurde vereinbart, zwei Videos zu drehen, die auf den Videos von Mila und Melo im Rahmen der RECI-Kampagne #</w:t>
            </w:r>
            <w:proofErr w:type="spellStart"/>
            <w:r w:rsidRPr="00D71036">
              <w:rPr>
                <w:rFonts w:ascii="Roboto" w:hAnsi="Roboto"/>
                <w:sz w:val="21"/>
                <w:szCs w:val="21"/>
                <w:lang w:val="de-DE"/>
              </w:rPr>
              <w:t>unviajenecesario</w:t>
            </w:r>
            <w:proofErr w:type="spellEnd"/>
            <w:r w:rsidRPr="00D71036">
              <w:rPr>
                <w:rFonts w:ascii="Roboto" w:hAnsi="Roboto"/>
                <w:sz w:val="21"/>
                <w:szCs w:val="21"/>
                <w:lang w:val="de-DE"/>
              </w:rPr>
              <w:t xml:space="preserve"> basieren.</w:t>
            </w:r>
          </w:p>
          <w:p w14:paraId="6D608AB2" w14:textId="77777777" w:rsidR="00182158" w:rsidRPr="00D71036" w:rsidRDefault="00182158" w:rsidP="00615DD0">
            <w:pPr>
              <w:rPr>
                <w:rFonts w:ascii="Roboto" w:hAnsi="Roboto"/>
                <w:sz w:val="21"/>
                <w:szCs w:val="21"/>
                <w:lang w:val="de-DE"/>
              </w:rPr>
            </w:pPr>
          </w:p>
        </w:tc>
        <w:tc>
          <w:tcPr>
            <w:tcW w:w="1791" w:type="dxa"/>
            <w:vAlign w:val="center"/>
          </w:tcPr>
          <w:p w14:paraId="42BD2891" w14:textId="77777777" w:rsidR="008C33B8" w:rsidRDefault="002B4064">
            <w:pPr>
              <w:rPr>
                <w:rFonts w:ascii="Roboto" w:hAnsi="Roboto"/>
                <w:sz w:val="21"/>
                <w:szCs w:val="21"/>
                <w:lang w:val="es-ES_tradnl"/>
              </w:rPr>
            </w:pPr>
            <w:r w:rsidRPr="00395F12">
              <w:rPr>
                <w:rFonts w:ascii="Roboto" w:hAnsi="Roboto"/>
                <w:sz w:val="21"/>
                <w:szCs w:val="21"/>
                <w:lang w:val="es-ES_tradnl"/>
              </w:rPr>
              <w:t>Dani de Torres und Xarxa de Valors</w:t>
            </w:r>
          </w:p>
        </w:tc>
      </w:tr>
      <w:tr w:rsidR="00182158" w:rsidRPr="00182158" w14:paraId="26E70746" w14:textId="0D0F2D2C" w:rsidTr="00615DD0">
        <w:trPr>
          <w:trHeight w:val="2289"/>
        </w:trPr>
        <w:tc>
          <w:tcPr>
            <w:tcW w:w="981" w:type="dxa"/>
            <w:vAlign w:val="center"/>
          </w:tcPr>
          <w:p w14:paraId="6DCA2941" w14:textId="77777777" w:rsidR="008C33B8" w:rsidRDefault="002B4064">
            <w:pPr>
              <w:jc w:val="center"/>
              <w:rPr>
                <w:rFonts w:ascii="Roboto" w:hAnsi="Roboto"/>
                <w:sz w:val="21"/>
                <w:szCs w:val="21"/>
                <w:lang w:val="en-GB"/>
              </w:rPr>
            </w:pPr>
            <w:r w:rsidRPr="00182158">
              <w:rPr>
                <w:rFonts w:ascii="Roboto" w:hAnsi="Roboto"/>
                <w:sz w:val="21"/>
                <w:szCs w:val="21"/>
                <w:lang w:val="en-GB"/>
              </w:rPr>
              <w:lastRenderedPageBreak/>
              <w:t>6</w:t>
            </w:r>
          </w:p>
        </w:tc>
        <w:tc>
          <w:tcPr>
            <w:tcW w:w="1098" w:type="dxa"/>
            <w:vAlign w:val="center"/>
          </w:tcPr>
          <w:p w14:paraId="7F9D86A4" w14:textId="77777777" w:rsidR="008C33B8" w:rsidRDefault="002B4064">
            <w:pPr>
              <w:rPr>
                <w:rFonts w:ascii="Roboto" w:hAnsi="Roboto"/>
                <w:sz w:val="21"/>
                <w:szCs w:val="21"/>
                <w:lang w:val="en-GB"/>
              </w:rPr>
            </w:pPr>
            <w:r w:rsidRPr="00182158">
              <w:rPr>
                <w:rFonts w:ascii="Roboto" w:hAnsi="Roboto"/>
                <w:sz w:val="21"/>
                <w:szCs w:val="21"/>
                <w:lang w:val="en-GB"/>
              </w:rPr>
              <w:t>07/06/23</w:t>
            </w:r>
          </w:p>
        </w:tc>
        <w:tc>
          <w:tcPr>
            <w:tcW w:w="5146" w:type="dxa"/>
            <w:vAlign w:val="center"/>
          </w:tcPr>
          <w:p w14:paraId="59432E4C" w14:textId="77777777" w:rsidR="008C33B8" w:rsidRPr="00D71036" w:rsidRDefault="002B4064">
            <w:pPr>
              <w:rPr>
                <w:rFonts w:ascii="Roboto" w:hAnsi="Roboto" w:cstheme="minorHAnsi"/>
                <w:sz w:val="21"/>
                <w:szCs w:val="21"/>
                <w:lang w:val="de-DE"/>
              </w:rPr>
            </w:pPr>
            <w:r w:rsidRPr="00D71036">
              <w:rPr>
                <w:rFonts w:ascii="Roboto" w:hAnsi="Roboto" w:cstheme="minorHAnsi"/>
                <w:sz w:val="21"/>
                <w:szCs w:val="21"/>
                <w:lang w:val="de-DE"/>
              </w:rPr>
              <w:t>Sie arbeiten an dem Drehbuch von Milo und Mila, um Hassreden entgegenzuwirken.</w:t>
            </w:r>
          </w:p>
          <w:p w14:paraId="01540908" w14:textId="77777777" w:rsidR="008C33B8" w:rsidRPr="00D71036" w:rsidRDefault="002B4064">
            <w:pPr>
              <w:rPr>
                <w:rFonts w:ascii="Roboto" w:hAnsi="Roboto" w:cstheme="minorHAnsi"/>
                <w:sz w:val="21"/>
                <w:szCs w:val="21"/>
                <w:lang w:val="de-DE"/>
              </w:rPr>
            </w:pPr>
            <w:r w:rsidRPr="00D71036">
              <w:rPr>
                <w:rFonts w:ascii="Roboto" w:hAnsi="Roboto" w:cstheme="minorHAnsi"/>
                <w:sz w:val="21"/>
                <w:szCs w:val="21"/>
                <w:lang w:val="de-DE"/>
              </w:rPr>
              <w:t>Es wird eine Dynamik mit zwei Fallstudien durchgeführt: eine Gruppe befasst sich mit der Frage des körperlichen Aussehens und die andere Gruppe mit alternativen Diskursen angesichts einer Beleidigung.</w:t>
            </w:r>
          </w:p>
          <w:p w14:paraId="0FEB2F35" w14:textId="77777777" w:rsidR="008C33B8" w:rsidRPr="00D71036" w:rsidRDefault="002B4064">
            <w:pPr>
              <w:rPr>
                <w:rFonts w:ascii="Roboto" w:hAnsi="Roboto"/>
                <w:sz w:val="21"/>
                <w:szCs w:val="21"/>
                <w:lang w:val="de-DE"/>
              </w:rPr>
            </w:pPr>
            <w:r w:rsidRPr="00D71036">
              <w:rPr>
                <w:rFonts w:ascii="Roboto" w:hAnsi="Roboto" w:cstheme="minorHAnsi"/>
                <w:sz w:val="21"/>
                <w:szCs w:val="21"/>
                <w:lang w:val="de-DE"/>
              </w:rPr>
              <w:t>Die Botschafterinnen und Botschafter nehmen die Vertretung wahr, und es wird eine gemeinsame Bewertung vorgenommen.</w:t>
            </w:r>
          </w:p>
        </w:tc>
        <w:tc>
          <w:tcPr>
            <w:tcW w:w="1791" w:type="dxa"/>
            <w:vAlign w:val="center"/>
          </w:tcPr>
          <w:p w14:paraId="4C7EB9AE" w14:textId="77777777" w:rsidR="008C33B8" w:rsidRDefault="002B4064">
            <w:pPr>
              <w:rPr>
                <w:rFonts w:ascii="Roboto" w:hAnsi="Roboto" w:cstheme="minorHAnsi"/>
                <w:sz w:val="21"/>
                <w:szCs w:val="21"/>
                <w:lang w:val="es-ES_tradnl"/>
              </w:rPr>
            </w:pPr>
            <w:r w:rsidRPr="00395F12">
              <w:rPr>
                <w:rFonts w:ascii="Roboto" w:hAnsi="Roboto"/>
                <w:sz w:val="21"/>
                <w:szCs w:val="21"/>
                <w:lang w:val="es-ES_tradnl"/>
              </w:rPr>
              <w:t xml:space="preserve">Rafa Crespo und </w:t>
            </w:r>
            <w:proofErr w:type="spellStart"/>
            <w:r w:rsidRPr="00395F12">
              <w:rPr>
                <w:rFonts w:ascii="Roboto" w:hAnsi="Roboto"/>
                <w:sz w:val="21"/>
                <w:szCs w:val="21"/>
                <w:lang w:val="es-ES_tradnl"/>
              </w:rPr>
              <w:t>Xarxa</w:t>
            </w:r>
            <w:proofErr w:type="spellEnd"/>
            <w:r w:rsidRPr="00395F12">
              <w:rPr>
                <w:rFonts w:ascii="Roboto" w:hAnsi="Roboto"/>
                <w:sz w:val="21"/>
                <w:szCs w:val="21"/>
                <w:lang w:val="es-ES_tradnl"/>
              </w:rPr>
              <w:t xml:space="preserve"> de Valors</w:t>
            </w:r>
          </w:p>
        </w:tc>
      </w:tr>
      <w:tr w:rsidR="00182158" w:rsidRPr="00182158" w14:paraId="4F86622E" w14:textId="546C2B4D" w:rsidTr="00615DD0">
        <w:tc>
          <w:tcPr>
            <w:tcW w:w="981" w:type="dxa"/>
            <w:vAlign w:val="center"/>
          </w:tcPr>
          <w:p w14:paraId="34A61ABF" w14:textId="77777777" w:rsidR="008C33B8" w:rsidRDefault="002B4064">
            <w:pPr>
              <w:jc w:val="center"/>
              <w:rPr>
                <w:rFonts w:ascii="Roboto" w:hAnsi="Roboto"/>
                <w:sz w:val="21"/>
                <w:szCs w:val="21"/>
                <w:lang w:val="en-GB"/>
              </w:rPr>
            </w:pPr>
            <w:r w:rsidRPr="00182158">
              <w:rPr>
                <w:rFonts w:ascii="Roboto" w:hAnsi="Roboto"/>
                <w:sz w:val="21"/>
                <w:szCs w:val="21"/>
                <w:lang w:val="en-GB"/>
              </w:rPr>
              <w:t>7</w:t>
            </w:r>
          </w:p>
        </w:tc>
        <w:tc>
          <w:tcPr>
            <w:tcW w:w="1098" w:type="dxa"/>
            <w:vAlign w:val="center"/>
          </w:tcPr>
          <w:p w14:paraId="635CDAF7" w14:textId="77777777" w:rsidR="008C33B8" w:rsidRDefault="002B4064">
            <w:pPr>
              <w:rPr>
                <w:rFonts w:ascii="Roboto" w:hAnsi="Roboto"/>
                <w:sz w:val="21"/>
                <w:szCs w:val="21"/>
                <w:lang w:val="en-GB"/>
              </w:rPr>
            </w:pPr>
            <w:r w:rsidRPr="00182158">
              <w:rPr>
                <w:rFonts w:ascii="Roboto" w:hAnsi="Roboto"/>
                <w:sz w:val="21"/>
                <w:szCs w:val="21"/>
                <w:lang w:val="en-GB"/>
              </w:rPr>
              <w:t>14/06/23</w:t>
            </w:r>
          </w:p>
        </w:tc>
        <w:tc>
          <w:tcPr>
            <w:tcW w:w="5146" w:type="dxa"/>
            <w:vAlign w:val="center"/>
          </w:tcPr>
          <w:p w14:paraId="7C491DCD" w14:textId="77777777" w:rsidR="008C33B8" w:rsidRPr="00D71036" w:rsidRDefault="002B4064">
            <w:pPr>
              <w:pStyle w:val="xmsonormal"/>
              <w:rPr>
                <w:rFonts w:ascii="Roboto" w:hAnsi="Roboto" w:cstheme="minorHAnsi"/>
                <w:sz w:val="21"/>
                <w:szCs w:val="21"/>
                <w:lang w:val="de-DE"/>
              </w:rPr>
            </w:pPr>
            <w:r w:rsidRPr="00D71036">
              <w:rPr>
                <w:rFonts w:ascii="Roboto" w:hAnsi="Roboto" w:cstheme="minorHAnsi"/>
                <w:sz w:val="21"/>
                <w:szCs w:val="21"/>
                <w:lang w:val="de-DE"/>
              </w:rPr>
              <w:t xml:space="preserve">1. Teil: Vortrag von Taka </w:t>
            </w:r>
            <w:proofErr w:type="spellStart"/>
            <w:r w:rsidRPr="00D71036">
              <w:rPr>
                <w:rFonts w:ascii="Roboto" w:hAnsi="Roboto" w:cstheme="minorHAnsi"/>
                <w:sz w:val="21"/>
                <w:szCs w:val="21"/>
                <w:lang w:val="de-DE"/>
              </w:rPr>
              <w:t>Ueno</w:t>
            </w:r>
            <w:proofErr w:type="spellEnd"/>
            <w:r w:rsidRPr="00D71036">
              <w:rPr>
                <w:rFonts w:ascii="Roboto" w:hAnsi="Roboto" w:cstheme="minorHAnsi"/>
                <w:sz w:val="21"/>
                <w:szCs w:val="21"/>
                <w:lang w:val="de-DE"/>
              </w:rPr>
              <w:t xml:space="preserve">. Er hat eine Forschungsarbeit an der Universität Tokio durchgeführt, in der er die Anti-Gerüchte-Strategien von Santa Coloma und </w:t>
            </w:r>
            <w:proofErr w:type="spellStart"/>
            <w:r w:rsidRPr="00D71036">
              <w:rPr>
                <w:rFonts w:ascii="Roboto" w:hAnsi="Roboto" w:cstheme="minorHAnsi"/>
                <w:sz w:val="21"/>
                <w:szCs w:val="21"/>
                <w:lang w:val="de-DE"/>
              </w:rPr>
              <w:t>Getxo</w:t>
            </w:r>
            <w:proofErr w:type="spellEnd"/>
            <w:r w:rsidRPr="00D71036">
              <w:rPr>
                <w:rFonts w:ascii="Roboto" w:hAnsi="Roboto" w:cstheme="minorHAnsi"/>
                <w:sz w:val="21"/>
                <w:szCs w:val="21"/>
                <w:lang w:val="de-DE"/>
              </w:rPr>
              <w:t xml:space="preserve"> vergleicht, die er in der Schulung vorstellt.</w:t>
            </w:r>
          </w:p>
          <w:p w14:paraId="71BD6993" w14:textId="77777777" w:rsidR="00182158" w:rsidRPr="00D71036" w:rsidRDefault="00182158" w:rsidP="00615DD0">
            <w:pPr>
              <w:pStyle w:val="xmsonormal"/>
              <w:rPr>
                <w:rFonts w:ascii="Roboto" w:hAnsi="Roboto" w:cstheme="minorHAnsi"/>
                <w:sz w:val="21"/>
                <w:szCs w:val="21"/>
                <w:lang w:val="de-DE"/>
              </w:rPr>
            </w:pPr>
          </w:p>
          <w:p w14:paraId="1C094D24" w14:textId="77777777" w:rsidR="008C33B8" w:rsidRPr="00D71036" w:rsidRDefault="002B4064">
            <w:pPr>
              <w:pStyle w:val="xmsonormal"/>
              <w:rPr>
                <w:rFonts w:ascii="Roboto" w:hAnsi="Roboto" w:cstheme="minorHAnsi"/>
                <w:sz w:val="21"/>
                <w:szCs w:val="21"/>
                <w:lang w:val="de-DE"/>
              </w:rPr>
            </w:pPr>
            <w:r w:rsidRPr="00D71036">
              <w:rPr>
                <w:rFonts w:ascii="Roboto" w:hAnsi="Roboto" w:cstheme="minorHAnsi"/>
                <w:sz w:val="21"/>
                <w:szCs w:val="21"/>
                <w:lang w:val="de-DE"/>
              </w:rPr>
              <w:t>Teil 2: Zwei Dynamiken mit Botschaftern.</w:t>
            </w:r>
          </w:p>
          <w:p w14:paraId="2BE127BC" w14:textId="77777777" w:rsidR="008C33B8" w:rsidRPr="00D71036" w:rsidRDefault="002B4064">
            <w:pPr>
              <w:pStyle w:val="xmsonormal"/>
              <w:rPr>
                <w:rFonts w:ascii="Roboto" w:hAnsi="Roboto" w:cstheme="minorHAnsi"/>
                <w:sz w:val="21"/>
                <w:szCs w:val="21"/>
                <w:lang w:val="de-DE"/>
              </w:rPr>
            </w:pPr>
            <w:r w:rsidRPr="00D71036">
              <w:rPr>
                <w:rFonts w:ascii="Roboto" w:hAnsi="Roboto" w:cstheme="minorHAnsi"/>
                <w:sz w:val="21"/>
                <w:szCs w:val="21"/>
                <w:lang w:val="de-DE"/>
              </w:rPr>
              <w:t>Bilden Sie zwei Gruppen.</w:t>
            </w:r>
          </w:p>
          <w:p w14:paraId="77BE1FF9" w14:textId="77777777" w:rsidR="008C33B8" w:rsidRPr="00D71036" w:rsidRDefault="002B4064">
            <w:pPr>
              <w:pStyle w:val="xmsonormal"/>
              <w:rPr>
                <w:rFonts w:ascii="Roboto" w:hAnsi="Roboto" w:cstheme="minorHAnsi"/>
                <w:sz w:val="21"/>
                <w:szCs w:val="21"/>
                <w:lang w:val="de-DE"/>
              </w:rPr>
            </w:pPr>
            <w:r w:rsidRPr="00D71036">
              <w:rPr>
                <w:rFonts w:ascii="Roboto" w:hAnsi="Roboto" w:cstheme="minorHAnsi"/>
                <w:sz w:val="21"/>
                <w:szCs w:val="21"/>
                <w:lang w:val="de-DE"/>
              </w:rPr>
              <w:t>Sie wählen ein Diskussionsthema, das sie der anderen Gruppe vortragen müssen.</w:t>
            </w:r>
          </w:p>
          <w:p w14:paraId="53DD9B00" w14:textId="77777777" w:rsidR="008C33B8" w:rsidRPr="00D71036" w:rsidRDefault="002B4064">
            <w:pPr>
              <w:pStyle w:val="xmsonormal"/>
              <w:rPr>
                <w:rFonts w:ascii="Roboto" w:hAnsi="Roboto" w:cstheme="minorHAnsi"/>
                <w:sz w:val="21"/>
                <w:szCs w:val="21"/>
                <w:lang w:val="de-DE"/>
              </w:rPr>
            </w:pPr>
            <w:r w:rsidRPr="00D71036">
              <w:rPr>
                <w:rFonts w:ascii="Roboto" w:hAnsi="Roboto" w:cstheme="minorHAnsi"/>
                <w:sz w:val="21"/>
                <w:szCs w:val="21"/>
                <w:lang w:val="de-DE"/>
              </w:rPr>
              <w:t>Sie müssen auch zwischen den Teilnehmern wählen: 3 für und 3 gegen das zu debattierende Thema und 3, die Hassreden verwenden dürfen und 3, die das nicht dürfen.</w:t>
            </w:r>
          </w:p>
          <w:p w14:paraId="77903F77" w14:textId="77777777" w:rsidR="008C33B8" w:rsidRPr="00D71036" w:rsidRDefault="002B4064">
            <w:pPr>
              <w:pStyle w:val="xmsonormal"/>
              <w:rPr>
                <w:rFonts w:ascii="Roboto" w:hAnsi="Roboto" w:cstheme="minorHAnsi"/>
                <w:sz w:val="21"/>
                <w:szCs w:val="21"/>
                <w:lang w:val="de-DE"/>
              </w:rPr>
            </w:pPr>
            <w:r w:rsidRPr="00D71036">
              <w:rPr>
                <w:rFonts w:ascii="Roboto" w:hAnsi="Roboto" w:cstheme="minorHAnsi"/>
                <w:sz w:val="21"/>
                <w:szCs w:val="21"/>
                <w:lang w:val="de-DE"/>
              </w:rPr>
              <w:t>Die Diskussion beginnt, wobei die andere Gruppe als Moderator und Beobachter fungiert und Notizen macht.</w:t>
            </w:r>
          </w:p>
          <w:p w14:paraId="73DFAAB8" w14:textId="77777777" w:rsidR="008C33B8" w:rsidRPr="00D71036" w:rsidRDefault="002B4064">
            <w:pPr>
              <w:pStyle w:val="xmsonormal"/>
              <w:rPr>
                <w:rFonts w:ascii="Roboto" w:hAnsi="Roboto" w:cstheme="minorHAnsi"/>
                <w:sz w:val="21"/>
                <w:szCs w:val="21"/>
                <w:lang w:val="de-DE"/>
              </w:rPr>
            </w:pPr>
            <w:r w:rsidRPr="00D71036">
              <w:rPr>
                <w:rFonts w:ascii="Roboto" w:hAnsi="Roboto" w:cstheme="minorHAnsi"/>
                <w:sz w:val="21"/>
                <w:szCs w:val="21"/>
                <w:lang w:val="de-DE"/>
              </w:rPr>
              <w:t>Wir treffen uns und nehmen eine gemeinsame Bewertung der Sprache, des Tons, der verwendeten Mittel, z. B. Fragen, Viktimisierung, Empathie usw. vor.</w:t>
            </w:r>
          </w:p>
          <w:p w14:paraId="778ED0C7" w14:textId="77777777" w:rsidR="00182158" w:rsidRPr="00D71036" w:rsidRDefault="00182158" w:rsidP="00615DD0">
            <w:pPr>
              <w:pStyle w:val="xmsonormal"/>
              <w:rPr>
                <w:rFonts w:ascii="Roboto" w:hAnsi="Roboto" w:cstheme="minorHAnsi"/>
                <w:sz w:val="21"/>
                <w:szCs w:val="21"/>
                <w:lang w:val="de-DE"/>
              </w:rPr>
            </w:pPr>
          </w:p>
          <w:p w14:paraId="66A543A9" w14:textId="77777777" w:rsidR="008C33B8" w:rsidRPr="00D71036" w:rsidRDefault="002B4064">
            <w:pPr>
              <w:rPr>
                <w:rFonts w:ascii="Roboto" w:hAnsi="Roboto"/>
                <w:sz w:val="21"/>
                <w:szCs w:val="21"/>
                <w:lang w:val="de-DE"/>
              </w:rPr>
            </w:pPr>
            <w:r w:rsidRPr="00D71036">
              <w:rPr>
                <w:rFonts w:ascii="Roboto" w:hAnsi="Roboto" w:cstheme="minorHAnsi"/>
                <w:sz w:val="21"/>
                <w:szCs w:val="21"/>
                <w:lang w:val="de-DE"/>
              </w:rPr>
              <w:t>In einer Dynamik wird die Leihmutterschaft als Thema gewählt, in einer anderen Dynamik die Frage, ob Einwanderer aus totalitären Ländern eine Bedrohung für unsere Gesellschaft darstellen.</w:t>
            </w:r>
          </w:p>
        </w:tc>
        <w:tc>
          <w:tcPr>
            <w:tcW w:w="1791" w:type="dxa"/>
            <w:vAlign w:val="center"/>
          </w:tcPr>
          <w:p w14:paraId="6D219D1B" w14:textId="77777777" w:rsidR="008C33B8" w:rsidRDefault="002B4064">
            <w:pPr>
              <w:pStyle w:val="xmsonormal"/>
              <w:rPr>
                <w:rFonts w:ascii="Roboto" w:hAnsi="Roboto" w:cstheme="minorHAnsi"/>
                <w:sz w:val="21"/>
                <w:szCs w:val="21"/>
                <w:lang w:val="es-ES_tradnl"/>
              </w:rPr>
            </w:pPr>
            <w:r w:rsidRPr="00395F12">
              <w:rPr>
                <w:rFonts w:ascii="Roboto" w:hAnsi="Roboto"/>
                <w:sz w:val="21"/>
                <w:szCs w:val="21"/>
                <w:lang w:val="es-ES_tradnl"/>
              </w:rPr>
              <w:t xml:space="preserve">Rafa Crespo, Dani de Torres, Gast TAKA UENO und Xarxa de Valors. </w:t>
            </w:r>
          </w:p>
        </w:tc>
      </w:tr>
      <w:tr w:rsidR="00182158" w:rsidRPr="00182158" w14:paraId="68AEB0B5" w14:textId="4ACB7E38" w:rsidTr="00615DD0">
        <w:tc>
          <w:tcPr>
            <w:tcW w:w="981" w:type="dxa"/>
            <w:vAlign w:val="center"/>
          </w:tcPr>
          <w:p w14:paraId="3D951888" w14:textId="77777777" w:rsidR="008C33B8" w:rsidRDefault="002B4064">
            <w:pPr>
              <w:jc w:val="center"/>
              <w:rPr>
                <w:rFonts w:ascii="Roboto" w:hAnsi="Roboto"/>
                <w:sz w:val="21"/>
                <w:szCs w:val="21"/>
                <w:lang w:val="en-GB"/>
              </w:rPr>
            </w:pPr>
            <w:r w:rsidRPr="00182158">
              <w:rPr>
                <w:rFonts w:ascii="Roboto" w:hAnsi="Roboto"/>
                <w:sz w:val="21"/>
                <w:szCs w:val="21"/>
                <w:lang w:val="en-GB"/>
              </w:rPr>
              <w:t>8</w:t>
            </w:r>
          </w:p>
        </w:tc>
        <w:tc>
          <w:tcPr>
            <w:tcW w:w="1098" w:type="dxa"/>
            <w:vAlign w:val="center"/>
          </w:tcPr>
          <w:p w14:paraId="1BDAFFD6" w14:textId="77777777" w:rsidR="008C33B8" w:rsidRDefault="002B4064">
            <w:pPr>
              <w:rPr>
                <w:rFonts w:ascii="Roboto" w:hAnsi="Roboto"/>
                <w:sz w:val="21"/>
                <w:szCs w:val="21"/>
                <w:lang w:val="en-GB"/>
              </w:rPr>
            </w:pPr>
            <w:r w:rsidRPr="00182158">
              <w:rPr>
                <w:rFonts w:ascii="Roboto" w:hAnsi="Roboto"/>
                <w:sz w:val="21"/>
                <w:szCs w:val="21"/>
                <w:lang w:val="en-GB"/>
              </w:rPr>
              <w:t>21/06/23</w:t>
            </w:r>
          </w:p>
        </w:tc>
        <w:tc>
          <w:tcPr>
            <w:tcW w:w="5146" w:type="dxa"/>
            <w:vAlign w:val="center"/>
          </w:tcPr>
          <w:p w14:paraId="3B9573D5" w14:textId="77777777" w:rsidR="008C33B8" w:rsidRPr="00D71036" w:rsidRDefault="002B4064">
            <w:pPr>
              <w:rPr>
                <w:rFonts w:ascii="Roboto" w:hAnsi="Roboto"/>
                <w:sz w:val="21"/>
                <w:szCs w:val="21"/>
                <w:lang w:val="de-DE"/>
              </w:rPr>
            </w:pPr>
            <w:r w:rsidRPr="00D71036">
              <w:rPr>
                <w:rFonts w:ascii="Roboto" w:hAnsi="Roboto"/>
                <w:sz w:val="21"/>
                <w:szCs w:val="21"/>
                <w:lang w:val="de-DE"/>
              </w:rPr>
              <w:t xml:space="preserve">Einführung in den Lokalen Aktionsplan. </w:t>
            </w:r>
          </w:p>
          <w:p w14:paraId="6F8989F8" w14:textId="77777777" w:rsidR="008C33B8" w:rsidRPr="00D71036" w:rsidRDefault="002B4064">
            <w:pPr>
              <w:rPr>
                <w:rFonts w:ascii="Roboto" w:hAnsi="Roboto"/>
                <w:sz w:val="21"/>
                <w:szCs w:val="21"/>
                <w:lang w:val="de-DE"/>
              </w:rPr>
            </w:pPr>
            <w:r w:rsidRPr="00D71036">
              <w:rPr>
                <w:rFonts w:ascii="Roboto" w:hAnsi="Roboto"/>
                <w:sz w:val="21"/>
                <w:szCs w:val="21"/>
                <w:lang w:val="de-DE"/>
              </w:rPr>
              <w:t xml:space="preserve">Definition und Gruppendiskussion über die Rolle des Santa Coloma-Botschafters im Rahmen des Aktionsplans. </w:t>
            </w:r>
          </w:p>
        </w:tc>
        <w:tc>
          <w:tcPr>
            <w:tcW w:w="1791" w:type="dxa"/>
            <w:vAlign w:val="center"/>
          </w:tcPr>
          <w:p w14:paraId="0A7ED5E6" w14:textId="77777777" w:rsidR="008C33B8" w:rsidRDefault="002B4064">
            <w:pPr>
              <w:rPr>
                <w:rFonts w:ascii="Roboto" w:hAnsi="Roboto"/>
                <w:sz w:val="21"/>
                <w:szCs w:val="21"/>
                <w:lang w:val="es-ES_tradnl"/>
              </w:rPr>
            </w:pPr>
            <w:r w:rsidRPr="00395F12">
              <w:rPr>
                <w:rFonts w:ascii="Roboto" w:hAnsi="Roboto"/>
                <w:sz w:val="21"/>
                <w:szCs w:val="21"/>
                <w:lang w:val="es-ES_tradnl"/>
              </w:rPr>
              <w:t xml:space="preserve">Rafa Crespo und </w:t>
            </w:r>
            <w:proofErr w:type="spellStart"/>
            <w:r w:rsidRPr="00395F12">
              <w:rPr>
                <w:rFonts w:ascii="Roboto" w:hAnsi="Roboto"/>
                <w:sz w:val="21"/>
                <w:szCs w:val="21"/>
                <w:lang w:val="es-ES_tradnl"/>
              </w:rPr>
              <w:t>Xarxa</w:t>
            </w:r>
            <w:proofErr w:type="spellEnd"/>
            <w:r w:rsidRPr="00395F12">
              <w:rPr>
                <w:rFonts w:ascii="Roboto" w:hAnsi="Roboto"/>
                <w:sz w:val="21"/>
                <w:szCs w:val="21"/>
                <w:lang w:val="es-ES_tradnl"/>
              </w:rPr>
              <w:t xml:space="preserve"> de Valors</w:t>
            </w:r>
          </w:p>
        </w:tc>
      </w:tr>
      <w:tr w:rsidR="00182158" w:rsidRPr="00182158" w14:paraId="0E9F4A0D" w14:textId="0F94DEB7" w:rsidTr="00615DD0">
        <w:tc>
          <w:tcPr>
            <w:tcW w:w="981" w:type="dxa"/>
            <w:vAlign w:val="center"/>
          </w:tcPr>
          <w:p w14:paraId="3EE09420" w14:textId="77777777" w:rsidR="008C33B8" w:rsidRDefault="002B4064">
            <w:pPr>
              <w:jc w:val="center"/>
              <w:rPr>
                <w:rFonts w:ascii="Roboto" w:hAnsi="Roboto"/>
                <w:sz w:val="21"/>
                <w:szCs w:val="21"/>
                <w:lang w:val="en-GB"/>
              </w:rPr>
            </w:pPr>
            <w:r w:rsidRPr="00182158">
              <w:rPr>
                <w:rFonts w:ascii="Roboto" w:hAnsi="Roboto"/>
                <w:sz w:val="21"/>
                <w:szCs w:val="21"/>
                <w:lang w:val="en-GB"/>
              </w:rPr>
              <w:t>9</w:t>
            </w:r>
          </w:p>
        </w:tc>
        <w:tc>
          <w:tcPr>
            <w:tcW w:w="1098" w:type="dxa"/>
            <w:vAlign w:val="center"/>
          </w:tcPr>
          <w:p w14:paraId="489F529C" w14:textId="77777777" w:rsidR="008C33B8" w:rsidRDefault="002B4064">
            <w:pPr>
              <w:rPr>
                <w:rFonts w:ascii="Roboto" w:hAnsi="Roboto"/>
                <w:sz w:val="21"/>
                <w:szCs w:val="21"/>
                <w:lang w:val="en-GB"/>
              </w:rPr>
            </w:pPr>
            <w:r w:rsidRPr="00182158">
              <w:rPr>
                <w:rFonts w:ascii="Roboto" w:hAnsi="Roboto"/>
                <w:sz w:val="21"/>
                <w:szCs w:val="21"/>
                <w:lang w:val="en-GB"/>
              </w:rPr>
              <w:t>28/06/23</w:t>
            </w:r>
          </w:p>
        </w:tc>
        <w:tc>
          <w:tcPr>
            <w:tcW w:w="5146" w:type="dxa"/>
            <w:vAlign w:val="center"/>
          </w:tcPr>
          <w:p w14:paraId="23311359" w14:textId="77777777" w:rsidR="008C33B8" w:rsidRPr="00D71036" w:rsidRDefault="002B4064">
            <w:pPr>
              <w:rPr>
                <w:rFonts w:ascii="Roboto" w:hAnsi="Roboto"/>
                <w:sz w:val="21"/>
                <w:szCs w:val="21"/>
                <w:lang w:val="de-DE"/>
              </w:rPr>
            </w:pPr>
            <w:r w:rsidRPr="00D71036">
              <w:rPr>
                <w:rFonts w:ascii="Roboto" w:hAnsi="Roboto"/>
                <w:sz w:val="21"/>
                <w:szCs w:val="21"/>
                <w:lang w:val="de-DE"/>
              </w:rPr>
              <w:t>Vorstellung des ECHO-Tools.</w:t>
            </w:r>
          </w:p>
          <w:p w14:paraId="2CC00DA8" w14:textId="77777777" w:rsidR="008C33B8" w:rsidRPr="00D71036" w:rsidRDefault="002B4064">
            <w:pPr>
              <w:rPr>
                <w:rFonts w:ascii="Roboto" w:hAnsi="Roboto"/>
                <w:sz w:val="21"/>
                <w:szCs w:val="21"/>
                <w:lang w:val="de-DE"/>
              </w:rPr>
            </w:pPr>
            <w:r w:rsidRPr="00D71036">
              <w:rPr>
                <w:rFonts w:ascii="Roboto" w:hAnsi="Roboto"/>
                <w:sz w:val="21"/>
                <w:szCs w:val="21"/>
                <w:lang w:val="de-DE"/>
              </w:rPr>
              <w:t>Beginnen Sie mit den Überlegungen und der Gestaltung der Präsentation der Botschafter und von Santa Coloma für die Konferenz im September. Legen Sie den Arbeitsplan fest: Aktivitäten, Zuweisung von Aufgaben, Zeitplan.</w:t>
            </w:r>
          </w:p>
        </w:tc>
        <w:tc>
          <w:tcPr>
            <w:tcW w:w="1791" w:type="dxa"/>
            <w:vAlign w:val="center"/>
          </w:tcPr>
          <w:p w14:paraId="5ED8B514" w14:textId="77777777" w:rsidR="008C33B8" w:rsidRDefault="002B4064">
            <w:pPr>
              <w:rPr>
                <w:rFonts w:ascii="Roboto" w:hAnsi="Roboto"/>
                <w:sz w:val="21"/>
                <w:szCs w:val="21"/>
                <w:lang w:val="es-ES_tradnl"/>
              </w:rPr>
            </w:pPr>
            <w:r w:rsidRPr="00395F12">
              <w:rPr>
                <w:rFonts w:ascii="Roboto" w:hAnsi="Roboto"/>
                <w:sz w:val="21"/>
                <w:szCs w:val="21"/>
                <w:lang w:val="es-ES_tradnl"/>
              </w:rPr>
              <w:t xml:space="preserve">Rafa Crespo und </w:t>
            </w:r>
            <w:proofErr w:type="spellStart"/>
            <w:r w:rsidRPr="00395F12">
              <w:rPr>
                <w:rFonts w:ascii="Roboto" w:hAnsi="Roboto"/>
                <w:sz w:val="21"/>
                <w:szCs w:val="21"/>
                <w:lang w:val="es-ES_tradnl"/>
              </w:rPr>
              <w:t>Xarxa</w:t>
            </w:r>
            <w:proofErr w:type="spellEnd"/>
            <w:r w:rsidRPr="00395F12">
              <w:rPr>
                <w:rFonts w:ascii="Roboto" w:hAnsi="Roboto"/>
                <w:sz w:val="21"/>
                <w:szCs w:val="21"/>
                <w:lang w:val="es-ES_tradnl"/>
              </w:rPr>
              <w:t xml:space="preserve"> de Valors</w:t>
            </w:r>
          </w:p>
        </w:tc>
      </w:tr>
      <w:tr w:rsidR="00182158" w:rsidRPr="00182158" w14:paraId="5E255EDD" w14:textId="3690F25D" w:rsidTr="00615DD0">
        <w:tc>
          <w:tcPr>
            <w:tcW w:w="981" w:type="dxa"/>
            <w:vAlign w:val="center"/>
          </w:tcPr>
          <w:p w14:paraId="3AA7B24F" w14:textId="77777777" w:rsidR="008C33B8" w:rsidRDefault="002B4064">
            <w:pPr>
              <w:jc w:val="center"/>
              <w:rPr>
                <w:rFonts w:ascii="Roboto" w:hAnsi="Roboto"/>
                <w:sz w:val="21"/>
                <w:szCs w:val="21"/>
                <w:lang w:val="en-GB"/>
              </w:rPr>
            </w:pPr>
            <w:r w:rsidRPr="00182158">
              <w:rPr>
                <w:rFonts w:ascii="Roboto" w:hAnsi="Roboto"/>
                <w:sz w:val="21"/>
                <w:szCs w:val="21"/>
                <w:lang w:val="en-GB"/>
              </w:rPr>
              <w:t>10</w:t>
            </w:r>
          </w:p>
        </w:tc>
        <w:tc>
          <w:tcPr>
            <w:tcW w:w="1098" w:type="dxa"/>
            <w:vAlign w:val="center"/>
          </w:tcPr>
          <w:p w14:paraId="4E7045B5" w14:textId="77777777" w:rsidR="008C33B8" w:rsidRDefault="002B4064">
            <w:pPr>
              <w:rPr>
                <w:rFonts w:ascii="Roboto" w:hAnsi="Roboto"/>
                <w:sz w:val="21"/>
                <w:szCs w:val="21"/>
                <w:lang w:val="en-GB"/>
              </w:rPr>
            </w:pPr>
            <w:r w:rsidRPr="00182158">
              <w:rPr>
                <w:rFonts w:ascii="Roboto" w:hAnsi="Roboto"/>
                <w:sz w:val="21"/>
                <w:szCs w:val="21"/>
                <w:lang w:val="en-GB"/>
              </w:rPr>
              <w:t>06/09/23</w:t>
            </w:r>
          </w:p>
        </w:tc>
        <w:tc>
          <w:tcPr>
            <w:tcW w:w="5146" w:type="dxa"/>
            <w:vAlign w:val="center"/>
          </w:tcPr>
          <w:p w14:paraId="442F15C2" w14:textId="77777777" w:rsidR="008C33B8" w:rsidRPr="00D71036" w:rsidRDefault="002B4064">
            <w:pPr>
              <w:rPr>
                <w:rFonts w:ascii="Roboto" w:hAnsi="Roboto"/>
                <w:sz w:val="21"/>
                <w:szCs w:val="21"/>
                <w:lang w:val="de-DE"/>
              </w:rPr>
            </w:pPr>
            <w:r w:rsidRPr="00D71036">
              <w:rPr>
                <w:rFonts w:ascii="Roboto" w:hAnsi="Roboto"/>
                <w:sz w:val="21"/>
                <w:szCs w:val="21"/>
                <w:lang w:val="de-DE"/>
              </w:rPr>
              <w:t xml:space="preserve">Sie arbeiten mit dem Schauspieler Joan an der Präsentation der Gruppe und von Santa Coloma für die </w:t>
            </w:r>
            <w:proofErr w:type="spellStart"/>
            <w:r w:rsidRPr="00D71036">
              <w:rPr>
                <w:rFonts w:ascii="Roboto" w:hAnsi="Roboto"/>
                <w:sz w:val="21"/>
                <w:szCs w:val="21"/>
                <w:lang w:val="de-DE"/>
              </w:rPr>
              <w:t>Jornadas</w:t>
            </w:r>
            <w:proofErr w:type="spellEnd"/>
            <w:r w:rsidRPr="00D71036">
              <w:rPr>
                <w:rFonts w:ascii="Roboto" w:hAnsi="Roboto"/>
                <w:sz w:val="21"/>
                <w:szCs w:val="21"/>
                <w:lang w:val="de-DE"/>
              </w:rPr>
              <w:t>.</w:t>
            </w:r>
          </w:p>
          <w:p w14:paraId="5D62879F" w14:textId="77777777" w:rsidR="008C33B8" w:rsidRPr="00D71036" w:rsidRDefault="002B4064">
            <w:pPr>
              <w:rPr>
                <w:rFonts w:ascii="Roboto" w:hAnsi="Roboto"/>
                <w:sz w:val="21"/>
                <w:szCs w:val="21"/>
                <w:lang w:val="de-DE"/>
              </w:rPr>
            </w:pPr>
            <w:r w:rsidRPr="00D71036">
              <w:rPr>
                <w:rFonts w:ascii="Roboto" w:hAnsi="Roboto"/>
                <w:sz w:val="21"/>
                <w:szCs w:val="21"/>
                <w:lang w:val="de-DE"/>
              </w:rPr>
              <w:t>Sie erhalten theatralische Dynamik und Kommunikationsmittel, um Santa Coloma durch die Botschafter "so zu zeigen, wie man es noch nie gesehen hat".</w:t>
            </w:r>
          </w:p>
          <w:p w14:paraId="27F9B7EE" w14:textId="77777777" w:rsidR="008C33B8" w:rsidRDefault="002B4064">
            <w:pPr>
              <w:rPr>
                <w:rFonts w:ascii="Roboto" w:hAnsi="Roboto"/>
                <w:sz w:val="21"/>
                <w:szCs w:val="21"/>
                <w:lang w:val="en-GB"/>
              </w:rPr>
            </w:pPr>
            <w:r w:rsidRPr="00182158">
              <w:rPr>
                <w:rFonts w:ascii="Roboto" w:hAnsi="Roboto"/>
                <w:sz w:val="21"/>
                <w:szCs w:val="21"/>
                <w:lang w:val="en-GB"/>
              </w:rPr>
              <w:t>.</w:t>
            </w:r>
          </w:p>
        </w:tc>
        <w:tc>
          <w:tcPr>
            <w:tcW w:w="1791" w:type="dxa"/>
            <w:vAlign w:val="center"/>
          </w:tcPr>
          <w:p w14:paraId="3211DEC8" w14:textId="77777777" w:rsidR="008C33B8" w:rsidRDefault="002B4064">
            <w:pPr>
              <w:rPr>
                <w:rFonts w:ascii="Roboto" w:hAnsi="Roboto"/>
                <w:sz w:val="21"/>
                <w:szCs w:val="21"/>
                <w:lang w:val="it-IT"/>
              </w:rPr>
            </w:pPr>
            <w:r w:rsidRPr="009920BF">
              <w:rPr>
                <w:rFonts w:ascii="Roboto" w:hAnsi="Roboto"/>
                <w:sz w:val="21"/>
                <w:szCs w:val="21"/>
                <w:lang w:val="it-IT"/>
              </w:rPr>
              <w:t>Rafa Crespo, Joan und Xarxa de Valors</w:t>
            </w:r>
          </w:p>
        </w:tc>
      </w:tr>
      <w:tr w:rsidR="00182158" w:rsidRPr="00182158" w14:paraId="3F6A6E5A" w14:textId="5256BF07" w:rsidTr="00615DD0">
        <w:tc>
          <w:tcPr>
            <w:tcW w:w="981" w:type="dxa"/>
            <w:vAlign w:val="center"/>
          </w:tcPr>
          <w:p w14:paraId="729C76C5" w14:textId="77777777" w:rsidR="008C33B8" w:rsidRDefault="002B4064">
            <w:pPr>
              <w:jc w:val="center"/>
              <w:rPr>
                <w:rFonts w:ascii="Roboto" w:hAnsi="Roboto"/>
                <w:sz w:val="21"/>
                <w:szCs w:val="21"/>
                <w:lang w:val="en-GB"/>
              </w:rPr>
            </w:pPr>
            <w:r w:rsidRPr="00182158">
              <w:rPr>
                <w:rFonts w:ascii="Roboto" w:hAnsi="Roboto"/>
                <w:sz w:val="21"/>
                <w:szCs w:val="21"/>
                <w:lang w:val="en-GB"/>
              </w:rPr>
              <w:lastRenderedPageBreak/>
              <w:t>11</w:t>
            </w:r>
          </w:p>
        </w:tc>
        <w:tc>
          <w:tcPr>
            <w:tcW w:w="1098" w:type="dxa"/>
            <w:vAlign w:val="center"/>
          </w:tcPr>
          <w:p w14:paraId="778554C8" w14:textId="77777777" w:rsidR="008C33B8" w:rsidRDefault="002B4064">
            <w:pPr>
              <w:rPr>
                <w:rFonts w:ascii="Roboto" w:hAnsi="Roboto"/>
                <w:sz w:val="21"/>
                <w:szCs w:val="21"/>
                <w:lang w:val="en-GB"/>
              </w:rPr>
            </w:pPr>
            <w:r w:rsidRPr="00182158">
              <w:rPr>
                <w:rFonts w:ascii="Roboto" w:hAnsi="Roboto"/>
                <w:sz w:val="21"/>
                <w:szCs w:val="21"/>
                <w:lang w:val="en-GB"/>
              </w:rPr>
              <w:t>13/09/23</w:t>
            </w:r>
          </w:p>
        </w:tc>
        <w:tc>
          <w:tcPr>
            <w:tcW w:w="5146" w:type="dxa"/>
            <w:vAlign w:val="center"/>
          </w:tcPr>
          <w:p w14:paraId="5112682D" w14:textId="77777777" w:rsidR="008C33B8" w:rsidRPr="00D71036" w:rsidRDefault="002B4064">
            <w:pPr>
              <w:rPr>
                <w:rFonts w:ascii="Roboto" w:hAnsi="Roboto"/>
                <w:sz w:val="21"/>
                <w:szCs w:val="21"/>
                <w:lang w:val="de-DE"/>
              </w:rPr>
            </w:pPr>
            <w:r w:rsidRPr="00D71036">
              <w:rPr>
                <w:rFonts w:ascii="Roboto" w:hAnsi="Roboto"/>
                <w:sz w:val="21"/>
                <w:szCs w:val="21"/>
                <w:lang w:val="de-DE"/>
              </w:rPr>
              <w:t>Abschluss der Präsentation der Gruppe und Santa Coloma.</w:t>
            </w:r>
          </w:p>
          <w:p w14:paraId="4A33795D" w14:textId="77777777" w:rsidR="008C33B8" w:rsidRPr="00D71036" w:rsidRDefault="002B4064">
            <w:pPr>
              <w:rPr>
                <w:rFonts w:ascii="Roboto" w:hAnsi="Roboto"/>
                <w:sz w:val="21"/>
                <w:szCs w:val="21"/>
                <w:lang w:val="de-DE"/>
              </w:rPr>
            </w:pPr>
            <w:r w:rsidRPr="00D71036">
              <w:rPr>
                <w:rFonts w:ascii="Roboto" w:hAnsi="Roboto"/>
                <w:sz w:val="21"/>
                <w:szCs w:val="21"/>
                <w:lang w:val="de-DE"/>
              </w:rPr>
              <w:t>Diskussion über die Aktivitäten der Konferenz und die Rolle unserer Botschafter.</w:t>
            </w:r>
          </w:p>
          <w:p w14:paraId="33C3B7A8" w14:textId="77777777" w:rsidR="008C33B8" w:rsidRPr="00D71036" w:rsidRDefault="002B4064">
            <w:pPr>
              <w:rPr>
                <w:rFonts w:ascii="Roboto" w:hAnsi="Roboto"/>
                <w:sz w:val="21"/>
                <w:szCs w:val="21"/>
                <w:lang w:val="de-DE"/>
              </w:rPr>
            </w:pPr>
            <w:r w:rsidRPr="00D71036">
              <w:rPr>
                <w:rFonts w:ascii="Roboto" w:hAnsi="Roboto"/>
                <w:sz w:val="21"/>
                <w:szCs w:val="21"/>
                <w:lang w:val="de-DE"/>
              </w:rPr>
              <w:t>Arbeit und Diskussion über das ECHO-Tool und das Dashboard.</w:t>
            </w:r>
          </w:p>
        </w:tc>
        <w:tc>
          <w:tcPr>
            <w:tcW w:w="1791" w:type="dxa"/>
            <w:vAlign w:val="center"/>
          </w:tcPr>
          <w:p w14:paraId="76697DD2" w14:textId="77777777" w:rsidR="008C33B8" w:rsidRDefault="002B4064">
            <w:pPr>
              <w:rPr>
                <w:rFonts w:ascii="Roboto" w:hAnsi="Roboto"/>
                <w:sz w:val="21"/>
                <w:szCs w:val="21"/>
                <w:lang w:val="es-ES_tradnl"/>
              </w:rPr>
            </w:pPr>
            <w:r w:rsidRPr="00395F12">
              <w:rPr>
                <w:rFonts w:ascii="Roboto" w:hAnsi="Roboto"/>
                <w:sz w:val="21"/>
                <w:szCs w:val="21"/>
                <w:lang w:val="es-ES_tradnl"/>
              </w:rPr>
              <w:t xml:space="preserve">Rafa Crespo und </w:t>
            </w:r>
            <w:proofErr w:type="spellStart"/>
            <w:r w:rsidRPr="00395F12">
              <w:rPr>
                <w:rFonts w:ascii="Roboto" w:hAnsi="Roboto"/>
                <w:sz w:val="21"/>
                <w:szCs w:val="21"/>
                <w:lang w:val="es-ES_tradnl"/>
              </w:rPr>
              <w:t>Xarxa</w:t>
            </w:r>
            <w:proofErr w:type="spellEnd"/>
            <w:r w:rsidRPr="00395F12">
              <w:rPr>
                <w:rFonts w:ascii="Roboto" w:hAnsi="Roboto"/>
                <w:sz w:val="21"/>
                <w:szCs w:val="21"/>
                <w:lang w:val="es-ES_tradnl"/>
              </w:rPr>
              <w:t xml:space="preserve"> de Valors</w:t>
            </w:r>
          </w:p>
        </w:tc>
      </w:tr>
      <w:tr w:rsidR="00182158" w:rsidRPr="00182158" w14:paraId="0E255344" w14:textId="2FD89861" w:rsidTr="00615DD0">
        <w:tc>
          <w:tcPr>
            <w:tcW w:w="981" w:type="dxa"/>
            <w:vAlign w:val="center"/>
          </w:tcPr>
          <w:p w14:paraId="480CE0AB" w14:textId="77777777" w:rsidR="008C33B8" w:rsidRDefault="002B4064">
            <w:pPr>
              <w:jc w:val="center"/>
              <w:rPr>
                <w:rFonts w:ascii="Roboto" w:hAnsi="Roboto"/>
                <w:sz w:val="21"/>
                <w:szCs w:val="21"/>
                <w:lang w:val="en-GB"/>
              </w:rPr>
            </w:pPr>
            <w:r w:rsidRPr="00182158">
              <w:rPr>
                <w:rFonts w:ascii="Roboto" w:hAnsi="Roboto"/>
                <w:sz w:val="21"/>
                <w:szCs w:val="21"/>
                <w:lang w:val="en-GB"/>
              </w:rPr>
              <w:t>12</w:t>
            </w:r>
          </w:p>
        </w:tc>
        <w:tc>
          <w:tcPr>
            <w:tcW w:w="1098" w:type="dxa"/>
            <w:vAlign w:val="center"/>
          </w:tcPr>
          <w:p w14:paraId="3113D1DE" w14:textId="77777777" w:rsidR="008C33B8" w:rsidRDefault="002B4064">
            <w:pPr>
              <w:rPr>
                <w:rFonts w:ascii="Roboto" w:hAnsi="Roboto"/>
                <w:sz w:val="21"/>
                <w:szCs w:val="21"/>
                <w:lang w:val="en-GB"/>
              </w:rPr>
            </w:pPr>
            <w:r w:rsidRPr="00182158">
              <w:rPr>
                <w:rFonts w:ascii="Roboto" w:hAnsi="Roboto"/>
                <w:sz w:val="21"/>
                <w:szCs w:val="21"/>
                <w:lang w:val="en-GB"/>
              </w:rPr>
              <w:t>20/09/23</w:t>
            </w:r>
          </w:p>
        </w:tc>
        <w:tc>
          <w:tcPr>
            <w:tcW w:w="5146" w:type="dxa"/>
            <w:vAlign w:val="center"/>
          </w:tcPr>
          <w:p w14:paraId="60671201" w14:textId="77777777" w:rsidR="008C33B8" w:rsidRPr="00D71036" w:rsidRDefault="002B4064">
            <w:pPr>
              <w:rPr>
                <w:rFonts w:ascii="Roboto" w:hAnsi="Roboto"/>
                <w:sz w:val="21"/>
                <w:szCs w:val="21"/>
                <w:lang w:val="de-DE"/>
              </w:rPr>
            </w:pPr>
            <w:r w:rsidRPr="00D71036">
              <w:rPr>
                <w:rFonts w:ascii="Roboto" w:hAnsi="Roboto"/>
                <w:sz w:val="21"/>
                <w:szCs w:val="21"/>
                <w:lang w:val="de-DE"/>
              </w:rPr>
              <w:t>Bewertung der Konferenz.</w:t>
            </w:r>
          </w:p>
          <w:p w14:paraId="6D2AA0D4" w14:textId="77777777" w:rsidR="008C33B8" w:rsidRPr="00D71036" w:rsidRDefault="002B4064">
            <w:pPr>
              <w:rPr>
                <w:rFonts w:ascii="Roboto" w:hAnsi="Roboto"/>
                <w:sz w:val="21"/>
                <w:szCs w:val="21"/>
                <w:lang w:val="de-DE"/>
              </w:rPr>
            </w:pPr>
            <w:r w:rsidRPr="00D71036">
              <w:rPr>
                <w:rFonts w:ascii="Roboto" w:hAnsi="Roboto"/>
                <w:sz w:val="21"/>
                <w:szCs w:val="21"/>
                <w:lang w:val="de-DE"/>
              </w:rPr>
              <w:t>Debatte über die Rolle der Botschafter in Santa Coloma heute und in Zukunft.</w:t>
            </w:r>
          </w:p>
          <w:p w14:paraId="1768D782" w14:textId="77777777" w:rsidR="008C33B8" w:rsidRPr="00D71036" w:rsidRDefault="002B4064">
            <w:pPr>
              <w:rPr>
                <w:rFonts w:ascii="Roboto" w:hAnsi="Roboto"/>
                <w:sz w:val="21"/>
                <w:szCs w:val="21"/>
                <w:lang w:val="de-DE"/>
              </w:rPr>
            </w:pPr>
            <w:r w:rsidRPr="00D71036">
              <w:rPr>
                <w:rFonts w:ascii="Roboto" w:hAnsi="Roboto"/>
                <w:sz w:val="21"/>
                <w:szCs w:val="21"/>
                <w:lang w:val="de-DE"/>
              </w:rPr>
              <w:t>Präsentation und Debatte über den lokalen Aktionsplan.</w:t>
            </w:r>
          </w:p>
        </w:tc>
        <w:tc>
          <w:tcPr>
            <w:tcW w:w="1791" w:type="dxa"/>
            <w:vAlign w:val="center"/>
          </w:tcPr>
          <w:p w14:paraId="2C205EAF" w14:textId="77777777" w:rsidR="008C33B8" w:rsidRDefault="002B4064">
            <w:pPr>
              <w:rPr>
                <w:rFonts w:ascii="Roboto" w:hAnsi="Roboto"/>
                <w:sz w:val="21"/>
                <w:szCs w:val="21"/>
                <w:lang w:val="es-ES_tradnl"/>
              </w:rPr>
            </w:pPr>
            <w:r w:rsidRPr="00395F12">
              <w:rPr>
                <w:rFonts w:ascii="Roboto" w:hAnsi="Roboto"/>
                <w:sz w:val="21"/>
                <w:szCs w:val="21"/>
                <w:lang w:val="es-ES_tradnl"/>
              </w:rPr>
              <w:t xml:space="preserve">Rafa Crespo und </w:t>
            </w:r>
            <w:proofErr w:type="spellStart"/>
            <w:r w:rsidRPr="00395F12">
              <w:rPr>
                <w:rFonts w:ascii="Roboto" w:hAnsi="Roboto"/>
                <w:sz w:val="21"/>
                <w:szCs w:val="21"/>
                <w:lang w:val="es-ES_tradnl"/>
              </w:rPr>
              <w:t>Xarxa</w:t>
            </w:r>
            <w:proofErr w:type="spellEnd"/>
            <w:r w:rsidRPr="00395F12">
              <w:rPr>
                <w:rFonts w:ascii="Roboto" w:hAnsi="Roboto"/>
                <w:sz w:val="21"/>
                <w:szCs w:val="21"/>
                <w:lang w:val="es-ES_tradnl"/>
              </w:rPr>
              <w:t xml:space="preserve"> de Valors</w:t>
            </w:r>
          </w:p>
        </w:tc>
      </w:tr>
    </w:tbl>
    <w:p w14:paraId="48F803E9" w14:textId="77777777" w:rsidR="00182158" w:rsidRPr="00395F12" w:rsidRDefault="00182158" w:rsidP="00182158">
      <w:pPr>
        <w:rPr>
          <w:lang w:val="es-ES_tradnl"/>
        </w:rPr>
      </w:pPr>
    </w:p>
    <w:p w14:paraId="798940EA" w14:textId="77777777" w:rsidR="00F4402C" w:rsidRPr="00395F12" w:rsidRDefault="00F4402C" w:rsidP="0061642E">
      <w:pPr>
        <w:autoSpaceDE w:val="0"/>
        <w:autoSpaceDN w:val="0"/>
        <w:adjustRightInd w:val="0"/>
        <w:spacing w:line="276" w:lineRule="auto"/>
        <w:jc w:val="both"/>
        <w:rPr>
          <w:rFonts w:ascii="Roboto" w:hAnsi="Roboto"/>
          <w:color w:val="000000" w:themeColor="text1"/>
          <w:lang w:val="es-ES_tradnl"/>
        </w:rPr>
      </w:pPr>
    </w:p>
    <w:sectPr w:rsidR="00F4402C" w:rsidRPr="00395F12" w:rsidSect="009946CE">
      <w:headerReference w:type="default" r:id="rId60"/>
      <w:footerReference w:type="default" r:id="rId61"/>
      <w:pgSz w:w="11906" w:h="16838" w:code="9"/>
      <w:pgMar w:top="1440" w:right="1440" w:bottom="1440" w:left="1440"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C53BC9" w16cex:dateUtc="2023-10-02T10:53:00Z"/>
  <w16cex:commentExtensible w16cex:durableId="28873597" w16cex:dateUtc="2023-08-16T09:46:00Z"/>
  <w16cex:commentExtensible w16cex:durableId="28872DEF" w16cex:dateUtc="2023-08-16T09: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0E01A" w14:textId="77777777" w:rsidR="002B4064" w:rsidRDefault="002B4064" w:rsidP="009946CE">
      <w:r>
        <w:separator/>
      </w:r>
    </w:p>
  </w:endnote>
  <w:endnote w:type="continuationSeparator" w:id="0">
    <w:p w14:paraId="6BAA2B87" w14:textId="77777777" w:rsidR="002B4064" w:rsidRDefault="002B4064" w:rsidP="0099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PE'38">
    <w:altName w:val="Calibri"/>
    <w:panose1 w:val="00000000000000000000"/>
    <w:charset w:val="4D"/>
    <w:family w:val="auto"/>
    <w:notTrueType/>
    <w:pitch w:val="default"/>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5602B" w14:textId="77777777" w:rsidR="002B4064" w:rsidRDefault="002B4064">
    <w:pPr>
      <w:pStyle w:val="Fuzeile"/>
      <w:tabs>
        <w:tab w:val="clear" w:pos="4680"/>
        <w:tab w:val="clear" w:pos="9360"/>
      </w:tabs>
      <w:jc w:val="right"/>
      <w:rPr>
        <w:rFonts w:ascii="Roboto" w:hAnsi="Roboto"/>
        <w:b/>
        <w:bCs/>
        <w:caps/>
        <w:noProof/>
        <w:color w:val="000000" w:themeColor="text1"/>
        <w:sz w:val="20"/>
        <w:szCs w:val="20"/>
      </w:rPr>
    </w:pPr>
    <w:r>
      <w:rPr>
        <w:noProof/>
        <w:lang w:val="it-IT" w:eastAsia="it-IT"/>
      </w:rPr>
      <w:drawing>
        <wp:anchor distT="0" distB="0" distL="114300" distR="114300" simplePos="0" relativeHeight="251662336" behindDoc="1" locked="0" layoutInCell="1" allowOverlap="1" wp14:anchorId="0F190646" wp14:editId="743C7828">
          <wp:simplePos x="0" y="0"/>
          <wp:positionH relativeFrom="column">
            <wp:posOffset>516999</wp:posOffset>
          </wp:positionH>
          <wp:positionV relativeFrom="paragraph">
            <wp:posOffset>14605</wp:posOffset>
          </wp:positionV>
          <wp:extent cx="1310400" cy="216000"/>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1310400" cy="216000"/>
                  </a:xfrm>
                  <a:prstGeom prst="rect">
                    <a:avLst/>
                  </a:prstGeom>
                </pic:spPr>
              </pic:pic>
            </a:graphicData>
          </a:graphic>
          <wp14:sizeRelH relativeFrom="margin">
            <wp14:pctWidth>0</wp14:pctWidth>
          </wp14:sizeRelH>
          <wp14:sizeRelV relativeFrom="margin">
            <wp14:pctHeight>0</wp14:pctHeight>
          </wp14:sizeRelV>
        </wp:anchor>
      </w:drawing>
    </w:r>
    <w:r>
      <w:rPr>
        <w:noProof/>
        <w:lang w:val="it-IT" w:eastAsia="it-IT"/>
      </w:rPr>
      <w:drawing>
        <wp:anchor distT="0" distB="0" distL="114300" distR="114300" simplePos="0" relativeHeight="251661312" behindDoc="1" locked="0" layoutInCell="1" allowOverlap="1" wp14:anchorId="0B705A34" wp14:editId="3B26BC9D">
          <wp:simplePos x="0" y="0"/>
          <wp:positionH relativeFrom="margin">
            <wp:align>left</wp:align>
          </wp:positionH>
          <wp:positionV relativeFrom="paragraph">
            <wp:posOffset>-139240</wp:posOffset>
          </wp:positionV>
          <wp:extent cx="352800" cy="40680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352800" cy="406800"/>
                  </a:xfrm>
                  <a:prstGeom prst="rect">
                    <a:avLst/>
                  </a:prstGeom>
                </pic:spPr>
              </pic:pic>
            </a:graphicData>
          </a:graphic>
          <wp14:sizeRelH relativeFrom="margin">
            <wp14:pctWidth>0</wp14:pctWidth>
          </wp14:sizeRelH>
          <wp14:sizeRelV relativeFrom="margin">
            <wp14:pctHeight>0</wp14:pctHeight>
          </wp14:sizeRelV>
        </wp:anchor>
      </w:drawing>
    </w:r>
    <w:r w:rsidRPr="00F95A49">
      <w:rPr>
        <w:rFonts w:ascii="Roboto" w:hAnsi="Roboto"/>
        <w:b/>
        <w:bCs/>
        <w:caps/>
        <w:color w:val="000000" w:themeColor="text1"/>
        <w:sz w:val="20"/>
        <w:szCs w:val="20"/>
      </w:rPr>
      <w:fldChar w:fldCharType="begin"/>
    </w:r>
    <w:r w:rsidRPr="00F95A49">
      <w:rPr>
        <w:rFonts w:ascii="Roboto" w:hAnsi="Roboto"/>
        <w:b/>
        <w:bCs/>
        <w:caps/>
        <w:color w:val="000000" w:themeColor="text1"/>
        <w:sz w:val="20"/>
        <w:szCs w:val="20"/>
      </w:rPr>
      <w:instrText xml:space="preserve"> PAGE   \* MERGEFORMAT </w:instrText>
    </w:r>
    <w:r w:rsidRPr="00F95A49">
      <w:rPr>
        <w:rFonts w:ascii="Roboto" w:hAnsi="Roboto"/>
        <w:b/>
        <w:bCs/>
        <w:caps/>
        <w:color w:val="000000" w:themeColor="text1"/>
        <w:sz w:val="20"/>
        <w:szCs w:val="20"/>
      </w:rPr>
      <w:fldChar w:fldCharType="separate"/>
    </w:r>
    <w:r>
      <w:rPr>
        <w:rFonts w:ascii="Roboto" w:hAnsi="Roboto"/>
        <w:b/>
        <w:bCs/>
        <w:caps/>
        <w:noProof/>
        <w:color w:val="000000" w:themeColor="text1"/>
        <w:sz w:val="20"/>
        <w:szCs w:val="20"/>
      </w:rPr>
      <w:t>6</w:t>
    </w:r>
    <w:r w:rsidRPr="00F95A49">
      <w:rPr>
        <w:rFonts w:ascii="Roboto" w:hAnsi="Roboto"/>
        <w:b/>
        <w:bCs/>
        <w:caps/>
        <w:noProof/>
        <w:color w:val="000000" w:themeColor="text1"/>
        <w:sz w:val="20"/>
        <w:szCs w:val="20"/>
      </w:rPr>
      <w:fldChar w:fldCharType="end"/>
    </w:r>
  </w:p>
  <w:p w14:paraId="1549ACB0" w14:textId="1F38E29B" w:rsidR="002B4064" w:rsidRPr="009946CE" w:rsidRDefault="002B4064" w:rsidP="009946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52C65" w14:textId="77777777" w:rsidR="002B4064" w:rsidRDefault="002B4064" w:rsidP="009946CE">
      <w:r>
        <w:separator/>
      </w:r>
    </w:p>
  </w:footnote>
  <w:footnote w:type="continuationSeparator" w:id="0">
    <w:p w14:paraId="733F706F" w14:textId="77777777" w:rsidR="002B4064" w:rsidRDefault="002B4064" w:rsidP="009946CE">
      <w:r>
        <w:continuationSeparator/>
      </w:r>
    </w:p>
  </w:footnote>
  <w:footnote w:id="1">
    <w:p w14:paraId="16036332" w14:textId="77777777" w:rsidR="002B4064" w:rsidRPr="00D71036" w:rsidRDefault="002B4064">
      <w:pPr>
        <w:pStyle w:val="Funotentext"/>
        <w:rPr>
          <w:lang w:val="de-DE"/>
        </w:rPr>
      </w:pPr>
      <w:r>
        <w:rPr>
          <w:rStyle w:val="Funotenzeichen"/>
        </w:rPr>
        <w:footnoteRef/>
      </w:r>
      <w:r w:rsidRPr="00D71036">
        <w:rPr>
          <w:lang w:val="de-DE"/>
        </w:rPr>
        <w:t xml:space="preserve"> PAFT steht für </w:t>
      </w:r>
      <w:r w:rsidRPr="00D71036">
        <w:rPr>
          <w:i/>
          <w:iCs/>
          <w:lang w:val="de-DE"/>
        </w:rPr>
        <w:t xml:space="preserve">Piano </w:t>
      </w:r>
      <w:proofErr w:type="spellStart"/>
      <w:r w:rsidRPr="00D71036">
        <w:rPr>
          <w:i/>
          <w:iCs/>
          <w:lang w:val="de-DE"/>
        </w:rPr>
        <w:t>dell'arricchimento</w:t>
      </w:r>
      <w:proofErr w:type="spellEnd"/>
      <w:r w:rsidRPr="00D71036">
        <w:rPr>
          <w:i/>
          <w:iCs/>
          <w:lang w:val="de-DE"/>
        </w:rPr>
        <w:t xml:space="preserve"> </w:t>
      </w:r>
      <w:proofErr w:type="spellStart"/>
      <w:r w:rsidRPr="00D71036">
        <w:rPr>
          <w:i/>
          <w:iCs/>
          <w:lang w:val="de-DE"/>
        </w:rPr>
        <w:t>formativo</w:t>
      </w:r>
      <w:proofErr w:type="spellEnd"/>
      <w:r w:rsidRPr="00D71036">
        <w:rPr>
          <w:i/>
          <w:iCs/>
          <w:lang w:val="de-DE"/>
        </w:rPr>
        <w:t xml:space="preserve"> del </w:t>
      </w:r>
      <w:proofErr w:type="spellStart"/>
      <w:r w:rsidRPr="00D71036">
        <w:rPr>
          <w:i/>
          <w:iCs/>
          <w:lang w:val="de-DE"/>
        </w:rPr>
        <w:t>territorio</w:t>
      </w:r>
      <w:proofErr w:type="spellEnd"/>
      <w:r w:rsidRPr="00D71036">
        <w:rPr>
          <w:i/>
          <w:iCs/>
          <w:lang w:val="de-DE"/>
        </w:rPr>
        <w:t xml:space="preserve"> </w:t>
      </w:r>
      <w:r w:rsidRPr="00D71036">
        <w:rPr>
          <w:lang w:val="de-DE"/>
        </w:rPr>
        <w:t>und ist ein einzigartiges Dokument, das von der Stadt Ravenna mit den Beiträgen von Verbänden, Einrichtungen und Institutionen veröffentlicht wird. Es sammelt alle Aktivitäten, die zur Verbesserung des Bildungsangebots gefördert und organisiert werden. Es richtet sich an die Schulen aller Stufen. https://www.comune.ra.it/aree-tematiche/giovani-scuola-e-universita/scuola/qualificazione-pedagogica/paft-piano-arricchimento-formativo-del-territorio-2/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82096" w14:textId="7F97C1E6" w:rsidR="002B4064" w:rsidRDefault="002B4064">
    <w:pPr>
      <w:pStyle w:val="Kopfzeile"/>
      <w:rPr>
        <w:rFonts w:ascii="Roboto" w:hAnsi="Roboto"/>
        <w:caps/>
        <w:color w:val="000000" w:themeColor="text1"/>
        <w:sz w:val="20"/>
        <w:szCs w:val="20"/>
      </w:rPr>
    </w:pPr>
    <w:r w:rsidRPr="00F25917">
      <w:rPr>
        <w:rFonts w:ascii="Roboto" w:hAnsi="Roboto"/>
        <w:caps/>
        <w:color w:val="000000" w:themeColor="text1"/>
        <w:sz w:val="20"/>
        <w:szCs w:val="20"/>
      </w:rPr>
      <w:fldChar w:fldCharType="begin"/>
    </w:r>
    <w:r>
      <w:rPr>
        <w:rFonts w:ascii="Roboto" w:hAnsi="Roboto"/>
        <w:caps/>
        <w:color w:val="000000" w:themeColor="text1"/>
        <w:sz w:val="20"/>
        <w:szCs w:val="20"/>
      </w:rPr>
      <w:instrText xml:space="preserve"> DATE  \@ "dddd, dd MMMM yyyy"  \* MERGEFORMAT </w:instrText>
    </w:r>
    <w:r w:rsidRPr="00F25917">
      <w:rPr>
        <w:rFonts w:ascii="Roboto" w:hAnsi="Roboto"/>
        <w:caps/>
        <w:color w:val="000000" w:themeColor="text1"/>
        <w:sz w:val="20"/>
        <w:szCs w:val="20"/>
      </w:rPr>
      <w:fldChar w:fldCharType="separate"/>
    </w:r>
    <w:r>
      <w:rPr>
        <w:rFonts w:ascii="Roboto" w:hAnsi="Roboto"/>
        <w:caps/>
        <w:noProof/>
        <w:color w:val="000000" w:themeColor="text1"/>
        <w:sz w:val="20"/>
        <w:szCs w:val="20"/>
      </w:rPr>
      <w:t>jueves, 19 octubre 2023</w:t>
    </w:r>
    <w:r w:rsidRPr="00F25917">
      <w:rPr>
        <w:rFonts w:ascii="Roboto" w:hAnsi="Roboto"/>
        <w:caps/>
        <w:color w:val="000000" w:themeColor="text1"/>
        <w:sz w:val="20"/>
        <w:szCs w:val="20"/>
      </w:rPr>
      <w:fldChar w:fldCharType="end"/>
    </w:r>
  </w:p>
  <w:p w14:paraId="373704F7" w14:textId="77777777" w:rsidR="002B4064" w:rsidRDefault="002B4064">
    <w:pPr>
      <w:pStyle w:val="Kopfzeile"/>
      <w:rPr>
        <w:rFonts w:ascii="Roboto" w:hAnsi="Roboto"/>
        <w:caps/>
        <w:color w:val="000000" w:themeColor="text1"/>
        <w:sz w:val="20"/>
        <w:szCs w:val="20"/>
      </w:rPr>
    </w:pPr>
    <w:r w:rsidRPr="00F25917">
      <w:rPr>
        <w:rFonts w:ascii="Roboto" w:hAnsi="Roboto"/>
        <w:caps/>
        <w:color w:val="000000" w:themeColor="text1"/>
        <w:sz w:val="20"/>
        <w:szCs w:val="20"/>
      </w:rPr>
      <w:fldChar w:fldCharType="begin"/>
    </w:r>
    <w:r w:rsidRPr="00F25917">
      <w:rPr>
        <w:rFonts w:ascii="Roboto" w:hAnsi="Roboto"/>
        <w:caps/>
        <w:color w:val="000000" w:themeColor="text1"/>
        <w:sz w:val="20"/>
        <w:szCs w:val="20"/>
      </w:rPr>
      <w:instrText xml:space="preserve"> AUTHOR  \* Caps  \* MERGEFORMAT </w:instrText>
    </w:r>
    <w:r w:rsidRPr="00F25917">
      <w:rPr>
        <w:rFonts w:ascii="Roboto" w:hAnsi="Roboto"/>
        <w:caps/>
        <w:color w:val="000000" w:themeColor="text1"/>
        <w:sz w:val="20"/>
        <w:szCs w:val="20"/>
      </w:rPr>
      <w:fldChar w:fldCharType="separate"/>
    </w:r>
    <w:r>
      <w:rPr>
        <w:rFonts w:ascii="Roboto" w:hAnsi="Roboto"/>
        <w:noProof/>
        <w:color w:val="000000" w:themeColor="text1"/>
        <w:sz w:val="20"/>
        <w:szCs w:val="20"/>
      </w:rPr>
      <w:t>Autor</w:t>
    </w:r>
    <w:r w:rsidRPr="00F25917">
      <w:rPr>
        <w:rFonts w:ascii="Roboto" w:hAnsi="Roboto"/>
        <w:caps/>
        <w:color w:val="000000" w:themeColor="text1"/>
        <w:sz w:val="20"/>
        <w:szCs w:val="20"/>
      </w:rPr>
      <w:fldChar w:fldCharType="end"/>
    </w:r>
  </w:p>
  <w:p w14:paraId="54C655EA" w14:textId="77777777" w:rsidR="002B4064" w:rsidRDefault="002B4064">
    <w:pPr>
      <w:pStyle w:val="Kopfzeile"/>
      <w:jc w:val="center"/>
      <w:rPr>
        <w:color w:val="44546A" w:themeColor="text2"/>
        <w:sz w:val="20"/>
        <w:szCs w:val="20"/>
      </w:rPr>
    </w:pPr>
    <w:r>
      <w:rPr>
        <w:noProof/>
        <w:color w:val="44546A" w:themeColor="text2"/>
        <w:sz w:val="20"/>
        <w:szCs w:val="20"/>
        <w:lang w:val="it-IT" w:eastAsia="it-IT"/>
      </w:rPr>
      <w:drawing>
        <wp:anchor distT="0" distB="0" distL="114300" distR="114300" simplePos="0" relativeHeight="251660288" behindDoc="1" locked="0" layoutInCell="1" allowOverlap="1" wp14:anchorId="21AAED9B" wp14:editId="737A9891">
          <wp:simplePos x="0" y="0"/>
          <wp:positionH relativeFrom="column">
            <wp:posOffset>-914400</wp:posOffset>
          </wp:positionH>
          <wp:positionV relativeFrom="paragraph">
            <wp:posOffset>-756285</wp:posOffset>
          </wp:positionV>
          <wp:extent cx="439200" cy="10692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439200" cy="10692000"/>
                  </a:xfrm>
                  <a:prstGeom prst="rect">
                    <a:avLst/>
                  </a:prstGeom>
                </pic:spPr>
              </pic:pic>
            </a:graphicData>
          </a:graphic>
          <wp14:sizeRelH relativeFrom="margin">
            <wp14:pctWidth>0</wp14:pctWidth>
          </wp14:sizeRelH>
          <wp14:sizeRelV relativeFrom="margin">
            <wp14:pctHeight>0</wp14:pctHeight>
          </wp14:sizeRelV>
        </wp:anchor>
      </w:drawing>
    </w:r>
  </w:p>
  <w:p w14:paraId="203C6AC8" w14:textId="1510E59D" w:rsidR="002B4064" w:rsidRDefault="002B40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211"/>
    <w:multiLevelType w:val="hybridMultilevel"/>
    <w:tmpl w:val="63EE19C4"/>
    <w:lvl w:ilvl="0" w:tplc="FFFFFFFF">
      <w:start w:val="1"/>
      <w:numFmt w:val="bullet"/>
      <w:lvlText w:val=""/>
      <w:lvlJc w:val="left"/>
      <w:pPr>
        <w:ind w:left="720" w:hanging="360"/>
      </w:pPr>
      <w:rPr>
        <w:rFonts w:ascii="Wingdings" w:hAnsi="Wingdings" w:cs="Wingdings" w:hint="default"/>
        <w:color w:val="5A4DEF"/>
      </w:rPr>
    </w:lvl>
    <w:lvl w:ilvl="1" w:tplc="5D70229A">
      <w:start w:val="1"/>
      <w:numFmt w:val="bullet"/>
      <w:lvlText w:val=""/>
      <w:lvlJc w:val="left"/>
      <w:pPr>
        <w:ind w:left="1440" w:hanging="360"/>
      </w:pPr>
      <w:rPr>
        <w:rFonts w:ascii="Wingdings" w:hAnsi="Wingdings" w:cs="Wingdings" w:hint="default"/>
        <w:color w:val="5A4DEF"/>
      </w:rPr>
    </w:lvl>
    <w:lvl w:ilvl="2" w:tplc="A9885556">
      <w:start w:val="1"/>
      <w:numFmt w:val="bullet"/>
      <w:lvlText w:val=""/>
      <w:lvlJc w:val="left"/>
      <w:pPr>
        <w:ind w:left="720" w:hanging="360"/>
      </w:pPr>
      <w:rPr>
        <w:rFonts w:ascii="Wingdings" w:hAnsi="Wingdings" w:cs="Wingdings" w:hint="default"/>
        <w:color w:val="5A4DEF"/>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2D12A6"/>
    <w:multiLevelType w:val="hybridMultilevel"/>
    <w:tmpl w:val="49E648DC"/>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5831571"/>
    <w:multiLevelType w:val="hybridMultilevel"/>
    <w:tmpl w:val="CF904034"/>
    <w:lvl w:ilvl="0" w:tplc="040A0019">
      <w:start w:val="1"/>
      <w:numFmt w:val="lowerLetter"/>
      <w:lvlText w:val="%1."/>
      <w:lvlJc w:val="left"/>
      <w:pPr>
        <w:ind w:left="100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B0483C"/>
    <w:multiLevelType w:val="hybridMultilevel"/>
    <w:tmpl w:val="C7AC87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AD1474"/>
    <w:multiLevelType w:val="hybridMultilevel"/>
    <w:tmpl w:val="B89E16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145F45"/>
    <w:multiLevelType w:val="hybridMultilevel"/>
    <w:tmpl w:val="54EE97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710E96"/>
    <w:multiLevelType w:val="hybridMultilevel"/>
    <w:tmpl w:val="75329E94"/>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5062D3B"/>
    <w:multiLevelType w:val="hybridMultilevel"/>
    <w:tmpl w:val="060068F0"/>
    <w:lvl w:ilvl="0" w:tplc="040A000F">
      <w:start w:val="1"/>
      <w:numFmt w:val="decimal"/>
      <w:lvlText w:val="%1."/>
      <w:lvlJc w:val="left"/>
      <w:pPr>
        <w:ind w:left="720" w:hanging="360"/>
      </w:pPr>
      <w:rPr>
        <w:rFonts w:hint="default"/>
      </w:rPr>
    </w:lvl>
    <w:lvl w:ilvl="1" w:tplc="36D0429E">
      <w:start w:val="3"/>
      <w:numFmt w:val="bullet"/>
      <w:lvlText w:val="-"/>
      <w:lvlJc w:val="left"/>
      <w:pPr>
        <w:ind w:left="1440" w:hanging="360"/>
      </w:pPr>
      <w:rPr>
        <w:rFonts w:ascii="Roboto" w:eastAsia="Roboto" w:hAnsi="Roboto" w:cs="Roboto"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02B4DDD"/>
    <w:multiLevelType w:val="hybridMultilevel"/>
    <w:tmpl w:val="202A47D4"/>
    <w:lvl w:ilvl="0" w:tplc="E26AA9C6">
      <w:numFmt w:val="bullet"/>
      <w:lvlText w:val="-"/>
      <w:lvlJc w:val="left"/>
      <w:pPr>
        <w:ind w:left="720" w:hanging="360"/>
      </w:pPr>
      <w:rPr>
        <w:rFonts w:ascii="Calibri" w:eastAsiaTheme="minorHAnsi" w:hAnsi="Calibri" w:cs="Calibri" w:hint="default"/>
      </w:rPr>
    </w:lvl>
    <w:lvl w:ilvl="1" w:tplc="140C97B0">
      <w:start w:val="2"/>
      <w:numFmt w:val="bullet"/>
      <w:lvlText w:val="•"/>
      <w:lvlJc w:val="left"/>
      <w:pPr>
        <w:ind w:left="1800" w:hanging="720"/>
      </w:pPr>
      <w:rPr>
        <w:rFonts w:ascii="Roboto" w:eastAsia="Roboto" w:hAnsi="Roboto" w:cstheme="minorHAns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C7246A"/>
    <w:multiLevelType w:val="hybridMultilevel"/>
    <w:tmpl w:val="B3D6A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A1AAD"/>
    <w:multiLevelType w:val="hybridMultilevel"/>
    <w:tmpl w:val="29C4B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CF3EA5"/>
    <w:multiLevelType w:val="hybridMultilevel"/>
    <w:tmpl w:val="EC643906"/>
    <w:lvl w:ilvl="0" w:tplc="A9885556">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84B74D7"/>
    <w:multiLevelType w:val="hybridMultilevel"/>
    <w:tmpl w:val="3CF03954"/>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4E97E05"/>
    <w:multiLevelType w:val="hybridMultilevel"/>
    <w:tmpl w:val="CE6C7C1C"/>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8CB7AB7"/>
    <w:multiLevelType w:val="hybridMultilevel"/>
    <w:tmpl w:val="11729934"/>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BFE49AC"/>
    <w:multiLevelType w:val="hybridMultilevel"/>
    <w:tmpl w:val="29A27478"/>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C5660AD"/>
    <w:multiLevelType w:val="multilevel"/>
    <w:tmpl w:val="1B0AA890"/>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B640E8"/>
    <w:multiLevelType w:val="hybridMultilevel"/>
    <w:tmpl w:val="868AF572"/>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070520A"/>
    <w:multiLevelType w:val="hybridMultilevel"/>
    <w:tmpl w:val="3B2A4C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6EA36CD"/>
    <w:multiLevelType w:val="hybridMultilevel"/>
    <w:tmpl w:val="77C2C810"/>
    <w:lvl w:ilvl="0" w:tplc="5D70229A">
      <w:start w:val="1"/>
      <w:numFmt w:val="bullet"/>
      <w:lvlText w:val=""/>
      <w:lvlJc w:val="left"/>
      <w:pPr>
        <w:ind w:left="720" w:hanging="360"/>
      </w:pPr>
      <w:rPr>
        <w:rFonts w:ascii="Wingdings" w:hAnsi="Wingdings" w:cs="Wingdings" w:hint="default"/>
        <w:color w:val="5A4DE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915163"/>
    <w:multiLevelType w:val="hybridMultilevel"/>
    <w:tmpl w:val="1AAA2FEE"/>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56761B3"/>
    <w:multiLevelType w:val="hybridMultilevel"/>
    <w:tmpl w:val="C78E31D6"/>
    <w:lvl w:ilvl="0" w:tplc="040A0019">
      <w:start w:val="1"/>
      <w:numFmt w:val="lowerLetter"/>
      <w:lvlText w:val="%1."/>
      <w:lvlJc w:val="left"/>
      <w:pPr>
        <w:ind w:left="1004" w:hanging="360"/>
      </w:p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22" w15:restartNumberingAfterBreak="0">
    <w:nsid w:val="6F206E32"/>
    <w:multiLevelType w:val="hybridMultilevel"/>
    <w:tmpl w:val="90FA38B4"/>
    <w:lvl w:ilvl="0" w:tplc="5D70229A">
      <w:start w:val="1"/>
      <w:numFmt w:val="bullet"/>
      <w:lvlText w:val=""/>
      <w:lvlJc w:val="left"/>
      <w:pPr>
        <w:ind w:left="720" w:hanging="360"/>
      </w:pPr>
      <w:rPr>
        <w:rFonts w:ascii="Wingdings" w:hAnsi="Wingdings" w:cs="Wingdings" w:hint="default"/>
        <w:color w:val="5A4DEF"/>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F49101F"/>
    <w:multiLevelType w:val="hybridMultilevel"/>
    <w:tmpl w:val="660A0130"/>
    <w:lvl w:ilvl="0" w:tplc="5D70229A">
      <w:start w:val="1"/>
      <w:numFmt w:val="bullet"/>
      <w:lvlText w:val=""/>
      <w:lvlJc w:val="left"/>
      <w:pPr>
        <w:ind w:left="1440" w:hanging="360"/>
      </w:pPr>
      <w:rPr>
        <w:rFonts w:ascii="Wingdings" w:hAnsi="Wingdings" w:cs="Wingdings" w:hint="default"/>
        <w:color w:val="5A4DEF"/>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4" w15:restartNumberingAfterBreak="0">
    <w:nsid w:val="78D41D4C"/>
    <w:multiLevelType w:val="hybridMultilevel"/>
    <w:tmpl w:val="B798E390"/>
    <w:lvl w:ilvl="0" w:tplc="A9885556">
      <w:start w:val="1"/>
      <w:numFmt w:val="bullet"/>
      <w:lvlText w:val=""/>
      <w:lvlJc w:val="left"/>
      <w:pPr>
        <w:ind w:left="720" w:hanging="360"/>
      </w:pPr>
      <w:rPr>
        <w:rFonts w:ascii="Wingdings" w:hAnsi="Wingdings" w:cs="Wingdings" w:hint="default"/>
        <w:color w:val="5A4DE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E5149E6"/>
    <w:multiLevelType w:val="hybridMultilevel"/>
    <w:tmpl w:val="A976906A"/>
    <w:lvl w:ilvl="0" w:tplc="E774FF6E">
      <w:numFmt w:val="bullet"/>
      <w:lvlText w:val="-"/>
      <w:lvlJc w:val="left"/>
      <w:pPr>
        <w:ind w:left="720" w:hanging="360"/>
      </w:pPr>
      <w:rPr>
        <w:rFonts w:ascii="Roboto" w:eastAsia="Times New Roman" w:hAnsi="Robo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16"/>
  </w:num>
  <w:num w:numId="4">
    <w:abstractNumId w:val="8"/>
  </w:num>
  <w:num w:numId="5">
    <w:abstractNumId w:val="23"/>
  </w:num>
  <w:num w:numId="6">
    <w:abstractNumId w:val="0"/>
  </w:num>
  <w:num w:numId="7">
    <w:abstractNumId w:val="17"/>
  </w:num>
  <w:num w:numId="8">
    <w:abstractNumId w:val="12"/>
  </w:num>
  <w:num w:numId="9">
    <w:abstractNumId w:val="1"/>
  </w:num>
  <w:num w:numId="10">
    <w:abstractNumId w:val="19"/>
  </w:num>
  <w:num w:numId="11">
    <w:abstractNumId w:val="22"/>
  </w:num>
  <w:num w:numId="12">
    <w:abstractNumId w:val="20"/>
  </w:num>
  <w:num w:numId="13">
    <w:abstractNumId w:val="13"/>
  </w:num>
  <w:num w:numId="14">
    <w:abstractNumId w:val="6"/>
  </w:num>
  <w:num w:numId="15">
    <w:abstractNumId w:val="14"/>
  </w:num>
  <w:num w:numId="16">
    <w:abstractNumId w:val="15"/>
  </w:num>
  <w:num w:numId="17">
    <w:abstractNumId w:val="21"/>
  </w:num>
  <w:num w:numId="18">
    <w:abstractNumId w:val="11"/>
  </w:num>
  <w:num w:numId="19">
    <w:abstractNumId w:val="2"/>
  </w:num>
  <w:num w:numId="20">
    <w:abstractNumId w:val="3"/>
  </w:num>
  <w:num w:numId="21">
    <w:abstractNumId w:val="5"/>
  </w:num>
  <w:num w:numId="22">
    <w:abstractNumId w:val="10"/>
  </w:num>
  <w:num w:numId="23">
    <w:abstractNumId w:val="4"/>
  </w:num>
  <w:num w:numId="24">
    <w:abstractNumId w:val="25"/>
  </w:num>
  <w:num w:numId="25">
    <w:abstractNumId w:val="9"/>
  </w:num>
  <w:num w:numId="2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6CE"/>
    <w:rsid w:val="0002215E"/>
    <w:rsid w:val="00043E7C"/>
    <w:rsid w:val="00064898"/>
    <w:rsid w:val="0008044A"/>
    <w:rsid w:val="00081DDC"/>
    <w:rsid w:val="000C6580"/>
    <w:rsid w:val="000D09FE"/>
    <w:rsid w:val="000F2F4D"/>
    <w:rsid w:val="00117BF4"/>
    <w:rsid w:val="00127B58"/>
    <w:rsid w:val="00135113"/>
    <w:rsid w:val="00141A05"/>
    <w:rsid w:val="00182158"/>
    <w:rsid w:val="00182F96"/>
    <w:rsid w:val="001C363F"/>
    <w:rsid w:val="001E6A70"/>
    <w:rsid w:val="001F3525"/>
    <w:rsid w:val="001F42E5"/>
    <w:rsid w:val="0020458B"/>
    <w:rsid w:val="0021767C"/>
    <w:rsid w:val="002308AC"/>
    <w:rsid w:val="0026148A"/>
    <w:rsid w:val="00261EC5"/>
    <w:rsid w:val="002623B2"/>
    <w:rsid w:val="00264FA1"/>
    <w:rsid w:val="00266BBD"/>
    <w:rsid w:val="00285A2F"/>
    <w:rsid w:val="002B1E0B"/>
    <w:rsid w:val="002B4064"/>
    <w:rsid w:val="002B6A32"/>
    <w:rsid w:val="002C496D"/>
    <w:rsid w:val="002D01DF"/>
    <w:rsid w:val="002E37FC"/>
    <w:rsid w:val="00304688"/>
    <w:rsid w:val="00335B92"/>
    <w:rsid w:val="0036139C"/>
    <w:rsid w:val="0039493E"/>
    <w:rsid w:val="00395F12"/>
    <w:rsid w:val="003A771A"/>
    <w:rsid w:val="003D322C"/>
    <w:rsid w:val="003D4C74"/>
    <w:rsid w:val="003F56A4"/>
    <w:rsid w:val="00417009"/>
    <w:rsid w:val="0042063B"/>
    <w:rsid w:val="00432F04"/>
    <w:rsid w:val="004C53C5"/>
    <w:rsid w:val="004F1BB4"/>
    <w:rsid w:val="004F5848"/>
    <w:rsid w:val="005124B1"/>
    <w:rsid w:val="005241F7"/>
    <w:rsid w:val="0052655D"/>
    <w:rsid w:val="00527907"/>
    <w:rsid w:val="005442BE"/>
    <w:rsid w:val="00575094"/>
    <w:rsid w:val="005E301D"/>
    <w:rsid w:val="005E6B4E"/>
    <w:rsid w:val="005F4557"/>
    <w:rsid w:val="006122BC"/>
    <w:rsid w:val="00615DD0"/>
    <w:rsid w:val="0061642E"/>
    <w:rsid w:val="00637119"/>
    <w:rsid w:val="00664F37"/>
    <w:rsid w:val="00674773"/>
    <w:rsid w:val="0068659D"/>
    <w:rsid w:val="006A0F07"/>
    <w:rsid w:val="006D1B26"/>
    <w:rsid w:val="006E3EF1"/>
    <w:rsid w:val="007000A9"/>
    <w:rsid w:val="00702ADB"/>
    <w:rsid w:val="007135BB"/>
    <w:rsid w:val="00731A7F"/>
    <w:rsid w:val="0075642A"/>
    <w:rsid w:val="0076446F"/>
    <w:rsid w:val="00785A94"/>
    <w:rsid w:val="007946C6"/>
    <w:rsid w:val="007C0F51"/>
    <w:rsid w:val="007D725E"/>
    <w:rsid w:val="007E76CC"/>
    <w:rsid w:val="0080690B"/>
    <w:rsid w:val="008226F9"/>
    <w:rsid w:val="00861621"/>
    <w:rsid w:val="008669D3"/>
    <w:rsid w:val="008A70D4"/>
    <w:rsid w:val="008B692F"/>
    <w:rsid w:val="008C33B8"/>
    <w:rsid w:val="008C38DD"/>
    <w:rsid w:val="008F3968"/>
    <w:rsid w:val="009240A6"/>
    <w:rsid w:val="00934124"/>
    <w:rsid w:val="0093567F"/>
    <w:rsid w:val="0094673E"/>
    <w:rsid w:val="00961EEF"/>
    <w:rsid w:val="00963436"/>
    <w:rsid w:val="00977778"/>
    <w:rsid w:val="00983F8B"/>
    <w:rsid w:val="00985F09"/>
    <w:rsid w:val="009920BF"/>
    <w:rsid w:val="009946CE"/>
    <w:rsid w:val="009966CC"/>
    <w:rsid w:val="009B1950"/>
    <w:rsid w:val="009B4A45"/>
    <w:rsid w:val="009C664E"/>
    <w:rsid w:val="009D1087"/>
    <w:rsid w:val="009D275C"/>
    <w:rsid w:val="009D4169"/>
    <w:rsid w:val="009F18BF"/>
    <w:rsid w:val="00A10091"/>
    <w:rsid w:val="00A213FA"/>
    <w:rsid w:val="00A358FC"/>
    <w:rsid w:val="00A434F6"/>
    <w:rsid w:val="00A46F16"/>
    <w:rsid w:val="00A5250F"/>
    <w:rsid w:val="00A66000"/>
    <w:rsid w:val="00A66EB5"/>
    <w:rsid w:val="00A77FC4"/>
    <w:rsid w:val="00A906F5"/>
    <w:rsid w:val="00A9358E"/>
    <w:rsid w:val="00A936C1"/>
    <w:rsid w:val="00A97469"/>
    <w:rsid w:val="00AB105E"/>
    <w:rsid w:val="00AB63E8"/>
    <w:rsid w:val="00AC50A7"/>
    <w:rsid w:val="00AD394F"/>
    <w:rsid w:val="00AE5B33"/>
    <w:rsid w:val="00AF0ADD"/>
    <w:rsid w:val="00B02871"/>
    <w:rsid w:val="00B0499A"/>
    <w:rsid w:val="00B15A79"/>
    <w:rsid w:val="00B16E6B"/>
    <w:rsid w:val="00B25E11"/>
    <w:rsid w:val="00B41D8A"/>
    <w:rsid w:val="00B6652D"/>
    <w:rsid w:val="00B8734B"/>
    <w:rsid w:val="00BB7FBD"/>
    <w:rsid w:val="00BD33CF"/>
    <w:rsid w:val="00BD750D"/>
    <w:rsid w:val="00BE3305"/>
    <w:rsid w:val="00C27B1C"/>
    <w:rsid w:val="00C4063C"/>
    <w:rsid w:val="00C51096"/>
    <w:rsid w:val="00C57447"/>
    <w:rsid w:val="00C62EC4"/>
    <w:rsid w:val="00C64879"/>
    <w:rsid w:val="00C739C5"/>
    <w:rsid w:val="00C906A9"/>
    <w:rsid w:val="00CA537F"/>
    <w:rsid w:val="00CC09B4"/>
    <w:rsid w:val="00CD4AB6"/>
    <w:rsid w:val="00CE7CC5"/>
    <w:rsid w:val="00D054A9"/>
    <w:rsid w:val="00D2145A"/>
    <w:rsid w:val="00D3205E"/>
    <w:rsid w:val="00D46C57"/>
    <w:rsid w:val="00D47E85"/>
    <w:rsid w:val="00D47EE1"/>
    <w:rsid w:val="00D52030"/>
    <w:rsid w:val="00D607E2"/>
    <w:rsid w:val="00D71036"/>
    <w:rsid w:val="00DD026C"/>
    <w:rsid w:val="00DF1C31"/>
    <w:rsid w:val="00DF257F"/>
    <w:rsid w:val="00DF6B66"/>
    <w:rsid w:val="00E00E2D"/>
    <w:rsid w:val="00E029AA"/>
    <w:rsid w:val="00E03D95"/>
    <w:rsid w:val="00E0743A"/>
    <w:rsid w:val="00E23CAC"/>
    <w:rsid w:val="00E3084E"/>
    <w:rsid w:val="00E378C1"/>
    <w:rsid w:val="00E37C5F"/>
    <w:rsid w:val="00E453DF"/>
    <w:rsid w:val="00E53C4A"/>
    <w:rsid w:val="00E569DF"/>
    <w:rsid w:val="00E578D7"/>
    <w:rsid w:val="00E66B8B"/>
    <w:rsid w:val="00E8475A"/>
    <w:rsid w:val="00E96EE3"/>
    <w:rsid w:val="00EF57AD"/>
    <w:rsid w:val="00F00432"/>
    <w:rsid w:val="00F07DF0"/>
    <w:rsid w:val="00F22CFF"/>
    <w:rsid w:val="00F23E47"/>
    <w:rsid w:val="00F24116"/>
    <w:rsid w:val="00F25917"/>
    <w:rsid w:val="00F3108D"/>
    <w:rsid w:val="00F32BF6"/>
    <w:rsid w:val="00F42704"/>
    <w:rsid w:val="00F4402C"/>
    <w:rsid w:val="00F47366"/>
    <w:rsid w:val="00F52605"/>
    <w:rsid w:val="00F63F5F"/>
    <w:rsid w:val="00F678D3"/>
    <w:rsid w:val="00F87044"/>
    <w:rsid w:val="00F95A49"/>
    <w:rsid w:val="00FB40CD"/>
    <w:rsid w:val="00FB5B82"/>
    <w:rsid w:val="00FB7043"/>
    <w:rsid w:val="00FF22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E5A69"/>
  <w15:chartTrackingRefBased/>
  <w15:docId w15:val="{40265446-2C14-4A98-9975-7D0B1361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00E2D"/>
    <w:pPr>
      <w:spacing w:after="0" w:line="240" w:lineRule="auto"/>
    </w:pPr>
    <w:rPr>
      <w:rFonts w:ascii="Times New Roman" w:eastAsia="Times New Roman" w:hAnsi="Times New Roman" w:cs="Times New Roman"/>
      <w:sz w:val="24"/>
      <w:szCs w:val="24"/>
      <w:lang w:val="es-ES" w:eastAsia="es-ES_tradnl"/>
    </w:rPr>
  </w:style>
  <w:style w:type="paragraph" w:styleId="berschrift1">
    <w:name w:val="heading 1"/>
    <w:basedOn w:val="Standard"/>
    <w:next w:val="Standard"/>
    <w:link w:val="berschrift1Zchn"/>
    <w:uiPriority w:val="9"/>
    <w:qFormat/>
    <w:rsid w:val="00F95A49"/>
    <w:pPr>
      <w:keepNext/>
      <w:keepLines/>
      <w:spacing w:before="400" w:after="120" w:line="276" w:lineRule="auto"/>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rsid w:val="00F310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946CE"/>
    <w:pPr>
      <w:tabs>
        <w:tab w:val="center" w:pos="4680"/>
        <w:tab w:val="right" w:pos="9360"/>
      </w:tabs>
    </w:pPr>
  </w:style>
  <w:style w:type="character" w:customStyle="1" w:styleId="KopfzeileZchn">
    <w:name w:val="Kopfzeile Zchn"/>
    <w:basedOn w:val="Absatz-Standardschriftart"/>
    <w:link w:val="Kopfzeile"/>
    <w:uiPriority w:val="99"/>
    <w:rsid w:val="009946CE"/>
    <w:rPr>
      <w:lang w:val="en-GB"/>
    </w:rPr>
  </w:style>
  <w:style w:type="paragraph" w:styleId="Fuzeile">
    <w:name w:val="footer"/>
    <w:basedOn w:val="Standard"/>
    <w:link w:val="FuzeileZchn"/>
    <w:uiPriority w:val="99"/>
    <w:unhideWhenUsed/>
    <w:rsid w:val="009946CE"/>
    <w:pPr>
      <w:tabs>
        <w:tab w:val="center" w:pos="4680"/>
        <w:tab w:val="right" w:pos="9360"/>
      </w:tabs>
    </w:pPr>
  </w:style>
  <w:style w:type="character" w:customStyle="1" w:styleId="FuzeileZchn">
    <w:name w:val="Fußzeile Zchn"/>
    <w:basedOn w:val="Absatz-Standardschriftart"/>
    <w:link w:val="Fuzeile"/>
    <w:uiPriority w:val="99"/>
    <w:rsid w:val="009946CE"/>
    <w:rPr>
      <w:lang w:val="en-GB"/>
    </w:rPr>
  </w:style>
  <w:style w:type="character" w:styleId="Platzhaltertext">
    <w:name w:val="Placeholder Text"/>
    <w:basedOn w:val="Absatz-Standardschriftart"/>
    <w:uiPriority w:val="99"/>
    <w:semiHidden/>
    <w:rsid w:val="009946CE"/>
    <w:rPr>
      <w:color w:val="808080"/>
    </w:rPr>
  </w:style>
  <w:style w:type="character" w:customStyle="1" w:styleId="berschrift1Zchn">
    <w:name w:val="Überschrift 1 Zchn"/>
    <w:basedOn w:val="Absatz-Standardschriftart"/>
    <w:link w:val="berschrift1"/>
    <w:uiPriority w:val="9"/>
    <w:rsid w:val="00F95A49"/>
    <w:rPr>
      <w:rFonts w:ascii="Arial" w:eastAsia="Arial" w:hAnsi="Arial" w:cs="Arial"/>
      <w:sz w:val="40"/>
      <w:szCs w:val="40"/>
      <w:lang w:val="en-GB"/>
    </w:rPr>
  </w:style>
  <w:style w:type="paragraph" w:styleId="Titel">
    <w:name w:val="Title"/>
    <w:basedOn w:val="Standard"/>
    <w:next w:val="Standard"/>
    <w:link w:val="TitelZchn"/>
    <w:uiPriority w:val="10"/>
    <w:qFormat/>
    <w:rsid w:val="00F95A49"/>
    <w:pPr>
      <w:keepNext/>
      <w:keepLines/>
      <w:spacing w:after="60" w:line="276" w:lineRule="auto"/>
    </w:pPr>
    <w:rPr>
      <w:rFonts w:ascii="Arial" w:eastAsia="Arial" w:hAnsi="Arial" w:cs="Arial"/>
      <w:sz w:val="52"/>
      <w:szCs w:val="52"/>
    </w:rPr>
  </w:style>
  <w:style w:type="character" w:customStyle="1" w:styleId="TitelZchn">
    <w:name w:val="Titel Zchn"/>
    <w:basedOn w:val="Absatz-Standardschriftart"/>
    <w:link w:val="Titel"/>
    <w:uiPriority w:val="10"/>
    <w:rsid w:val="00F95A49"/>
    <w:rPr>
      <w:rFonts w:ascii="Arial" w:eastAsia="Arial" w:hAnsi="Arial" w:cs="Arial"/>
      <w:sz w:val="52"/>
      <w:szCs w:val="52"/>
      <w:lang w:val="en-GB"/>
    </w:rPr>
  </w:style>
  <w:style w:type="paragraph" w:styleId="Listenabsatz">
    <w:name w:val="List Paragraph"/>
    <w:basedOn w:val="Standard"/>
    <w:uiPriority w:val="34"/>
    <w:qFormat/>
    <w:rsid w:val="007D725E"/>
    <w:pPr>
      <w:ind w:left="720"/>
      <w:contextualSpacing/>
    </w:pPr>
  </w:style>
  <w:style w:type="paragraph" w:styleId="berarbeitung">
    <w:name w:val="Revision"/>
    <w:hidden/>
    <w:uiPriority w:val="99"/>
    <w:semiHidden/>
    <w:rsid w:val="00064898"/>
    <w:pPr>
      <w:spacing w:after="0" w:line="240" w:lineRule="auto"/>
    </w:pPr>
    <w:rPr>
      <w:lang w:val="en-GB"/>
    </w:rPr>
  </w:style>
  <w:style w:type="character" w:styleId="Kommentarzeichen">
    <w:name w:val="annotation reference"/>
    <w:basedOn w:val="Absatz-Standardschriftart"/>
    <w:uiPriority w:val="99"/>
    <w:semiHidden/>
    <w:unhideWhenUsed/>
    <w:rsid w:val="00064898"/>
    <w:rPr>
      <w:sz w:val="16"/>
      <w:szCs w:val="16"/>
    </w:rPr>
  </w:style>
  <w:style w:type="paragraph" w:styleId="Kommentartext">
    <w:name w:val="annotation text"/>
    <w:basedOn w:val="Standard"/>
    <w:link w:val="KommentartextZchn"/>
    <w:uiPriority w:val="99"/>
    <w:unhideWhenUsed/>
    <w:rsid w:val="00064898"/>
    <w:rPr>
      <w:sz w:val="20"/>
      <w:szCs w:val="20"/>
    </w:rPr>
  </w:style>
  <w:style w:type="character" w:customStyle="1" w:styleId="KommentartextZchn">
    <w:name w:val="Kommentartext Zchn"/>
    <w:basedOn w:val="Absatz-Standardschriftart"/>
    <w:link w:val="Kommentartext"/>
    <w:uiPriority w:val="99"/>
    <w:rsid w:val="00064898"/>
    <w:rPr>
      <w:sz w:val="20"/>
      <w:szCs w:val="20"/>
      <w:lang w:val="en-GB"/>
    </w:rPr>
  </w:style>
  <w:style w:type="paragraph" w:styleId="Kommentarthema">
    <w:name w:val="annotation subject"/>
    <w:basedOn w:val="Kommentartext"/>
    <w:next w:val="Kommentartext"/>
    <w:link w:val="KommentarthemaZchn"/>
    <w:uiPriority w:val="99"/>
    <w:semiHidden/>
    <w:unhideWhenUsed/>
    <w:rsid w:val="00064898"/>
    <w:rPr>
      <w:b/>
      <w:bCs/>
    </w:rPr>
  </w:style>
  <w:style w:type="character" w:customStyle="1" w:styleId="KommentarthemaZchn">
    <w:name w:val="Kommentarthema Zchn"/>
    <w:basedOn w:val="KommentartextZchn"/>
    <w:link w:val="Kommentarthema"/>
    <w:uiPriority w:val="99"/>
    <w:semiHidden/>
    <w:rsid w:val="00064898"/>
    <w:rPr>
      <w:b/>
      <w:bCs/>
      <w:sz w:val="20"/>
      <w:szCs w:val="20"/>
      <w:lang w:val="en-GB"/>
    </w:rPr>
  </w:style>
  <w:style w:type="character" w:customStyle="1" w:styleId="berschrift2Zchn">
    <w:name w:val="Überschrift 2 Zchn"/>
    <w:basedOn w:val="Absatz-Standardschriftart"/>
    <w:link w:val="berschrift2"/>
    <w:uiPriority w:val="9"/>
    <w:rsid w:val="00F3108D"/>
    <w:rPr>
      <w:rFonts w:asciiTheme="majorHAnsi" w:eastAsiaTheme="majorEastAsia" w:hAnsiTheme="majorHAnsi" w:cstheme="majorBidi"/>
      <w:color w:val="2F5496" w:themeColor="accent1" w:themeShade="BF"/>
      <w:sz w:val="26"/>
      <w:szCs w:val="26"/>
      <w:lang w:val="en-GB"/>
    </w:rPr>
  </w:style>
  <w:style w:type="character" w:styleId="Hyperlink">
    <w:name w:val="Hyperlink"/>
    <w:basedOn w:val="Absatz-Standardschriftart"/>
    <w:uiPriority w:val="99"/>
    <w:unhideWhenUsed/>
    <w:rsid w:val="002C496D"/>
    <w:rPr>
      <w:color w:val="0563C1" w:themeColor="hyperlink"/>
      <w:u w:val="single"/>
    </w:rPr>
  </w:style>
  <w:style w:type="character" w:customStyle="1" w:styleId="Menzionenonrisolta1">
    <w:name w:val="Menzione non risolta1"/>
    <w:basedOn w:val="Absatz-Standardschriftart"/>
    <w:uiPriority w:val="99"/>
    <w:semiHidden/>
    <w:unhideWhenUsed/>
    <w:rsid w:val="002C496D"/>
    <w:rPr>
      <w:color w:val="605E5C"/>
      <w:shd w:val="clear" w:color="auto" w:fill="E1DFDD"/>
    </w:rPr>
  </w:style>
  <w:style w:type="table" w:styleId="Tabellenraster">
    <w:name w:val="Table Grid"/>
    <w:basedOn w:val="NormaleTabelle"/>
    <w:uiPriority w:val="59"/>
    <w:rsid w:val="0071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135BB"/>
    <w:rPr>
      <w:color w:val="954F72" w:themeColor="followedHyperlink"/>
      <w:u w:val="single"/>
    </w:rPr>
  </w:style>
  <w:style w:type="paragraph" w:customStyle="1" w:styleId="Standard1">
    <w:name w:val="Standard1"/>
    <w:rsid w:val="00F4402C"/>
    <w:pPr>
      <w:suppressAutoHyphens/>
      <w:autoSpaceDN w:val="0"/>
      <w:spacing w:line="254" w:lineRule="auto"/>
      <w:textAlignment w:val="baseline"/>
    </w:pPr>
    <w:rPr>
      <w:rFonts w:ascii="Calibri" w:eastAsia="Calibri" w:hAnsi="Calibri" w:cs="Calibri"/>
      <w:lang w:val="en-GB" w:eastAsia="zh-CN" w:bidi="hi-IN"/>
    </w:rPr>
  </w:style>
  <w:style w:type="paragraph" w:styleId="StandardWeb">
    <w:name w:val="Normal (Web)"/>
    <w:basedOn w:val="Standard"/>
    <w:uiPriority w:val="99"/>
    <w:semiHidden/>
    <w:unhideWhenUsed/>
    <w:rsid w:val="00F4402C"/>
    <w:pPr>
      <w:spacing w:before="100" w:beforeAutospacing="1" w:after="119"/>
    </w:pPr>
    <w:rPr>
      <w:lang w:eastAsia="en-GB"/>
    </w:rPr>
  </w:style>
  <w:style w:type="paragraph" w:styleId="Textkrper">
    <w:name w:val="Body Text"/>
    <w:basedOn w:val="Standard"/>
    <w:link w:val="TextkrperZchn"/>
    <w:uiPriority w:val="1"/>
    <w:qFormat/>
    <w:rsid w:val="00F4402C"/>
    <w:pPr>
      <w:widowControl w:val="0"/>
      <w:autoSpaceDE w:val="0"/>
      <w:autoSpaceDN w:val="0"/>
      <w:ind w:left="100"/>
    </w:pPr>
    <w:rPr>
      <w:rFonts w:ascii="Arial MT" w:eastAsia="Arial MT" w:hAnsi="Arial MT" w:cs="Arial MT"/>
      <w:lang w:val="en-US"/>
    </w:rPr>
  </w:style>
  <w:style w:type="character" w:customStyle="1" w:styleId="TextkrperZchn">
    <w:name w:val="Textkörper Zchn"/>
    <w:basedOn w:val="Absatz-Standardschriftart"/>
    <w:link w:val="Textkrper"/>
    <w:uiPriority w:val="1"/>
    <w:rsid w:val="00F4402C"/>
    <w:rPr>
      <w:rFonts w:ascii="Arial MT" w:eastAsia="Arial MT" w:hAnsi="Arial MT" w:cs="Arial MT"/>
    </w:rPr>
  </w:style>
  <w:style w:type="paragraph" w:styleId="Inhaltsverzeichnisberschrift">
    <w:name w:val="TOC Heading"/>
    <w:basedOn w:val="berschrift1"/>
    <w:next w:val="Standard"/>
    <w:uiPriority w:val="39"/>
    <w:unhideWhenUsed/>
    <w:qFormat/>
    <w:rsid w:val="00B16E6B"/>
    <w:pPr>
      <w:spacing w:before="480" w:after="0"/>
      <w:outlineLvl w:val="9"/>
    </w:pPr>
    <w:rPr>
      <w:rFonts w:asciiTheme="majorHAnsi" w:eastAsiaTheme="majorEastAsia" w:hAnsiTheme="majorHAnsi" w:cstheme="majorBidi"/>
      <w:b/>
      <w:bCs/>
      <w:color w:val="2F5496" w:themeColor="accent1" w:themeShade="BF"/>
      <w:sz w:val="28"/>
      <w:szCs w:val="28"/>
    </w:rPr>
  </w:style>
  <w:style w:type="paragraph" w:styleId="Verzeichnis1">
    <w:name w:val="toc 1"/>
    <w:basedOn w:val="Standard"/>
    <w:next w:val="Standard"/>
    <w:autoRedefine/>
    <w:uiPriority w:val="39"/>
    <w:unhideWhenUsed/>
    <w:rsid w:val="00B16E6B"/>
    <w:pPr>
      <w:spacing w:before="360" w:after="360"/>
    </w:pPr>
    <w:rPr>
      <w:rFonts w:cstheme="minorHAnsi"/>
      <w:b/>
      <w:bCs/>
      <w:caps/>
      <w:u w:val="single"/>
    </w:rPr>
  </w:style>
  <w:style w:type="paragraph" w:styleId="Verzeichnis2">
    <w:name w:val="toc 2"/>
    <w:basedOn w:val="Standard"/>
    <w:next w:val="Standard"/>
    <w:autoRedefine/>
    <w:uiPriority w:val="39"/>
    <w:unhideWhenUsed/>
    <w:rsid w:val="00B16E6B"/>
    <w:rPr>
      <w:rFonts w:cstheme="minorHAnsi"/>
      <w:b/>
      <w:bCs/>
      <w:smallCaps/>
    </w:rPr>
  </w:style>
  <w:style w:type="paragraph" w:styleId="Verzeichnis3">
    <w:name w:val="toc 3"/>
    <w:basedOn w:val="Standard"/>
    <w:next w:val="Standard"/>
    <w:autoRedefine/>
    <w:uiPriority w:val="39"/>
    <w:semiHidden/>
    <w:unhideWhenUsed/>
    <w:rsid w:val="00B16E6B"/>
    <w:rPr>
      <w:rFonts w:cstheme="minorHAnsi"/>
      <w:smallCaps/>
    </w:rPr>
  </w:style>
  <w:style w:type="paragraph" w:styleId="Verzeichnis4">
    <w:name w:val="toc 4"/>
    <w:basedOn w:val="Standard"/>
    <w:next w:val="Standard"/>
    <w:autoRedefine/>
    <w:uiPriority w:val="39"/>
    <w:semiHidden/>
    <w:unhideWhenUsed/>
    <w:rsid w:val="00B16E6B"/>
    <w:rPr>
      <w:rFonts w:cstheme="minorHAnsi"/>
    </w:rPr>
  </w:style>
  <w:style w:type="paragraph" w:styleId="Verzeichnis5">
    <w:name w:val="toc 5"/>
    <w:basedOn w:val="Standard"/>
    <w:next w:val="Standard"/>
    <w:autoRedefine/>
    <w:uiPriority w:val="39"/>
    <w:semiHidden/>
    <w:unhideWhenUsed/>
    <w:rsid w:val="00B16E6B"/>
    <w:rPr>
      <w:rFonts w:cstheme="minorHAnsi"/>
    </w:rPr>
  </w:style>
  <w:style w:type="paragraph" w:styleId="Verzeichnis6">
    <w:name w:val="toc 6"/>
    <w:basedOn w:val="Standard"/>
    <w:next w:val="Standard"/>
    <w:autoRedefine/>
    <w:uiPriority w:val="39"/>
    <w:semiHidden/>
    <w:unhideWhenUsed/>
    <w:rsid w:val="00B16E6B"/>
    <w:rPr>
      <w:rFonts w:cstheme="minorHAnsi"/>
    </w:rPr>
  </w:style>
  <w:style w:type="paragraph" w:styleId="Verzeichnis7">
    <w:name w:val="toc 7"/>
    <w:basedOn w:val="Standard"/>
    <w:next w:val="Standard"/>
    <w:autoRedefine/>
    <w:uiPriority w:val="39"/>
    <w:semiHidden/>
    <w:unhideWhenUsed/>
    <w:rsid w:val="00B16E6B"/>
    <w:rPr>
      <w:rFonts w:cstheme="minorHAnsi"/>
    </w:rPr>
  </w:style>
  <w:style w:type="paragraph" w:styleId="Verzeichnis8">
    <w:name w:val="toc 8"/>
    <w:basedOn w:val="Standard"/>
    <w:next w:val="Standard"/>
    <w:autoRedefine/>
    <w:uiPriority w:val="39"/>
    <w:semiHidden/>
    <w:unhideWhenUsed/>
    <w:rsid w:val="00B16E6B"/>
    <w:rPr>
      <w:rFonts w:cstheme="minorHAnsi"/>
    </w:rPr>
  </w:style>
  <w:style w:type="paragraph" w:styleId="Verzeichnis9">
    <w:name w:val="toc 9"/>
    <w:basedOn w:val="Standard"/>
    <w:next w:val="Standard"/>
    <w:autoRedefine/>
    <w:uiPriority w:val="39"/>
    <w:semiHidden/>
    <w:unhideWhenUsed/>
    <w:rsid w:val="00B16E6B"/>
    <w:rPr>
      <w:rFonts w:cstheme="minorHAnsi"/>
    </w:rPr>
  </w:style>
  <w:style w:type="paragraph" w:customStyle="1" w:styleId="m5626351206971360805msolistparagraph">
    <w:name w:val="m_5626351206971360805msolistparagraph"/>
    <w:basedOn w:val="Standard"/>
    <w:rsid w:val="005E301D"/>
    <w:pPr>
      <w:spacing w:before="100" w:beforeAutospacing="1" w:after="100" w:afterAutospacing="1"/>
    </w:pPr>
  </w:style>
  <w:style w:type="paragraph" w:customStyle="1" w:styleId="xmsonormal">
    <w:name w:val="x_msonormal"/>
    <w:basedOn w:val="Standard"/>
    <w:uiPriority w:val="99"/>
    <w:rsid w:val="00182158"/>
    <w:rPr>
      <w:rFonts w:eastAsiaTheme="minorHAnsi"/>
      <w:lang w:eastAsia="es-ES"/>
    </w:rPr>
  </w:style>
  <w:style w:type="paragraph" w:styleId="Funotentext">
    <w:name w:val="footnote text"/>
    <w:basedOn w:val="Standard"/>
    <w:link w:val="FunotentextZchn"/>
    <w:uiPriority w:val="99"/>
    <w:semiHidden/>
    <w:unhideWhenUsed/>
    <w:rsid w:val="00E578D7"/>
    <w:rPr>
      <w:sz w:val="20"/>
      <w:szCs w:val="20"/>
    </w:rPr>
  </w:style>
  <w:style w:type="character" w:customStyle="1" w:styleId="FunotentextZchn">
    <w:name w:val="Fußnotentext Zchn"/>
    <w:basedOn w:val="Absatz-Standardschriftart"/>
    <w:link w:val="Funotentext"/>
    <w:uiPriority w:val="99"/>
    <w:semiHidden/>
    <w:rsid w:val="00E578D7"/>
    <w:rPr>
      <w:rFonts w:ascii="Times New Roman" w:eastAsia="Times New Roman" w:hAnsi="Times New Roman" w:cs="Times New Roman"/>
      <w:sz w:val="20"/>
      <w:szCs w:val="20"/>
      <w:lang w:val="es-ES" w:eastAsia="es-ES_tradnl"/>
    </w:rPr>
  </w:style>
  <w:style w:type="character" w:styleId="Funotenzeichen">
    <w:name w:val="footnote reference"/>
    <w:basedOn w:val="Absatz-Standardschriftart"/>
    <w:uiPriority w:val="99"/>
    <w:semiHidden/>
    <w:unhideWhenUsed/>
    <w:rsid w:val="00E578D7"/>
    <w:rPr>
      <w:vertAlign w:val="superscript"/>
    </w:rPr>
  </w:style>
  <w:style w:type="paragraph" w:styleId="Sprechblasentext">
    <w:name w:val="Balloon Text"/>
    <w:basedOn w:val="Standard"/>
    <w:link w:val="SprechblasentextZchn"/>
    <w:uiPriority w:val="99"/>
    <w:semiHidden/>
    <w:unhideWhenUsed/>
    <w:rsid w:val="002623B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23B2"/>
    <w:rPr>
      <w:rFonts w:ascii="Segoe UI" w:eastAsia="Times New Roman" w:hAnsi="Segoe UI" w:cs="Segoe UI"/>
      <w:sz w:val="18"/>
      <w:szCs w:val="18"/>
      <w:lang w:val="es-ES" w:eastAsia="es-ES_tradnl"/>
    </w:rPr>
  </w:style>
  <w:style w:type="character" w:styleId="NichtaufgelsteErwhnung">
    <w:name w:val="Unresolved Mention"/>
    <w:basedOn w:val="Absatz-Standardschriftart"/>
    <w:uiPriority w:val="99"/>
    <w:semiHidden/>
    <w:unhideWhenUsed/>
    <w:rsid w:val="00DD0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2591">
      <w:bodyDiv w:val="1"/>
      <w:marLeft w:val="0"/>
      <w:marRight w:val="0"/>
      <w:marTop w:val="0"/>
      <w:marBottom w:val="0"/>
      <w:divBdr>
        <w:top w:val="none" w:sz="0" w:space="0" w:color="auto"/>
        <w:left w:val="none" w:sz="0" w:space="0" w:color="auto"/>
        <w:bottom w:val="none" w:sz="0" w:space="0" w:color="auto"/>
        <w:right w:val="none" w:sz="0" w:space="0" w:color="auto"/>
      </w:divBdr>
    </w:div>
    <w:div w:id="37628520">
      <w:bodyDiv w:val="1"/>
      <w:marLeft w:val="0"/>
      <w:marRight w:val="0"/>
      <w:marTop w:val="0"/>
      <w:marBottom w:val="0"/>
      <w:divBdr>
        <w:top w:val="none" w:sz="0" w:space="0" w:color="auto"/>
        <w:left w:val="none" w:sz="0" w:space="0" w:color="auto"/>
        <w:bottom w:val="none" w:sz="0" w:space="0" w:color="auto"/>
        <w:right w:val="none" w:sz="0" w:space="0" w:color="auto"/>
      </w:divBdr>
    </w:div>
    <w:div w:id="42872752">
      <w:bodyDiv w:val="1"/>
      <w:marLeft w:val="0"/>
      <w:marRight w:val="0"/>
      <w:marTop w:val="0"/>
      <w:marBottom w:val="0"/>
      <w:divBdr>
        <w:top w:val="none" w:sz="0" w:space="0" w:color="auto"/>
        <w:left w:val="none" w:sz="0" w:space="0" w:color="auto"/>
        <w:bottom w:val="none" w:sz="0" w:space="0" w:color="auto"/>
        <w:right w:val="none" w:sz="0" w:space="0" w:color="auto"/>
      </w:divBdr>
    </w:div>
    <w:div w:id="49308136">
      <w:bodyDiv w:val="1"/>
      <w:marLeft w:val="0"/>
      <w:marRight w:val="0"/>
      <w:marTop w:val="0"/>
      <w:marBottom w:val="0"/>
      <w:divBdr>
        <w:top w:val="none" w:sz="0" w:space="0" w:color="auto"/>
        <w:left w:val="none" w:sz="0" w:space="0" w:color="auto"/>
        <w:bottom w:val="none" w:sz="0" w:space="0" w:color="auto"/>
        <w:right w:val="none" w:sz="0" w:space="0" w:color="auto"/>
      </w:divBdr>
    </w:div>
    <w:div w:id="79912029">
      <w:bodyDiv w:val="1"/>
      <w:marLeft w:val="0"/>
      <w:marRight w:val="0"/>
      <w:marTop w:val="0"/>
      <w:marBottom w:val="0"/>
      <w:divBdr>
        <w:top w:val="none" w:sz="0" w:space="0" w:color="auto"/>
        <w:left w:val="none" w:sz="0" w:space="0" w:color="auto"/>
        <w:bottom w:val="none" w:sz="0" w:space="0" w:color="auto"/>
        <w:right w:val="none" w:sz="0" w:space="0" w:color="auto"/>
      </w:divBdr>
    </w:div>
    <w:div w:id="330912240">
      <w:bodyDiv w:val="1"/>
      <w:marLeft w:val="0"/>
      <w:marRight w:val="0"/>
      <w:marTop w:val="0"/>
      <w:marBottom w:val="0"/>
      <w:divBdr>
        <w:top w:val="none" w:sz="0" w:space="0" w:color="auto"/>
        <w:left w:val="none" w:sz="0" w:space="0" w:color="auto"/>
        <w:bottom w:val="none" w:sz="0" w:space="0" w:color="auto"/>
        <w:right w:val="none" w:sz="0" w:space="0" w:color="auto"/>
      </w:divBdr>
    </w:div>
    <w:div w:id="393701636">
      <w:bodyDiv w:val="1"/>
      <w:marLeft w:val="0"/>
      <w:marRight w:val="0"/>
      <w:marTop w:val="0"/>
      <w:marBottom w:val="0"/>
      <w:divBdr>
        <w:top w:val="none" w:sz="0" w:space="0" w:color="auto"/>
        <w:left w:val="none" w:sz="0" w:space="0" w:color="auto"/>
        <w:bottom w:val="none" w:sz="0" w:space="0" w:color="auto"/>
        <w:right w:val="none" w:sz="0" w:space="0" w:color="auto"/>
      </w:divBdr>
    </w:div>
    <w:div w:id="395398199">
      <w:bodyDiv w:val="1"/>
      <w:marLeft w:val="0"/>
      <w:marRight w:val="0"/>
      <w:marTop w:val="0"/>
      <w:marBottom w:val="0"/>
      <w:divBdr>
        <w:top w:val="none" w:sz="0" w:space="0" w:color="auto"/>
        <w:left w:val="none" w:sz="0" w:space="0" w:color="auto"/>
        <w:bottom w:val="none" w:sz="0" w:space="0" w:color="auto"/>
        <w:right w:val="none" w:sz="0" w:space="0" w:color="auto"/>
      </w:divBdr>
    </w:div>
    <w:div w:id="591008195">
      <w:bodyDiv w:val="1"/>
      <w:marLeft w:val="0"/>
      <w:marRight w:val="0"/>
      <w:marTop w:val="0"/>
      <w:marBottom w:val="0"/>
      <w:divBdr>
        <w:top w:val="none" w:sz="0" w:space="0" w:color="auto"/>
        <w:left w:val="none" w:sz="0" w:space="0" w:color="auto"/>
        <w:bottom w:val="none" w:sz="0" w:space="0" w:color="auto"/>
        <w:right w:val="none" w:sz="0" w:space="0" w:color="auto"/>
      </w:divBdr>
    </w:div>
    <w:div w:id="753552701">
      <w:bodyDiv w:val="1"/>
      <w:marLeft w:val="0"/>
      <w:marRight w:val="0"/>
      <w:marTop w:val="0"/>
      <w:marBottom w:val="0"/>
      <w:divBdr>
        <w:top w:val="none" w:sz="0" w:space="0" w:color="auto"/>
        <w:left w:val="none" w:sz="0" w:space="0" w:color="auto"/>
        <w:bottom w:val="none" w:sz="0" w:space="0" w:color="auto"/>
        <w:right w:val="none" w:sz="0" w:space="0" w:color="auto"/>
      </w:divBdr>
    </w:div>
    <w:div w:id="774637724">
      <w:bodyDiv w:val="1"/>
      <w:marLeft w:val="0"/>
      <w:marRight w:val="0"/>
      <w:marTop w:val="0"/>
      <w:marBottom w:val="0"/>
      <w:divBdr>
        <w:top w:val="none" w:sz="0" w:space="0" w:color="auto"/>
        <w:left w:val="none" w:sz="0" w:space="0" w:color="auto"/>
        <w:bottom w:val="none" w:sz="0" w:space="0" w:color="auto"/>
        <w:right w:val="none" w:sz="0" w:space="0" w:color="auto"/>
      </w:divBdr>
      <w:divsChild>
        <w:div w:id="1859614066">
          <w:marLeft w:val="0"/>
          <w:marRight w:val="0"/>
          <w:marTop w:val="0"/>
          <w:marBottom w:val="0"/>
          <w:divBdr>
            <w:top w:val="none" w:sz="0" w:space="0" w:color="auto"/>
            <w:left w:val="none" w:sz="0" w:space="0" w:color="auto"/>
            <w:bottom w:val="none" w:sz="0" w:space="0" w:color="auto"/>
            <w:right w:val="none" w:sz="0" w:space="0" w:color="auto"/>
          </w:divBdr>
        </w:div>
        <w:div w:id="1266497114">
          <w:marLeft w:val="0"/>
          <w:marRight w:val="0"/>
          <w:marTop w:val="0"/>
          <w:marBottom w:val="0"/>
          <w:divBdr>
            <w:top w:val="none" w:sz="0" w:space="0" w:color="auto"/>
            <w:left w:val="none" w:sz="0" w:space="0" w:color="auto"/>
            <w:bottom w:val="none" w:sz="0" w:space="0" w:color="auto"/>
            <w:right w:val="none" w:sz="0" w:space="0" w:color="auto"/>
          </w:divBdr>
        </w:div>
      </w:divsChild>
    </w:div>
    <w:div w:id="844174555">
      <w:bodyDiv w:val="1"/>
      <w:marLeft w:val="0"/>
      <w:marRight w:val="0"/>
      <w:marTop w:val="0"/>
      <w:marBottom w:val="0"/>
      <w:divBdr>
        <w:top w:val="none" w:sz="0" w:space="0" w:color="auto"/>
        <w:left w:val="none" w:sz="0" w:space="0" w:color="auto"/>
        <w:bottom w:val="none" w:sz="0" w:space="0" w:color="auto"/>
        <w:right w:val="none" w:sz="0" w:space="0" w:color="auto"/>
      </w:divBdr>
    </w:div>
    <w:div w:id="931620143">
      <w:bodyDiv w:val="1"/>
      <w:marLeft w:val="0"/>
      <w:marRight w:val="0"/>
      <w:marTop w:val="0"/>
      <w:marBottom w:val="0"/>
      <w:divBdr>
        <w:top w:val="none" w:sz="0" w:space="0" w:color="auto"/>
        <w:left w:val="none" w:sz="0" w:space="0" w:color="auto"/>
        <w:bottom w:val="none" w:sz="0" w:space="0" w:color="auto"/>
        <w:right w:val="none" w:sz="0" w:space="0" w:color="auto"/>
      </w:divBdr>
    </w:div>
    <w:div w:id="997342197">
      <w:bodyDiv w:val="1"/>
      <w:marLeft w:val="0"/>
      <w:marRight w:val="0"/>
      <w:marTop w:val="0"/>
      <w:marBottom w:val="0"/>
      <w:divBdr>
        <w:top w:val="none" w:sz="0" w:space="0" w:color="auto"/>
        <w:left w:val="none" w:sz="0" w:space="0" w:color="auto"/>
        <w:bottom w:val="none" w:sz="0" w:space="0" w:color="auto"/>
        <w:right w:val="none" w:sz="0" w:space="0" w:color="auto"/>
      </w:divBdr>
    </w:div>
    <w:div w:id="1597328740">
      <w:bodyDiv w:val="1"/>
      <w:marLeft w:val="0"/>
      <w:marRight w:val="0"/>
      <w:marTop w:val="0"/>
      <w:marBottom w:val="0"/>
      <w:divBdr>
        <w:top w:val="none" w:sz="0" w:space="0" w:color="auto"/>
        <w:left w:val="none" w:sz="0" w:space="0" w:color="auto"/>
        <w:bottom w:val="none" w:sz="0" w:space="0" w:color="auto"/>
        <w:right w:val="none" w:sz="0" w:space="0" w:color="auto"/>
      </w:divBdr>
    </w:div>
    <w:div w:id="1615869832">
      <w:bodyDiv w:val="1"/>
      <w:marLeft w:val="0"/>
      <w:marRight w:val="0"/>
      <w:marTop w:val="0"/>
      <w:marBottom w:val="0"/>
      <w:divBdr>
        <w:top w:val="none" w:sz="0" w:space="0" w:color="auto"/>
        <w:left w:val="none" w:sz="0" w:space="0" w:color="auto"/>
        <w:bottom w:val="none" w:sz="0" w:space="0" w:color="auto"/>
        <w:right w:val="none" w:sz="0" w:space="0" w:color="auto"/>
      </w:divBdr>
    </w:div>
    <w:div w:id="1688291512">
      <w:bodyDiv w:val="1"/>
      <w:marLeft w:val="0"/>
      <w:marRight w:val="0"/>
      <w:marTop w:val="0"/>
      <w:marBottom w:val="0"/>
      <w:divBdr>
        <w:top w:val="none" w:sz="0" w:space="0" w:color="auto"/>
        <w:left w:val="none" w:sz="0" w:space="0" w:color="auto"/>
        <w:bottom w:val="none" w:sz="0" w:space="0" w:color="auto"/>
        <w:right w:val="none" w:sz="0" w:space="0" w:color="auto"/>
      </w:divBdr>
    </w:div>
    <w:div w:id="1695302105">
      <w:bodyDiv w:val="1"/>
      <w:marLeft w:val="0"/>
      <w:marRight w:val="0"/>
      <w:marTop w:val="0"/>
      <w:marBottom w:val="0"/>
      <w:divBdr>
        <w:top w:val="none" w:sz="0" w:space="0" w:color="auto"/>
        <w:left w:val="none" w:sz="0" w:space="0" w:color="auto"/>
        <w:bottom w:val="none" w:sz="0" w:space="0" w:color="auto"/>
        <w:right w:val="none" w:sz="0" w:space="0" w:color="auto"/>
      </w:divBdr>
    </w:div>
    <w:div w:id="1765370811">
      <w:bodyDiv w:val="1"/>
      <w:marLeft w:val="0"/>
      <w:marRight w:val="0"/>
      <w:marTop w:val="0"/>
      <w:marBottom w:val="0"/>
      <w:divBdr>
        <w:top w:val="none" w:sz="0" w:space="0" w:color="auto"/>
        <w:left w:val="none" w:sz="0" w:space="0" w:color="auto"/>
        <w:bottom w:val="none" w:sz="0" w:space="0" w:color="auto"/>
        <w:right w:val="none" w:sz="0" w:space="0" w:color="auto"/>
      </w:divBdr>
    </w:div>
    <w:div w:id="19923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coe.int/en/web/interculturalcities/escape-roomours" TargetMode="External"/><Relationship Id="rId26" Type="http://schemas.openxmlformats.org/officeDocument/2006/relationships/hyperlink" Target="https://www.stopantisemitismus.de/" TargetMode="External"/><Relationship Id="rId39" Type="http://schemas.openxmlformats.org/officeDocument/2006/relationships/hyperlink" Target="https://doi.org/10.17083/ijsg.v1i1.11" TargetMode="External"/><Relationship Id="rId21" Type="http://schemas.openxmlformats.org/officeDocument/2006/relationships/hyperlink" Target="https://www.an-nusrat.de/" TargetMode="External"/><Relationship Id="rId34" Type="http://schemas.openxmlformats.org/officeDocument/2006/relationships/hyperlink" Target="https://www.unar.it/portale/documents/20125/50788/Mappatura-delle-principali-metodologie-italiane-ed-europee.pdf/51335778-737d-afc5-00f4-612e5f252694?t=1619775123738" TargetMode="External"/><Relationship Id="rId42" Type="http://schemas.openxmlformats.org/officeDocument/2006/relationships/hyperlink" Target="https://www.playyourrole.eu/youtuber-simulator/" TargetMode="External"/><Relationship Id="rId47" Type="http://schemas.openxmlformats.org/officeDocument/2006/relationships/hyperlink" Target="https://www.un.org/en/hate-speech/understanding-hate-speech/what-is-hate-speech" TargetMode="External"/><Relationship Id="rId50" Type="http://schemas.openxmlformats.org/officeDocument/2006/relationships/hyperlink" Target="https://rm.coe.int/anti-rumours-handbook-a-standardised-methodology-for-cities-2018-/168077351c" TargetMode="External"/><Relationship Id="rId55" Type="http://schemas.openxmlformats.org/officeDocument/2006/relationships/hyperlink" Target="https://www.youtube.com/watch?v=DWynJkN5HbQ" TargetMode="External"/><Relationship Id="rId63" Type="http://schemas.openxmlformats.org/officeDocument/2006/relationships/theme" Target="theme/theme1.xml"/><Relationship Id="rId7" Type="http://schemas.openxmlformats.org/officeDocument/2006/relationships/footnotes" Target="footnotes.xml"/><Relationship Id="rId71"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mfk-frankfurt.de/?lang=en" TargetMode="External"/><Relationship Id="rId29" Type="http://schemas.openxmlformats.org/officeDocument/2006/relationships/hyperlink" Target="https://www.youtube.com/watch?v=gC5hpyQffLM" TargetMode="External"/><Relationship Id="rId11" Type="http://schemas.openxmlformats.org/officeDocument/2006/relationships/image" Target="media/image3.png"/><Relationship Id="rId24" Type="http://schemas.openxmlformats.org/officeDocument/2006/relationships/hyperlink" Target="https://www.hr.de/bildungsbox/unterrichtsmaterial/tutorials/faktencheck-im-netz-profi-tricks-und-tipps-,tutorial-faktencheck-100.html" TargetMode="External"/><Relationship Id="rId32" Type="http://schemas.openxmlformats.org/officeDocument/2006/relationships/hyperlink" Target="https://library.fes.de/pdf-files/bueros/regensburg/19405.pdf" TargetMode="External"/><Relationship Id="rId37" Type="http://schemas.openxmlformats.org/officeDocument/2006/relationships/hyperlink" Target="https://www.amnesty.it/aiutaci-a-contrastare-lodio-online/" TargetMode="External"/><Relationship Id="rId40" Type="http://schemas.openxmlformats.org/officeDocument/2006/relationships/hyperlink" Target="https://repubblicadigitale.innovazione.gov.it/digicomp-parla-italiano/" TargetMode="External"/><Relationship Id="rId45" Type="http://schemas.openxmlformats.org/officeDocument/2006/relationships/hyperlink" Target="https://ai.google/build/machine-learning/" TargetMode="External"/><Relationship Id="rId53" Type="http://schemas.openxmlformats.org/officeDocument/2006/relationships/hyperlink" Target="http://www.lavanguardia.com/vida/20180329/441150216570/por-que-las-personas-rodean-de-otras-culturas-son-mas-inteligentes-brl.html" TargetMode="External"/><Relationship Id="rId58" Type="http://schemas.openxmlformats.org/officeDocument/2006/relationships/hyperlink" Target="https://www.ciudadesinterculturales.com/unviajenecesario/" TargetMode="External"/><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hyperlink" Target="https://rm.coe.int/travel-booklet-of-a-journey-to-intercultural-cities-/1680a511f5" TargetMode="External"/><Relationship Id="rId14" Type="http://schemas.openxmlformats.org/officeDocument/2006/relationships/image" Target="media/image6.png"/><Relationship Id="rId22" Type="http://schemas.openxmlformats.org/officeDocument/2006/relationships/hyperlink" Target="https://digitalnative-hessen.de/hatespeech/" TargetMode="External"/><Relationship Id="rId27" Type="http://schemas.openxmlformats.org/officeDocument/2006/relationships/hyperlink" Target="https://antisemitismus.wtf/" TargetMode="External"/><Relationship Id="rId30" Type="http://schemas.openxmlformats.org/officeDocument/2006/relationships/hyperlink" Target="https://www.youtube.com/watch?v=7oIZafItPMI" TargetMode="External"/><Relationship Id="rId35" Type="http://schemas.openxmlformats.org/officeDocument/2006/relationships/hyperlink" Target="https://d21zrvtkxtd6ae.cloudfront.net/public/uploads/2022/05/Barometro-dellodio-2022-Senza-cittadinanza-low-.pdf" TargetMode="External"/><Relationship Id="rId43" Type="http://schemas.openxmlformats.org/officeDocument/2006/relationships/hyperlink" Target="https://www.their.tube/" TargetMode="External"/><Relationship Id="rId48" Type="http://schemas.openxmlformats.org/officeDocument/2006/relationships/hyperlink" Target="https://rm.coe.int/opening-session-2-parmar-the-legal-framework-for-addressing-hate-speec/16808ee4bf" TargetMode="External"/><Relationship Id="rId56" Type="http://schemas.openxmlformats.org/officeDocument/2006/relationships/hyperlink" Target="https://www.youtube.com/watch?v=jD8tjhVO1Tc" TargetMode="External"/><Relationship Id="rId8" Type="http://schemas.openxmlformats.org/officeDocument/2006/relationships/endnotes" Target="endnotes.xml"/><Relationship Id="rId51" Type="http://schemas.openxmlformats.org/officeDocument/2006/relationships/hyperlink" Target="https://rm.coe.int/policy-brief-toolkit-for-antirumours-dialogue-icc-academy-narratives-d/1680a23540" TargetMode="Externa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s://www.polizei.hessen.de/Schutz-Sicherheit/Internet/Cybercrime/" TargetMode="External"/><Relationship Id="rId25" Type="http://schemas.openxmlformats.org/officeDocument/2006/relationships/hyperlink" Target="https://response-hessen.de/" TargetMode="External"/><Relationship Id="rId33" Type="http://schemas.openxmlformats.org/officeDocument/2006/relationships/hyperlink" Target="https://hessengegenhetze.de/" TargetMode="External"/><Relationship Id="rId38" Type="http://schemas.openxmlformats.org/officeDocument/2006/relationships/hyperlink" Target="https://www.ancheioinsegno.it/attivita/cyberbullismo-e-hate-speech/" TargetMode="External"/><Relationship Id="rId46" Type="http://schemas.openxmlformats.org/officeDocument/2006/relationships/hyperlink" Target="https://toolbox.google.com/factcheck/explorer" TargetMode="External"/><Relationship Id="rId59" Type="http://schemas.openxmlformats.org/officeDocument/2006/relationships/hyperlink" Target="https://www.bs-anne-frank.de/" TargetMode="External"/><Relationship Id="rId20" Type="http://schemas.openxmlformats.org/officeDocument/2006/relationships/hyperlink" Target="https://rm.coe.int/travel-booklet-of-a-journey-to-intercultural-cities-/1680a511f5" TargetMode="External"/><Relationship Id="rId41" Type="http://schemas.openxmlformats.org/officeDocument/2006/relationships/hyperlink" Target="https://www.camera.it/application/xmanager/projects/leg17/commissione_internet/TESTO_ITALIANO_DEFINITVO_2015.pdf" TargetMode="External"/><Relationship Id="rId54" Type="http://schemas.openxmlformats.org/officeDocument/2006/relationships/hyperlink" Target="https://elpais.com/deportes/2023-05-28/la-liga-bajo-la-lupa-del-mundo-por-el-racismo-entiendo-a-vinicius-al-final-explotas.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bs-anne-frank.de/" TargetMode="External"/><Relationship Id="rId23" Type="http://schemas.openxmlformats.org/officeDocument/2006/relationships/hyperlink" Target="https://ed.spiegel.de/unterrichtsmaterial/wie-wollen-wir-miteinander-reden-unterrichtseinheit-zu-hate-speech-ab-klasse-8" TargetMode="External"/><Relationship Id="rId28" Type="http://schemas.openxmlformats.org/officeDocument/2006/relationships/hyperlink" Target="https://www.youtube.com/watch?v=bYgKvX2bv2s" TargetMode="External"/><Relationship Id="rId36" Type="http://schemas.openxmlformats.org/officeDocument/2006/relationships/hyperlink" Target="https://www.amnesty.it/barometro-dellodio-senza-cittadinanza/" TargetMode="External"/><Relationship Id="rId49" Type="http://schemas.openxmlformats.org/officeDocument/2006/relationships/hyperlink" Target="https://futurefreespeech.com/un-hate-speech-case-database/" TargetMode="External"/><Relationship Id="rId57" Type="http://schemas.openxmlformats.org/officeDocument/2006/relationships/hyperlink" Target="https://www.youtube.com/watch?v=tkpUyB2xgTM" TargetMode="External"/><Relationship Id="rId10" Type="http://schemas.openxmlformats.org/officeDocument/2006/relationships/image" Target="media/image2.png"/><Relationship Id="rId31" Type="http://schemas.openxmlformats.org/officeDocument/2006/relationships/hyperlink" Target="https://www.medienanstalt-nrw.de/zum-nachlesen/recht-und-aufsicht/beschwerde.html" TargetMode="External"/><Relationship Id="rId44" Type="http://schemas.openxmlformats.org/officeDocument/2006/relationships/hyperlink" Target="http://gendershades.org/" TargetMode="External"/><Relationship Id="rId52" Type="http://schemas.openxmlformats.org/officeDocument/2006/relationships/hyperlink" Target="https://rm.coe.int/policy-brief-10-criteria-for-the-creation-of-effective-alternative-nar/1680998186" TargetMode="External"/><Relationship Id="rId6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5783BC-A888-4174-BA33-76235244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10791</Words>
  <Characters>67987</Characters>
  <Application>Microsoft Office Word</Application>
  <DocSecurity>0</DocSecurity>
  <Lines>566</Lines>
  <Paragraphs>157</Paragraphs>
  <ScaleCrop>false</ScaleCrop>
  <HeadingPairs>
    <vt:vector size="8" baseType="variant">
      <vt:variant>
        <vt:lpstr>Titel</vt:lpstr>
      </vt:variant>
      <vt:variant>
        <vt:i4>1</vt:i4>
      </vt:variant>
      <vt:variant>
        <vt:lpstr>Titolo</vt:lpstr>
      </vt:variant>
      <vt:variant>
        <vt:i4>1</vt:i4>
      </vt:variant>
      <vt:variant>
        <vt:lpstr>Título</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78621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docId:43DFC9BD96E7392F7BD2C2AF5CF6A676</cp:keywords>
  <dc:description/>
  <cp:lastModifiedBy>Vonderheid, Bettina</cp:lastModifiedBy>
  <cp:revision>9</cp:revision>
  <cp:lastPrinted>2022-06-27T16:34:00Z</cp:lastPrinted>
  <dcterms:created xsi:type="dcterms:W3CDTF">2023-10-16T15:14:00Z</dcterms:created>
  <dcterms:modified xsi:type="dcterms:W3CDTF">2023-10-19T10:10:00Z</dcterms:modified>
</cp:coreProperties>
</file>